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left w:w="0" w:type="dxa"/>
          <w:right w:w="0" w:type="dxa"/>
        </w:tblCellMar>
        <w:tblLook w:val="01E0"/>
      </w:tblPr>
      <w:tblGrid>
        <w:gridCol w:w="9138"/>
        <w:gridCol w:w="5573"/>
      </w:tblGrid>
      <w:tr w:rsidR="00B15CAD" w:rsidRPr="0032423C" w:rsidTr="008C5896">
        <w:trPr>
          <w:divId w:val="760563247"/>
          <w:trHeight w:val="240"/>
        </w:trPr>
        <w:tc>
          <w:tcPr>
            <w:tcW w:w="3106" w:type="pct"/>
            <w:shd w:val="clear" w:color="auto" w:fill="auto"/>
          </w:tcPr>
          <w:p w:rsidR="00B15CAD" w:rsidRPr="0032423C" w:rsidRDefault="00B15CAD" w:rsidP="00587CDB">
            <w:pPr>
              <w:pStyle w:val="cap1"/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1894" w:type="pct"/>
            <w:shd w:val="clear" w:color="auto" w:fill="auto"/>
          </w:tcPr>
          <w:p w:rsidR="00621A4D" w:rsidRPr="0032423C" w:rsidRDefault="00621A4D" w:rsidP="00621A4D">
            <w:pPr>
              <w:pStyle w:val="capu1"/>
              <w:spacing w:before="100" w:beforeAutospacing="1" w:after="100" w:afterAutospacing="1"/>
              <w:jc w:val="right"/>
              <w:rPr>
                <w:i/>
                <w:sz w:val="28"/>
                <w:szCs w:val="28"/>
              </w:rPr>
            </w:pPr>
            <w:r w:rsidRPr="0032423C">
              <w:rPr>
                <w:i/>
                <w:sz w:val="28"/>
                <w:szCs w:val="28"/>
              </w:rPr>
              <w:t>проект</w:t>
            </w:r>
          </w:p>
          <w:p w:rsidR="00B15CAD" w:rsidRPr="0032423C" w:rsidRDefault="00B15CAD" w:rsidP="00587CDB">
            <w:pPr>
              <w:pStyle w:val="capu1"/>
              <w:spacing w:before="100" w:beforeAutospacing="1" w:after="100" w:afterAutospacing="1"/>
              <w:ind w:left="1352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УТВЕРЖДЕНО</w:t>
            </w:r>
          </w:p>
          <w:p w:rsidR="00B15CAD" w:rsidRPr="0032423C" w:rsidRDefault="002F38B1" w:rsidP="00587CDB">
            <w:pPr>
              <w:pStyle w:val="cap1"/>
              <w:spacing w:before="100" w:beforeAutospacing="1" w:after="100" w:afterAutospacing="1"/>
              <w:ind w:left="1352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2017 № </w:t>
            </w:r>
          </w:p>
        </w:tc>
      </w:tr>
    </w:tbl>
    <w:p w:rsidR="00B15CAD" w:rsidRPr="0032423C" w:rsidRDefault="00B15CAD" w:rsidP="00587CDB">
      <w:pPr>
        <w:pStyle w:val="titleu"/>
        <w:ind w:right="5639"/>
        <w:jc w:val="both"/>
        <w:divId w:val="760563247"/>
        <w:rPr>
          <w:sz w:val="28"/>
          <w:szCs w:val="28"/>
        </w:rPr>
      </w:pPr>
      <w:r w:rsidRPr="0032423C">
        <w:rPr>
          <w:sz w:val="28"/>
          <w:szCs w:val="28"/>
        </w:rPr>
        <w:t>ПЛАН</w:t>
      </w:r>
      <w:r w:rsidRPr="0032423C">
        <w:rPr>
          <w:sz w:val="28"/>
          <w:szCs w:val="28"/>
        </w:rPr>
        <w:br/>
        <w:t xml:space="preserve">мероприятий по реализации положений </w:t>
      </w:r>
      <w:r w:rsidR="00312967" w:rsidRPr="0032423C">
        <w:rPr>
          <w:sz w:val="28"/>
          <w:szCs w:val="28"/>
        </w:rPr>
        <w:t>Парижского соглашения</w:t>
      </w:r>
      <w:r w:rsidR="002F38B1" w:rsidRPr="0032423C">
        <w:rPr>
          <w:sz w:val="28"/>
          <w:szCs w:val="28"/>
        </w:rPr>
        <w:t xml:space="preserve"> к Рамочной конвенции Организации Объединенных Наций об изменении климата</w:t>
      </w:r>
      <w:r w:rsidR="00312967" w:rsidRPr="0032423C">
        <w:rPr>
          <w:sz w:val="28"/>
          <w:szCs w:val="28"/>
        </w:rPr>
        <w:t xml:space="preserve">, принятого Указом Президента Республики Беларусь </w:t>
      </w:r>
      <w:r w:rsidR="00B5602E" w:rsidRPr="0032423C">
        <w:rPr>
          <w:sz w:val="28"/>
          <w:szCs w:val="28"/>
        </w:rPr>
        <w:t xml:space="preserve">от 20 сентября 2016 г. </w:t>
      </w:r>
      <w:r w:rsidR="00312967" w:rsidRPr="0032423C">
        <w:rPr>
          <w:sz w:val="28"/>
          <w:szCs w:val="28"/>
        </w:rPr>
        <w:t>№ 345</w:t>
      </w:r>
    </w:p>
    <w:tbl>
      <w:tblPr>
        <w:tblW w:w="5231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8519"/>
        <w:gridCol w:w="4650"/>
        <w:gridCol w:w="2222"/>
      </w:tblGrid>
      <w:tr w:rsidR="00843DF8" w:rsidRPr="00AA0228" w:rsidTr="00600C3C">
        <w:trPr>
          <w:divId w:val="760563247"/>
          <w:trHeight w:val="240"/>
        </w:trPr>
        <w:tc>
          <w:tcPr>
            <w:tcW w:w="8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AD" w:rsidRPr="00AA0228" w:rsidRDefault="00B15CAD" w:rsidP="00587CDB">
            <w:pPr>
              <w:pStyle w:val="table10"/>
              <w:spacing w:before="100" w:beforeAutospacing="1"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Наименование мероприятий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AD" w:rsidRPr="00AA0228" w:rsidRDefault="00B15CAD" w:rsidP="00587CDB">
            <w:pPr>
              <w:pStyle w:val="table10"/>
              <w:spacing w:before="100" w:beforeAutospacing="1"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Ответственные исполнители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15CAD" w:rsidRPr="00AA0228" w:rsidRDefault="00B15CAD" w:rsidP="00587CDB">
            <w:pPr>
              <w:pStyle w:val="table10"/>
              <w:spacing w:before="100" w:beforeAutospacing="1"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Сроки</w:t>
            </w:r>
            <w:r w:rsidRPr="00AA0228">
              <w:rPr>
                <w:sz w:val="30"/>
                <w:szCs w:val="30"/>
                <w:lang w:val="be-BY"/>
              </w:rPr>
              <w:t xml:space="preserve"> </w:t>
            </w:r>
            <w:r w:rsidRPr="00AA0228">
              <w:rPr>
                <w:sz w:val="30"/>
                <w:szCs w:val="30"/>
              </w:rPr>
              <w:t>исполнения</w:t>
            </w:r>
          </w:p>
        </w:tc>
      </w:tr>
      <w:tr w:rsidR="00B5602E" w:rsidRPr="00AA0228" w:rsidTr="00600C3C">
        <w:trPr>
          <w:divId w:val="760563247"/>
          <w:trHeight w:val="228"/>
        </w:trPr>
        <w:tc>
          <w:tcPr>
            <w:tcW w:w="8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02E" w:rsidRPr="00AA0228" w:rsidRDefault="00B5602E" w:rsidP="00176C34">
            <w:pPr>
              <w:pStyle w:val="table10"/>
              <w:spacing w:before="100" w:beforeAutospacing="1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02E" w:rsidRPr="00AA0228" w:rsidRDefault="00B5602E" w:rsidP="00176C34">
            <w:pPr>
              <w:pStyle w:val="table10"/>
              <w:spacing w:before="100" w:beforeAutospacing="1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5602E" w:rsidRPr="00AA0228" w:rsidRDefault="00B5602E" w:rsidP="00176C34">
            <w:pPr>
              <w:pStyle w:val="table10"/>
              <w:spacing w:before="100" w:beforeAutospacing="1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D40051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D40051" w:rsidRPr="00AA0228" w:rsidRDefault="00B5602E" w:rsidP="000607FD">
            <w:pPr>
              <w:pStyle w:val="table10"/>
              <w:spacing w:before="100" w:beforeAutospacing="1" w:after="120" w:afterAutospacing="0"/>
              <w:ind w:right="157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1</w:t>
            </w:r>
            <w:r w:rsidR="00D40051" w:rsidRPr="00AA0228">
              <w:rPr>
                <w:sz w:val="30"/>
                <w:szCs w:val="30"/>
              </w:rPr>
              <w:t>. Подготовка и внесение в установленном порядке проекта нормативного правового акта об утверждении Национальной программы развития зарядной инфраструктуры и электромобильного транспорта в Республике Беларусь на период до 2030 года</w:t>
            </w:r>
          </w:p>
        </w:tc>
        <w:tc>
          <w:tcPr>
            <w:tcW w:w="4652" w:type="dxa"/>
            <w:shd w:val="clear" w:color="auto" w:fill="auto"/>
          </w:tcPr>
          <w:p w:rsidR="00D40051" w:rsidRPr="00AA0228" w:rsidRDefault="00D40051" w:rsidP="009300FF">
            <w:pPr>
              <w:pStyle w:val="table10"/>
              <w:spacing w:before="100" w:beforeAutospacing="1" w:after="120" w:afterAutospacing="0"/>
              <w:ind w:left="140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 xml:space="preserve">Минэнерго, Минтранс, </w:t>
            </w:r>
            <w:proofErr w:type="spellStart"/>
            <w:r w:rsidRPr="00AA0228">
              <w:rPr>
                <w:sz w:val="30"/>
                <w:szCs w:val="30"/>
              </w:rPr>
              <w:t>Минстройархитектуры</w:t>
            </w:r>
            <w:proofErr w:type="spellEnd"/>
            <w:r w:rsidRPr="00AA0228">
              <w:rPr>
                <w:sz w:val="30"/>
                <w:szCs w:val="30"/>
              </w:rPr>
              <w:t>, концерн «</w:t>
            </w:r>
            <w:proofErr w:type="spellStart"/>
            <w:r w:rsidRPr="00AA0228">
              <w:rPr>
                <w:sz w:val="30"/>
                <w:szCs w:val="30"/>
              </w:rPr>
              <w:t>Белнефтехим</w:t>
            </w:r>
            <w:proofErr w:type="spellEnd"/>
            <w:r w:rsidRPr="00AA0228">
              <w:rPr>
                <w:sz w:val="30"/>
                <w:szCs w:val="30"/>
              </w:rPr>
              <w:t>», республиканские органы государственного управления</w:t>
            </w:r>
          </w:p>
        </w:tc>
        <w:tc>
          <w:tcPr>
            <w:tcW w:w="2223" w:type="dxa"/>
            <w:shd w:val="clear" w:color="auto" w:fill="auto"/>
          </w:tcPr>
          <w:p w:rsidR="00D40051" w:rsidRPr="00AA0228" w:rsidRDefault="0084420E" w:rsidP="0084420E">
            <w:pPr>
              <w:pStyle w:val="table10"/>
              <w:spacing w:before="100" w:beforeAutospacing="1" w:after="12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2</w:t>
            </w:r>
            <w:r w:rsidR="00D40051" w:rsidRPr="00AA0228">
              <w:rPr>
                <w:sz w:val="30"/>
                <w:szCs w:val="30"/>
              </w:rPr>
              <w:t xml:space="preserve"> квартал 201</w:t>
            </w:r>
            <w:r w:rsidRPr="00AA0228">
              <w:rPr>
                <w:sz w:val="30"/>
                <w:szCs w:val="30"/>
              </w:rPr>
              <w:t>7</w:t>
            </w:r>
          </w:p>
        </w:tc>
      </w:tr>
      <w:tr w:rsidR="00B5602E" w:rsidRPr="00AA0228" w:rsidTr="00600C3C">
        <w:trPr>
          <w:divId w:val="760563247"/>
          <w:trHeight w:val="114"/>
        </w:trPr>
        <w:tc>
          <w:tcPr>
            <w:tcW w:w="8526" w:type="dxa"/>
            <w:shd w:val="clear" w:color="auto" w:fill="auto"/>
          </w:tcPr>
          <w:p w:rsidR="00B5602E" w:rsidRPr="00AA0228" w:rsidRDefault="00B5602E" w:rsidP="000607FD">
            <w:pPr>
              <w:pStyle w:val="table10"/>
              <w:spacing w:after="0" w:afterAutospacing="0"/>
              <w:ind w:right="157"/>
              <w:rPr>
                <w:sz w:val="16"/>
                <w:szCs w:val="16"/>
              </w:rPr>
            </w:pPr>
          </w:p>
        </w:tc>
        <w:tc>
          <w:tcPr>
            <w:tcW w:w="4652" w:type="dxa"/>
            <w:shd w:val="clear" w:color="auto" w:fill="auto"/>
          </w:tcPr>
          <w:p w:rsidR="00B5602E" w:rsidRPr="00AA0228" w:rsidRDefault="00B5602E" w:rsidP="0032423C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23" w:type="dxa"/>
            <w:shd w:val="clear" w:color="auto" w:fill="auto"/>
          </w:tcPr>
          <w:p w:rsidR="00B5602E" w:rsidRPr="00AA0228" w:rsidRDefault="00B5602E" w:rsidP="0032423C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D40051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D40051" w:rsidRPr="00AA0228" w:rsidRDefault="00B5602E" w:rsidP="00ED1B20">
            <w:pPr>
              <w:pStyle w:val="table10"/>
              <w:spacing w:before="100" w:beforeAutospacing="1" w:after="120" w:afterAutospacing="0"/>
              <w:ind w:right="157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 xml:space="preserve">2. </w:t>
            </w:r>
            <w:r w:rsidR="00D40051" w:rsidRPr="00AA0228">
              <w:rPr>
                <w:sz w:val="30"/>
                <w:szCs w:val="30"/>
              </w:rPr>
              <w:t>Разработка комплекса мероприятий по сокращению выбросов и увеличению абсорбции парниковых газов</w:t>
            </w:r>
          </w:p>
        </w:tc>
        <w:tc>
          <w:tcPr>
            <w:tcW w:w="4652" w:type="dxa"/>
            <w:shd w:val="clear" w:color="auto" w:fill="auto"/>
          </w:tcPr>
          <w:p w:rsidR="00D40051" w:rsidRPr="00AA0228" w:rsidRDefault="00B5602E" w:rsidP="009300FF">
            <w:pPr>
              <w:pStyle w:val="table10"/>
              <w:spacing w:before="100" w:beforeAutospacing="1"/>
              <w:ind w:left="140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Минприроды (РУП «</w:t>
            </w:r>
            <w:proofErr w:type="spellStart"/>
            <w:r w:rsidRPr="00AA0228">
              <w:rPr>
                <w:sz w:val="30"/>
                <w:szCs w:val="30"/>
              </w:rPr>
              <w:t>БелНИЦ</w:t>
            </w:r>
            <w:proofErr w:type="spellEnd"/>
            <w:r w:rsidRPr="00AA0228">
              <w:rPr>
                <w:sz w:val="30"/>
                <w:szCs w:val="30"/>
              </w:rPr>
              <w:t xml:space="preserve"> «Экология»)</w:t>
            </w:r>
          </w:p>
        </w:tc>
        <w:tc>
          <w:tcPr>
            <w:tcW w:w="2223" w:type="dxa"/>
            <w:shd w:val="clear" w:color="auto" w:fill="auto"/>
          </w:tcPr>
          <w:p w:rsidR="00D40051" w:rsidRPr="00AA0228" w:rsidRDefault="00D40051" w:rsidP="00842538">
            <w:pPr>
              <w:pStyle w:val="table10"/>
              <w:spacing w:before="100" w:beforeAutospacing="1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1 квартал 2018</w:t>
            </w:r>
          </w:p>
        </w:tc>
      </w:tr>
      <w:tr w:rsidR="00B5602E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B5602E" w:rsidRPr="00AA0228" w:rsidRDefault="00B5602E" w:rsidP="000607FD">
            <w:pPr>
              <w:pStyle w:val="table10"/>
              <w:spacing w:after="0" w:afterAutospacing="0"/>
              <w:ind w:right="157"/>
              <w:rPr>
                <w:sz w:val="16"/>
                <w:szCs w:val="16"/>
              </w:rPr>
            </w:pPr>
          </w:p>
        </w:tc>
        <w:tc>
          <w:tcPr>
            <w:tcW w:w="4652" w:type="dxa"/>
            <w:shd w:val="clear" w:color="auto" w:fill="auto"/>
          </w:tcPr>
          <w:p w:rsidR="00B5602E" w:rsidRPr="00AA0228" w:rsidRDefault="00B5602E" w:rsidP="00587CDB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23" w:type="dxa"/>
            <w:shd w:val="clear" w:color="auto" w:fill="auto"/>
          </w:tcPr>
          <w:p w:rsidR="00B5602E" w:rsidRPr="00AA0228" w:rsidRDefault="00B5602E" w:rsidP="00587CDB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D40051" w:rsidRPr="00587CDB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D40051" w:rsidRPr="00AA0228" w:rsidRDefault="00B5602E" w:rsidP="000607FD">
            <w:pPr>
              <w:pStyle w:val="table10"/>
              <w:spacing w:before="100" w:beforeAutospacing="1" w:after="120" w:afterAutospacing="0"/>
              <w:ind w:right="157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3</w:t>
            </w:r>
            <w:r w:rsidR="00D40051" w:rsidRPr="00AA0228">
              <w:rPr>
                <w:sz w:val="30"/>
                <w:szCs w:val="30"/>
              </w:rPr>
              <w:t>. Подготовка и внесение в установленном порядке проекта нормативного правового акта об утверждении Национального плана действий по увеличению абсорбции парниковых газов поглотителями на период до 2030 года</w:t>
            </w:r>
          </w:p>
        </w:tc>
        <w:tc>
          <w:tcPr>
            <w:tcW w:w="4652" w:type="dxa"/>
            <w:shd w:val="clear" w:color="auto" w:fill="auto"/>
          </w:tcPr>
          <w:p w:rsidR="00D40051" w:rsidRPr="00AA0228" w:rsidRDefault="00D40051" w:rsidP="009300FF">
            <w:pPr>
              <w:pStyle w:val="table10"/>
              <w:spacing w:before="100" w:beforeAutospacing="1" w:after="120" w:afterAutospacing="0"/>
              <w:ind w:left="140"/>
              <w:rPr>
                <w:sz w:val="30"/>
                <w:szCs w:val="30"/>
              </w:rPr>
            </w:pPr>
            <w:proofErr w:type="spellStart"/>
            <w:r w:rsidRPr="00AA0228">
              <w:rPr>
                <w:sz w:val="30"/>
                <w:szCs w:val="30"/>
              </w:rPr>
              <w:t>Минлесхоз</w:t>
            </w:r>
            <w:proofErr w:type="spellEnd"/>
            <w:r w:rsidRPr="00AA0228">
              <w:rPr>
                <w:sz w:val="30"/>
                <w:szCs w:val="30"/>
              </w:rPr>
              <w:t>, Минсельхозпрод, Минприроды, республиканские органы государственного управления</w:t>
            </w:r>
          </w:p>
        </w:tc>
        <w:tc>
          <w:tcPr>
            <w:tcW w:w="2223" w:type="dxa"/>
            <w:shd w:val="clear" w:color="auto" w:fill="auto"/>
          </w:tcPr>
          <w:p w:rsidR="00D40051" w:rsidRPr="00587CDB" w:rsidRDefault="00D40051" w:rsidP="00842538">
            <w:pPr>
              <w:pStyle w:val="table10"/>
              <w:spacing w:before="100" w:beforeAutospacing="1" w:after="12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2 квартал 2018</w:t>
            </w:r>
          </w:p>
        </w:tc>
      </w:tr>
      <w:tr w:rsidR="00B5602E" w:rsidRPr="00587CDB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B5602E" w:rsidRPr="00587CDB" w:rsidRDefault="00B5602E" w:rsidP="00587CDB">
            <w:pPr>
              <w:pStyle w:val="table10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652" w:type="dxa"/>
            <w:shd w:val="clear" w:color="auto" w:fill="auto"/>
          </w:tcPr>
          <w:p w:rsidR="00B5602E" w:rsidRPr="00587CDB" w:rsidRDefault="00B5602E" w:rsidP="00587CDB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23" w:type="dxa"/>
            <w:shd w:val="clear" w:color="auto" w:fill="auto"/>
          </w:tcPr>
          <w:p w:rsidR="00B5602E" w:rsidRPr="00587CDB" w:rsidRDefault="00B5602E" w:rsidP="00587CDB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</w:tbl>
    <w:p w:rsidR="00587CDB" w:rsidRDefault="00587CDB">
      <w:pPr>
        <w:divId w:val="760563247"/>
      </w:pPr>
    </w:p>
    <w:p w:rsidR="00587CDB" w:rsidRDefault="00587CDB">
      <w:pPr>
        <w:divId w:val="760563247"/>
      </w:pPr>
    </w:p>
    <w:p w:rsidR="00587CDB" w:rsidRDefault="00587CDB">
      <w:pPr>
        <w:divId w:val="760563247"/>
      </w:pPr>
    </w:p>
    <w:tbl>
      <w:tblPr>
        <w:tblW w:w="5231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8519"/>
        <w:gridCol w:w="4650"/>
        <w:gridCol w:w="2222"/>
      </w:tblGrid>
      <w:tr w:rsidR="00587CDB" w:rsidRPr="00AA0228" w:rsidTr="00600C3C">
        <w:trPr>
          <w:divId w:val="760563247"/>
          <w:trHeight w:val="240"/>
        </w:trPr>
        <w:tc>
          <w:tcPr>
            <w:tcW w:w="8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AA0228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lastRenderedPageBreak/>
              <w:t>Наименование мероприятий</w:t>
            </w:r>
          </w:p>
        </w:tc>
        <w:tc>
          <w:tcPr>
            <w:tcW w:w="4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AA0228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Ответственные исполнители</w:t>
            </w:r>
          </w:p>
        </w:tc>
        <w:tc>
          <w:tcPr>
            <w:tcW w:w="22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AA0228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Сроки</w:t>
            </w:r>
            <w:r w:rsidRPr="00AA0228">
              <w:rPr>
                <w:sz w:val="30"/>
                <w:szCs w:val="30"/>
                <w:lang w:val="be-BY"/>
              </w:rPr>
              <w:t xml:space="preserve"> </w:t>
            </w:r>
            <w:r w:rsidRPr="00AA0228">
              <w:rPr>
                <w:sz w:val="30"/>
                <w:szCs w:val="30"/>
              </w:rPr>
              <w:t>исполнения</w:t>
            </w:r>
          </w:p>
        </w:tc>
      </w:tr>
      <w:tr w:rsidR="00587CDB" w:rsidRPr="00AA0228" w:rsidTr="00600C3C">
        <w:trPr>
          <w:divId w:val="760563247"/>
          <w:trHeight w:val="240"/>
        </w:trPr>
        <w:tc>
          <w:tcPr>
            <w:tcW w:w="852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CDB" w:rsidRPr="00AA0228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6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CDB" w:rsidRPr="00AA0228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22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87CDB" w:rsidRPr="00AA0228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87CDB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587CDB" w:rsidRPr="00AA0228" w:rsidRDefault="00587CDB" w:rsidP="000607FD">
            <w:pPr>
              <w:pStyle w:val="table10"/>
              <w:spacing w:before="100" w:beforeAutospacing="1" w:after="120" w:afterAutospacing="0"/>
              <w:ind w:right="157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4. Подготовка и внесение в установленном порядке проекта нормативного правового акта об утверждении Стратегии долгосрочного развития Республики Беларусь с низким уровнем выбросов парниковых газов на период до 2050 года</w:t>
            </w:r>
          </w:p>
        </w:tc>
        <w:tc>
          <w:tcPr>
            <w:tcW w:w="4652" w:type="dxa"/>
            <w:shd w:val="clear" w:color="auto" w:fill="auto"/>
          </w:tcPr>
          <w:p w:rsidR="00587CDB" w:rsidRPr="00AA0228" w:rsidRDefault="00D14156" w:rsidP="00D14156">
            <w:pPr>
              <w:pStyle w:val="table10"/>
              <w:spacing w:before="100" w:beforeAutospacing="1" w:after="120" w:afterAutospacing="0"/>
              <w:ind w:left="140"/>
              <w:rPr>
                <w:sz w:val="30"/>
                <w:szCs w:val="30"/>
              </w:rPr>
            </w:pPr>
            <w:r w:rsidRPr="00ED1B20">
              <w:rPr>
                <w:sz w:val="30"/>
                <w:szCs w:val="30"/>
              </w:rPr>
              <w:t>Минприроды, Минэкономики</w:t>
            </w:r>
            <w:r w:rsidR="003A2C54" w:rsidRPr="00ED1B20">
              <w:rPr>
                <w:sz w:val="30"/>
                <w:szCs w:val="30"/>
              </w:rPr>
              <w:t>,</w:t>
            </w:r>
            <w:r w:rsidRPr="00AA0228">
              <w:rPr>
                <w:sz w:val="30"/>
                <w:szCs w:val="30"/>
              </w:rPr>
              <w:t xml:space="preserve"> </w:t>
            </w:r>
            <w:r w:rsidR="00587CDB" w:rsidRPr="00AA0228">
              <w:rPr>
                <w:sz w:val="30"/>
                <w:szCs w:val="30"/>
              </w:rPr>
              <w:t xml:space="preserve">республиканские органы государственного управления, </w:t>
            </w:r>
          </w:p>
        </w:tc>
        <w:tc>
          <w:tcPr>
            <w:tcW w:w="2223" w:type="dxa"/>
            <w:shd w:val="clear" w:color="auto" w:fill="auto"/>
          </w:tcPr>
          <w:p w:rsidR="00587CDB" w:rsidRPr="00AA0228" w:rsidRDefault="00587CDB" w:rsidP="00D40051">
            <w:pPr>
              <w:pStyle w:val="table10"/>
              <w:spacing w:before="100" w:beforeAutospacing="1" w:after="12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4 квартал 2018</w:t>
            </w:r>
          </w:p>
        </w:tc>
      </w:tr>
      <w:tr w:rsidR="00587CDB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587CDB" w:rsidRPr="00AA0228" w:rsidRDefault="00587CDB" w:rsidP="000607FD">
            <w:pPr>
              <w:pStyle w:val="table10"/>
              <w:spacing w:after="0" w:afterAutospacing="0"/>
              <w:ind w:right="157" w:firstLine="568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в том числе:</w:t>
            </w:r>
          </w:p>
        </w:tc>
        <w:tc>
          <w:tcPr>
            <w:tcW w:w="4652" w:type="dxa"/>
            <w:shd w:val="clear" w:color="auto" w:fill="auto"/>
          </w:tcPr>
          <w:p w:rsidR="00587CDB" w:rsidRPr="00AA0228" w:rsidRDefault="00587CDB" w:rsidP="009300FF">
            <w:pPr>
              <w:pStyle w:val="table10"/>
              <w:spacing w:after="0" w:afterAutospacing="0"/>
              <w:ind w:left="140"/>
              <w:rPr>
                <w:sz w:val="30"/>
                <w:szCs w:val="30"/>
              </w:rPr>
            </w:pPr>
          </w:p>
        </w:tc>
        <w:tc>
          <w:tcPr>
            <w:tcW w:w="2223" w:type="dxa"/>
            <w:shd w:val="clear" w:color="auto" w:fill="auto"/>
          </w:tcPr>
          <w:p w:rsidR="00587CDB" w:rsidRPr="00AA0228" w:rsidRDefault="00587CDB" w:rsidP="00DC1DE2">
            <w:pPr>
              <w:pStyle w:val="table10"/>
              <w:spacing w:after="0" w:afterAutospacing="0"/>
              <w:jc w:val="center"/>
              <w:rPr>
                <w:sz w:val="30"/>
                <w:szCs w:val="30"/>
              </w:rPr>
            </w:pPr>
          </w:p>
        </w:tc>
      </w:tr>
      <w:tr w:rsidR="00587CDB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587CDB" w:rsidRPr="00AA0228" w:rsidRDefault="00587CDB" w:rsidP="000607FD">
            <w:pPr>
              <w:pStyle w:val="table10"/>
              <w:spacing w:after="0" w:afterAutospacing="0"/>
              <w:ind w:right="157" w:firstLine="568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в части выработки тепловой и электрической энергии</w:t>
            </w:r>
          </w:p>
        </w:tc>
        <w:tc>
          <w:tcPr>
            <w:tcW w:w="4652" w:type="dxa"/>
            <w:shd w:val="clear" w:color="auto" w:fill="auto"/>
          </w:tcPr>
          <w:p w:rsidR="00587CDB" w:rsidRPr="00AA0228" w:rsidRDefault="00587CDB" w:rsidP="009300FF">
            <w:pPr>
              <w:pStyle w:val="table10"/>
              <w:spacing w:after="0" w:afterAutospacing="0"/>
              <w:ind w:left="140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Минэнерго</w:t>
            </w:r>
          </w:p>
        </w:tc>
        <w:tc>
          <w:tcPr>
            <w:tcW w:w="2223" w:type="dxa"/>
            <w:shd w:val="clear" w:color="auto" w:fill="auto"/>
          </w:tcPr>
          <w:p w:rsidR="00587CDB" w:rsidRPr="00AA0228" w:rsidRDefault="00587CDB" w:rsidP="00D40051">
            <w:pPr>
              <w:pStyle w:val="table10"/>
              <w:spacing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2 квартал 2018</w:t>
            </w:r>
          </w:p>
        </w:tc>
      </w:tr>
      <w:tr w:rsidR="00587CDB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587CDB" w:rsidRPr="00AA0228" w:rsidRDefault="00587CDB" w:rsidP="000607FD">
            <w:pPr>
              <w:pStyle w:val="table10"/>
              <w:spacing w:after="0" w:afterAutospacing="0"/>
              <w:ind w:right="157" w:firstLine="568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в части повышения энергоэффективности</w:t>
            </w:r>
          </w:p>
        </w:tc>
        <w:tc>
          <w:tcPr>
            <w:tcW w:w="4652" w:type="dxa"/>
            <w:shd w:val="clear" w:color="auto" w:fill="auto"/>
          </w:tcPr>
          <w:p w:rsidR="00587CDB" w:rsidRPr="00AA0228" w:rsidRDefault="00587CDB" w:rsidP="006C1360">
            <w:pPr>
              <w:pStyle w:val="table10"/>
              <w:spacing w:after="0" w:afterAutospacing="0"/>
              <w:ind w:left="140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 xml:space="preserve">Департамент по энергоэффективности, </w:t>
            </w:r>
            <w:r w:rsidR="006C1360">
              <w:rPr>
                <w:sz w:val="30"/>
                <w:szCs w:val="30"/>
              </w:rPr>
              <w:t>о</w:t>
            </w:r>
            <w:r w:rsidRPr="00AA0228">
              <w:rPr>
                <w:sz w:val="30"/>
                <w:szCs w:val="30"/>
              </w:rPr>
              <w:t>блисполкомы, Минский горисполком</w:t>
            </w:r>
          </w:p>
        </w:tc>
        <w:tc>
          <w:tcPr>
            <w:tcW w:w="2223" w:type="dxa"/>
            <w:shd w:val="clear" w:color="auto" w:fill="auto"/>
          </w:tcPr>
          <w:p w:rsidR="00587CDB" w:rsidRPr="00AA0228" w:rsidRDefault="00587CDB" w:rsidP="000A1BC5">
            <w:pPr>
              <w:pStyle w:val="table10"/>
              <w:spacing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2 квартал 2018</w:t>
            </w:r>
          </w:p>
        </w:tc>
      </w:tr>
      <w:tr w:rsidR="00587CDB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587CDB" w:rsidRPr="00AA0228" w:rsidRDefault="00587CDB" w:rsidP="000607FD">
            <w:pPr>
              <w:pStyle w:val="table10"/>
              <w:spacing w:before="100" w:beforeAutospacing="1" w:after="120" w:afterAutospacing="0"/>
              <w:ind w:right="157" w:firstLine="568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в секторе «Промышленные процессы»</w:t>
            </w:r>
          </w:p>
        </w:tc>
        <w:tc>
          <w:tcPr>
            <w:tcW w:w="4652" w:type="dxa"/>
            <w:shd w:val="clear" w:color="auto" w:fill="auto"/>
          </w:tcPr>
          <w:p w:rsidR="00587CDB" w:rsidRPr="00AA0228" w:rsidRDefault="00587CDB" w:rsidP="009300FF">
            <w:pPr>
              <w:pStyle w:val="table10"/>
              <w:spacing w:before="100" w:beforeAutospacing="1" w:after="120" w:afterAutospacing="0"/>
              <w:ind w:left="140"/>
              <w:rPr>
                <w:sz w:val="30"/>
                <w:szCs w:val="30"/>
              </w:rPr>
            </w:pPr>
            <w:proofErr w:type="spellStart"/>
            <w:r w:rsidRPr="00AA0228">
              <w:rPr>
                <w:sz w:val="30"/>
                <w:szCs w:val="30"/>
              </w:rPr>
              <w:t>Минпром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587CDB" w:rsidRPr="00AA0228" w:rsidRDefault="00587CDB" w:rsidP="0084420E">
            <w:pPr>
              <w:pStyle w:val="table10"/>
              <w:spacing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2 квартал 2018</w:t>
            </w:r>
          </w:p>
        </w:tc>
      </w:tr>
      <w:tr w:rsidR="00587CDB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587CDB" w:rsidRPr="00AA0228" w:rsidRDefault="00587CDB" w:rsidP="000607FD">
            <w:pPr>
              <w:pStyle w:val="table10"/>
              <w:spacing w:before="100" w:beforeAutospacing="1" w:after="120" w:afterAutospacing="0"/>
              <w:ind w:right="157" w:firstLine="568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в секторе «Строительство»</w:t>
            </w:r>
          </w:p>
        </w:tc>
        <w:tc>
          <w:tcPr>
            <w:tcW w:w="4652" w:type="dxa"/>
            <w:shd w:val="clear" w:color="auto" w:fill="auto"/>
          </w:tcPr>
          <w:p w:rsidR="00587CDB" w:rsidRPr="00AA0228" w:rsidRDefault="00587CDB" w:rsidP="009300FF">
            <w:pPr>
              <w:pStyle w:val="table10"/>
              <w:spacing w:before="100" w:beforeAutospacing="1" w:after="120" w:afterAutospacing="0"/>
              <w:ind w:left="140"/>
              <w:rPr>
                <w:sz w:val="30"/>
                <w:szCs w:val="30"/>
              </w:rPr>
            </w:pPr>
            <w:proofErr w:type="spellStart"/>
            <w:r w:rsidRPr="00AA0228">
              <w:rPr>
                <w:sz w:val="30"/>
                <w:szCs w:val="30"/>
              </w:rPr>
              <w:t>Минстройархитектуры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587CDB" w:rsidRPr="00AA0228" w:rsidRDefault="00587CDB" w:rsidP="0084420E">
            <w:pPr>
              <w:pStyle w:val="table10"/>
              <w:spacing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2 квартал 2018</w:t>
            </w:r>
          </w:p>
        </w:tc>
      </w:tr>
      <w:tr w:rsidR="00587CDB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587CDB" w:rsidRPr="00AA0228" w:rsidRDefault="00587CDB" w:rsidP="000607FD">
            <w:pPr>
              <w:pStyle w:val="table10"/>
              <w:spacing w:before="100" w:beforeAutospacing="1" w:after="120" w:afterAutospacing="0"/>
              <w:ind w:right="157" w:firstLine="568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в жилищно-коммунальном секторе</w:t>
            </w:r>
          </w:p>
        </w:tc>
        <w:tc>
          <w:tcPr>
            <w:tcW w:w="4652" w:type="dxa"/>
            <w:shd w:val="clear" w:color="auto" w:fill="auto"/>
          </w:tcPr>
          <w:p w:rsidR="00587CDB" w:rsidRPr="00AA0228" w:rsidRDefault="00587CDB" w:rsidP="006C1360">
            <w:pPr>
              <w:pStyle w:val="table10"/>
              <w:spacing w:before="100" w:beforeAutospacing="1" w:after="120" w:afterAutospacing="0"/>
              <w:ind w:left="140"/>
              <w:rPr>
                <w:sz w:val="30"/>
                <w:szCs w:val="30"/>
              </w:rPr>
            </w:pPr>
            <w:proofErr w:type="spellStart"/>
            <w:r w:rsidRPr="00AA0228">
              <w:rPr>
                <w:sz w:val="30"/>
                <w:szCs w:val="30"/>
              </w:rPr>
              <w:t>Минжилкомхоз</w:t>
            </w:r>
            <w:proofErr w:type="spellEnd"/>
            <w:r w:rsidRPr="00AA0228">
              <w:rPr>
                <w:sz w:val="30"/>
                <w:szCs w:val="30"/>
              </w:rPr>
              <w:t xml:space="preserve">, </w:t>
            </w:r>
            <w:r w:rsidR="006C1360">
              <w:rPr>
                <w:sz w:val="30"/>
                <w:szCs w:val="30"/>
              </w:rPr>
              <w:t>о</w:t>
            </w:r>
            <w:r w:rsidRPr="00AA0228">
              <w:rPr>
                <w:sz w:val="30"/>
                <w:szCs w:val="30"/>
              </w:rPr>
              <w:t>блисполкомы, Минский горисполком</w:t>
            </w:r>
          </w:p>
        </w:tc>
        <w:tc>
          <w:tcPr>
            <w:tcW w:w="2223" w:type="dxa"/>
            <w:shd w:val="clear" w:color="auto" w:fill="auto"/>
          </w:tcPr>
          <w:p w:rsidR="00587CDB" w:rsidRPr="00AA0228" w:rsidRDefault="00587CDB" w:rsidP="0084420E">
            <w:pPr>
              <w:pStyle w:val="table10"/>
              <w:spacing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2 квартал 2018</w:t>
            </w:r>
          </w:p>
        </w:tc>
      </w:tr>
      <w:tr w:rsidR="00587CDB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587CDB" w:rsidRPr="00AA0228" w:rsidRDefault="00587CDB" w:rsidP="000607FD">
            <w:pPr>
              <w:pStyle w:val="table10"/>
              <w:spacing w:before="100" w:beforeAutospacing="1" w:after="120" w:afterAutospacing="0"/>
              <w:ind w:right="157" w:firstLine="568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в транспортном секторе</w:t>
            </w:r>
          </w:p>
        </w:tc>
        <w:tc>
          <w:tcPr>
            <w:tcW w:w="4652" w:type="dxa"/>
            <w:shd w:val="clear" w:color="auto" w:fill="auto"/>
          </w:tcPr>
          <w:p w:rsidR="00587CDB" w:rsidRPr="00AA0228" w:rsidRDefault="00587CDB" w:rsidP="006C1360">
            <w:pPr>
              <w:pStyle w:val="table10"/>
              <w:spacing w:before="100" w:beforeAutospacing="1" w:after="120" w:afterAutospacing="0"/>
              <w:ind w:left="140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 xml:space="preserve">Минтранс, </w:t>
            </w:r>
            <w:r w:rsidR="006C1360">
              <w:rPr>
                <w:sz w:val="30"/>
                <w:szCs w:val="30"/>
              </w:rPr>
              <w:t>о</w:t>
            </w:r>
            <w:r w:rsidRPr="00AA0228">
              <w:rPr>
                <w:sz w:val="30"/>
                <w:szCs w:val="30"/>
              </w:rPr>
              <w:t>блисполкомы, Минский горисполком</w:t>
            </w:r>
          </w:p>
        </w:tc>
        <w:tc>
          <w:tcPr>
            <w:tcW w:w="2223" w:type="dxa"/>
            <w:shd w:val="clear" w:color="auto" w:fill="auto"/>
          </w:tcPr>
          <w:p w:rsidR="00587CDB" w:rsidRPr="00AA0228" w:rsidRDefault="00587CDB" w:rsidP="0084420E">
            <w:pPr>
              <w:pStyle w:val="table10"/>
              <w:spacing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2 квартал 2018</w:t>
            </w:r>
          </w:p>
        </w:tc>
      </w:tr>
      <w:tr w:rsidR="00587CDB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587CDB" w:rsidRPr="00AA0228" w:rsidRDefault="00587CDB" w:rsidP="000607FD">
            <w:pPr>
              <w:pStyle w:val="table10"/>
              <w:spacing w:before="100" w:beforeAutospacing="1" w:after="120" w:afterAutospacing="0"/>
              <w:ind w:left="573" w:right="157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в части лесного хозяйства</w:t>
            </w:r>
          </w:p>
        </w:tc>
        <w:tc>
          <w:tcPr>
            <w:tcW w:w="4652" w:type="dxa"/>
            <w:shd w:val="clear" w:color="auto" w:fill="auto"/>
          </w:tcPr>
          <w:p w:rsidR="00587CDB" w:rsidRPr="00AA0228" w:rsidRDefault="00587CDB" w:rsidP="009300FF">
            <w:pPr>
              <w:pStyle w:val="table10"/>
              <w:spacing w:before="100" w:beforeAutospacing="1"/>
              <w:ind w:left="140"/>
              <w:rPr>
                <w:sz w:val="30"/>
                <w:szCs w:val="30"/>
              </w:rPr>
            </w:pPr>
            <w:proofErr w:type="spellStart"/>
            <w:r w:rsidRPr="00AA0228">
              <w:rPr>
                <w:sz w:val="30"/>
                <w:szCs w:val="30"/>
              </w:rPr>
              <w:t>Минлесхоз</w:t>
            </w:r>
            <w:proofErr w:type="spellEnd"/>
          </w:p>
        </w:tc>
        <w:tc>
          <w:tcPr>
            <w:tcW w:w="2223" w:type="dxa"/>
            <w:shd w:val="clear" w:color="auto" w:fill="auto"/>
          </w:tcPr>
          <w:p w:rsidR="00587CDB" w:rsidRPr="00AA0228" w:rsidRDefault="00587CDB" w:rsidP="0084420E">
            <w:pPr>
              <w:pStyle w:val="table10"/>
              <w:spacing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2 квартал 2018</w:t>
            </w:r>
          </w:p>
        </w:tc>
      </w:tr>
      <w:tr w:rsidR="00587CDB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587CDB" w:rsidRPr="00AA0228" w:rsidRDefault="00587CDB" w:rsidP="000607FD">
            <w:pPr>
              <w:pStyle w:val="table10"/>
              <w:spacing w:before="100" w:beforeAutospacing="1" w:after="120" w:afterAutospacing="0"/>
              <w:ind w:left="573" w:right="157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в части сельского хозяйства</w:t>
            </w:r>
          </w:p>
        </w:tc>
        <w:tc>
          <w:tcPr>
            <w:tcW w:w="4652" w:type="dxa"/>
            <w:shd w:val="clear" w:color="auto" w:fill="auto"/>
          </w:tcPr>
          <w:p w:rsidR="00587CDB" w:rsidRPr="00AA0228" w:rsidRDefault="00587CDB" w:rsidP="009300FF">
            <w:pPr>
              <w:pStyle w:val="table10"/>
              <w:spacing w:before="100" w:beforeAutospacing="1" w:after="120" w:afterAutospacing="0"/>
              <w:ind w:left="140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Минсельхозпрод</w:t>
            </w:r>
          </w:p>
        </w:tc>
        <w:tc>
          <w:tcPr>
            <w:tcW w:w="2223" w:type="dxa"/>
            <w:shd w:val="clear" w:color="auto" w:fill="auto"/>
          </w:tcPr>
          <w:p w:rsidR="00587CDB" w:rsidRPr="00AA0228" w:rsidRDefault="00587CDB" w:rsidP="0084420E">
            <w:pPr>
              <w:pStyle w:val="table10"/>
              <w:spacing w:after="0" w:afterAutospacing="0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2 квартал 2018</w:t>
            </w:r>
          </w:p>
        </w:tc>
      </w:tr>
      <w:tr w:rsidR="00587CDB" w:rsidRPr="00AA0228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587CDB" w:rsidRPr="00AA0228" w:rsidRDefault="00587CDB" w:rsidP="000607FD">
            <w:pPr>
              <w:pStyle w:val="table10"/>
              <w:spacing w:after="0" w:afterAutospacing="0"/>
              <w:ind w:right="157" w:firstLine="568"/>
              <w:rPr>
                <w:sz w:val="16"/>
                <w:szCs w:val="16"/>
              </w:rPr>
            </w:pPr>
          </w:p>
        </w:tc>
        <w:tc>
          <w:tcPr>
            <w:tcW w:w="4652" w:type="dxa"/>
            <w:shd w:val="clear" w:color="auto" w:fill="auto"/>
          </w:tcPr>
          <w:p w:rsidR="00587CDB" w:rsidRPr="00AA0228" w:rsidRDefault="00587CDB" w:rsidP="00587CDB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223" w:type="dxa"/>
            <w:shd w:val="clear" w:color="auto" w:fill="auto"/>
          </w:tcPr>
          <w:p w:rsidR="00587CDB" w:rsidRPr="00AA0228" w:rsidRDefault="00587CDB" w:rsidP="00587CDB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87CDB" w:rsidRPr="00587CDB" w:rsidTr="00600C3C">
        <w:trPr>
          <w:divId w:val="760563247"/>
          <w:trHeight w:val="240"/>
        </w:trPr>
        <w:tc>
          <w:tcPr>
            <w:tcW w:w="8526" w:type="dxa"/>
            <w:shd w:val="clear" w:color="auto" w:fill="auto"/>
          </w:tcPr>
          <w:p w:rsidR="00587CDB" w:rsidRPr="00AA0228" w:rsidRDefault="00587CDB" w:rsidP="000607FD">
            <w:pPr>
              <w:pStyle w:val="table10"/>
              <w:spacing w:before="100" w:beforeAutospacing="1" w:after="120" w:afterAutospacing="0"/>
              <w:ind w:right="157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 xml:space="preserve">5. Разработка </w:t>
            </w:r>
            <w:r w:rsidRPr="00ED1B20">
              <w:rPr>
                <w:sz w:val="30"/>
                <w:szCs w:val="30"/>
              </w:rPr>
              <w:t>комплекса</w:t>
            </w:r>
            <w:r w:rsidRPr="00AA0228">
              <w:rPr>
                <w:sz w:val="30"/>
                <w:szCs w:val="30"/>
              </w:rPr>
              <w:t xml:space="preserve"> мероприятий по адаптации к изменению климата</w:t>
            </w:r>
          </w:p>
        </w:tc>
        <w:tc>
          <w:tcPr>
            <w:tcW w:w="4652" w:type="dxa"/>
            <w:shd w:val="clear" w:color="auto" w:fill="auto"/>
          </w:tcPr>
          <w:p w:rsidR="00587CDB" w:rsidRPr="00AA0228" w:rsidRDefault="00587CDB" w:rsidP="009300FF">
            <w:pPr>
              <w:pStyle w:val="table10"/>
              <w:spacing w:before="100" w:beforeAutospacing="1"/>
              <w:ind w:left="140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Минприроды (РУП «</w:t>
            </w:r>
            <w:proofErr w:type="spellStart"/>
            <w:r w:rsidRPr="00AA0228">
              <w:rPr>
                <w:sz w:val="30"/>
                <w:szCs w:val="30"/>
              </w:rPr>
              <w:t>БелНИЦ</w:t>
            </w:r>
            <w:proofErr w:type="spellEnd"/>
            <w:r w:rsidRPr="00AA0228">
              <w:rPr>
                <w:sz w:val="30"/>
                <w:szCs w:val="30"/>
              </w:rPr>
              <w:t xml:space="preserve"> «Экология») </w:t>
            </w:r>
          </w:p>
        </w:tc>
        <w:tc>
          <w:tcPr>
            <w:tcW w:w="2223" w:type="dxa"/>
            <w:shd w:val="clear" w:color="auto" w:fill="auto"/>
          </w:tcPr>
          <w:p w:rsidR="00587CDB" w:rsidRPr="00AA0228" w:rsidRDefault="00587CDB" w:rsidP="00B5602E">
            <w:pPr>
              <w:pStyle w:val="table10"/>
              <w:spacing w:before="100" w:beforeAutospacing="1"/>
              <w:jc w:val="center"/>
              <w:rPr>
                <w:sz w:val="30"/>
                <w:szCs w:val="30"/>
              </w:rPr>
            </w:pPr>
            <w:r w:rsidRPr="00AA0228">
              <w:rPr>
                <w:sz w:val="30"/>
                <w:szCs w:val="30"/>
              </w:rPr>
              <w:t>1 квартал 2018</w:t>
            </w:r>
          </w:p>
        </w:tc>
      </w:tr>
    </w:tbl>
    <w:p w:rsidR="00B5602E" w:rsidRDefault="00B5602E">
      <w:pPr>
        <w:divId w:val="760563247"/>
        <w:rPr>
          <w:sz w:val="28"/>
          <w:szCs w:val="28"/>
        </w:rPr>
      </w:pPr>
    </w:p>
    <w:p w:rsidR="00587CDB" w:rsidRDefault="00587CDB">
      <w:pPr>
        <w:divId w:val="760563247"/>
        <w:rPr>
          <w:sz w:val="28"/>
          <w:szCs w:val="28"/>
        </w:rPr>
      </w:pPr>
    </w:p>
    <w:p w:rsidR="00587CDB" w:rsidRPr="0032423C" w:rsidRDefault="00587CDB">
      <w:pPr>
        <w:divId w:val="760563247"/>
        <w:rPr>
          <w:sz w:val="28"/>
          <w:szCs w:val="28"/>
        </w:rPr>
      </w:pPr>
    </w:p>
    <w:tbl>
      <w:tblPr>
        <w:tblW w:w="5226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8506"/>
        <w:gridCol w:w="4675"/>
        <w:gridCol w:w="2195"/>
      </w:tblGrid>
      <w:tr w:rsidR="00B5602E" w:rsidRPr="001E5F89" w:rsidTr="00600C3C">
        <w:trPr>
          <w:divId w:val="760563247"/>
          <w:trHeight w:val="240"/>
        </w:trPr>
        <w:tc>
          <w:tcPr>
            <w:tcW w:w="851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02E" w:rsidRPr="001E5F89" w:rsidRDefault="00B5602E" w:rsidP="009300FF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02E" w:rsidRPr="001E5F89" w:rsidRDefault="00B5602E" w:rsidP="009300FF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5602E" w:rsidRPr="001E5F89" w:rsidRDefault="00B5602E" w:rsidP="009300FF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Сроки</w:t>
            </w:r>
            <w:r w:rsidRPr="001E5F89">
              <w:rPr>
                <w:sz w:val="28"/>
                <w:szCs w:val="28"/>
                <w:lang w:val="be-BY"/>
              </w:rPr>
              <w:t xml:space="preserve"> </w:t>
            </w:r>
            <w:r w:rsidRPr="001E5F89">
              <w:rPr>
                <w:sz w:val="28"/>
                <w:szCs w:val="28"/>
              </w:rPr>
              <w:t>исполнения</w:t>
            </w:r>
          </w:p>
        </w:tc>
      </w:tr>
      <w:tr w:rsidR="00B5602E" w:rsidRPr="001E5F89" w:rsidTr="00600C3C">
        <w:trPr>
          <w:divId w:val="760563247"/>
          <w:trHeight w:val="240"/>
        </w:trPr>
        <w:tc>
          <w:tcPr>
            <w:tcW w:w="8512" w:type="dxa"/>
            <w:tcBorders>
              <w:top w:val="single" w:sz="4" w:space="0" w:color="auto"/>
            </w:tcBorders>
            <w:shd w:val="clear" w:color="auto" w:fill="auto"/>
          </w:tcPr>
          <w:p w:rsidR="00B5602E" w:rsidRPr="001E5F89" w:rsidRDefault="00B5602E" w:rsidP="00587CDB">
            <w:pPr>
              <w:pStyle w:val="table10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</w:tcPr>
          <w:p w:rsidR="00B5602E" w:rsidRPr="001E5F89" w:rsidRDefault="00B5602E" w:rsidP="00587CDB">
            <w:pPr>
              <w:pStyle w:val="table10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</w:tcPr>
          <w:p w:rsidR="00B5602E" w:rsidRPr="001E5F89" w:rsidRDefault="00B5602E" w:rsidP="00587CDB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B5602E" w:rsidRPr="001E5F89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B5602E" w:rsidRPr="001E5F89" w:rsidRDefault="00B5602E" w:rsidP="000607FD">
            <w:pPr>
              <w:pStyle w:val="table10"/>
              <w:spacing w:before="100" w:beforeAutospacing="1" w:after="120" w:afterAutospacing="0"/>
              <w:ind w:right="144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6. Подготовка и внесение в установленном порядке проекта нормативного правового акта об утверждении Национального плана действий в области адаптации к изменению климата</w:t>
            </w:r>
          </w:p>
        </w:tc>
        <w:tc>
          <w:tcPr>
            <w:tcW w:w="4677" w:type="dxa"/>
            <w:shd w:val="clear" w:color="auto" w:fill="auto"/>
          </w:tcPr>
          <w:p w:rsidR="00B5602E" w:rsidRPr="001E5F89" w:rsidRDefault="00B5602E" w:rsidP="009300FF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Минприроды, республиканские органы государственного управления</w:t>
            </w:r>
          </w:p>
        </w:tc>
        <w:tc>
          <w:tcPr>
            <w:tcW w:w="2196" w:type="dxa"/>
            <w:shd w:val="clear" w:color="auto" w:fill="auto"/>
          </w:tcPr>
          <w:p w:rsidR="00B5602E" w:rsidRPr="001E5F89" w:rsidRDefault="00B5602E" w:rsidP="00176C34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3 квартал 2018</w:t>
            </w:r>
          </w:p>
        </w:tc>
      </w:tr>
      <w:tr w:rsidR="00B5602E" w:rsidRPr="001E5F89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B5602E" w:rsidRPr="001E5F89" w:rsidRDefault="00B5602E" w:rsidP="000607FD">
            <w:pPr>
              <w:pStyle w:val="table10"/>
              <w:spacing w:before="100" w:beforeAutospacing="1" w:after="120" w:afterAutospacing="0"/>
              <w:ind w:left="573" w:right="144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в том числе:</w:t>
            </w:r>
          </w:p>
        </w:tc>
        <w:tc>
          <w:tcPr>
            <w:tcW w:w="4677" w:type="dxa"/>
            <w:shd w:val="clear" w:color="auto" w:fill="auto"/>
          </w:tcPr>
          <w:p w:rsidR="00B5602E" w:rsidRPr="001E5F89" w:rsidRDefault="00B5602E" w:rsidP="009300FF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B5602E" w:rsidRPr="001E5F89" w:rsidRDefault="00B5602E" w:rsidP="00176C34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</w:p>
        </w:tc>
      </w:tr>
      <w:tr w:rsidR="00B5602E" w:rsidRPr="001E5F89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B5602E" w:rsidRPr="001E5F89" w:rsidRDefault="00B5602E" w:rsidP="000607FD">
            <w:pPr>
              <w:pStyle w:val="table10"/>
              <w:spacing w:before="100" w:beforeAutospacing="1" w:after="120" w:afterAutospacing="0"/>
              <w:ind w:right="144" w:firstLine="568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в части сельского хозяйства</w:t>
            </w:r>
          </w:p>
        </w:tc>
        <w:tc>
          <w:tcPr>
            <w:tcW w:w="4677" w:type="dxa"/>
            <w:shd w:val="clear" w:color="auto" w:fill="auto"/>
          </w:tcPr>
          <w:p w:rsidR="00B5602E" w:rsidRPr="001E5F89" w:rsidRDefault="00B5602E" w:rsidP="009300FF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Минсельхозпрод</w:t>
            </w:r>
          </w:p>
        </w:tc>
        <w:tc>
          <w:tcPr>
            <w:tcW w:w="2196" w:type="dxa"/>
            <w:shd w:val="clear" w:color="auto" w:fill="auto"/>
          </w:tcPr>
          <w:p w:rsidR="00B5602E" w:rsidRPr="001E5F89" w:rsidRDefault="00B5602E" w:rsidP="00842538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2 квартал 2018</w:t>
            </w:r>
          </w:p>
        </w:tc>
      </w:tr>
      <w:tr w:rsidR="00B5602E" w:rsidRPr="001E5F89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B5602E" w:rsidRPr="001E5F89" w:rsidRDefault="00B5602E" w:rsidP="000607FD">
            <w:pPr>
              <w:pStyle w:val="table10"/>
              <w:spacing w:before="100" w:beforeAutospacing="1" w:after="120" w:afterAutospacing="0"/>
              <w:ind w:right="144" w:firstLine="568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в части лесного хозяйства</w:t>
            </w:r>
          </w:p>
        </w:tc>
        <w:tc>
          <w:tcPr>
            <w:tcW w:w="4677" w:type="dxa"/>
            <w:shd w:val="clear" w:color="auto" w:fill="auto"/>
          </w:tcPr>
          <w:p w:rsidR="00B5602E" w:rsidRPr="001E5F89" w:rsidRDefault="00B5602E" w:rsidP="009300FF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proofErr w:type="spellStart"/>
            <w:r w:rsidRPr="001E5F89">
              <w:rPr>
                <w:sz w:val="28"/>
                <w:szCs w:val="28"/>
              </w:rPr>
              <w:t>Минлесхоз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B5602E" w:rsidRPr="001E5F89" w:rsidRDefault="00B5602E" w:rsidP="00842538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2 квартал 2018</w:t>
            </w:r>
          </w:p>
        </w:tc>
      </w:tr>
      <w:tr w:rsidR="00B5602E" w:rsidRPr="001E5F89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B5602E" w:rsidRPr="001E5F89" w:rsidRDefault="00B5602E" w:rsidP="000607FD">
            <w:pPr>
              <w:pStyle w:val="table10"/>
              <w:spacing w:before="100" w:beforeAutospacing="1" w:after="120" w:afterAutospacing="0"/>
              <w:ind w:right="144" w:firstLine="568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в части жилищно-коммунального сектора</w:t>
            </w:r>
          </w:p>
        </w:tc>
        <w:tc>
          <w:tcPr>
            <w:tcW w:w="4677" w:type="dxa"/>
            <w:shd w:val="clear" w:color="auto" w:fill="auto"/>
          </w:tcPr>
          <w:p w:rsidR="00B5602E" w:rsidRPr="001E5F89" w:rsidRDefault="00B5602E" w:rsidP="009300FF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proofErr w:type="spellStart"/>
            <w:r w:rsidRPr="001E5F89">
              <w:rPr>
                <w:sz w:val="28"/>
                <w:szCs w:val="28"/>
              </w:rPr>
              <w:t>Минжилкомхоз</w:t>
            </w:r>
            <w:proofErr w:type="spellEnd"/>
          </w:p>
        </w:tc>
        <w:tc>
          <w:tcPr>
            <w:tcW w:w="2196" w:type="dxa"/>
            <w:shd w:val="clear" w:color="auto" w:fill="auto"/>
          </w:tcPr>
          <w:p w:rsidR="00B5602E" w:rsidRPr="001E5F89" w:rsidRDefault="00B5602E" w:rsidP="00842538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2 квартал 2018</w:t>
            </w:r>
          </w:p>
        </w:tc>
      </w:tr>
      <w:tr w:rsidR="00B5602E" w:rsidRPr="001E5F89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B5602E" w:rsidRPr="001E5F89" w:rsidRDefault="00B5602E" w:rsidP="000607FD">
            <w:pPr>
              <w:pStyle w:val="table10"/>
              <w:spacing w:before="100" w:beforeAutospacing="1" w:after="120" w:afterAutospacing="0"/>
              <w:ind w:right="144" w:firstLine="568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в части транспортного сектора</w:t>
            </w:r>
          </w:p>
        </w:tc>
        <w:tc>
          <w:tcPr>
            <w:tcW w:w="4677" w:type="dxa"/>
            <w:shd w:val="clear" w:color="auto" w:fill="auto"/>
          </w:tcPr>
          <w:p w:rsidR="00B5602E" w:rsidRPr="001E5F89" w:rsidRDefault="00B5602E" w:rsidP="009300FF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Минтранс</w:t>
            </w:r>
          </w:p>
        </w:tc>
        <w:tc>
          <w:tcPr>
            <w:tcW w:w="2196" w:type="dxa"/>
            <w:shd w:val="clear" w:color="auto" w:fill="auto"/>
          </w:tcPr>
          <w:p w:rsidR="00B5602E" w:rsidRPr="001E5F89" w:rsidRDefault="00B5602E" w:rsidP="00842538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2 квартал 2018</w:t>
            </w:r>
          </w:p>
        </w:tc>
      </w:tr>
      <w:tr w:rsidR="00B5602E" w:rsidRPr="001E5F89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B5602E" w:rsidRPr="001E5F89" w:rsidRDefault="00B5602E" w:rsidP="000607FD">
            <w:pPr>
              <w:pStyle w:val="table10"/>
              <w:spacing w:before="100" w:beforeAutospacing="1" w:after="120" w:afterAutospacing="0"/>
              <w:ind w:right="144" w:firstLine="568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в части чрезвычайных ситуаций</w:t>
            </w:r>
          </w:p>
        </w:tc>
        <w:tc>
          <w:tcPr>
            <w:tcW w:w="4677" w:type="dxa"/>
            <w:shd w:val="clear" w:color="auto" w:fill="auto"/>
          </w:tcPr>
          <w:p w:rsidR="00B5602E" w:rsidRPr="001E5F89" w:rsidRDefault="00B5602E" w:rsidP="009300FF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МЧС</w:t>
            </w:r>
          </w:p>
        </w:tc>
        <w:tc>
          <w:tcPr>
            <w:tcW w:w="2196" w:type="dxa"/>
            <w:shd w:val="clear" w:color="auto" w:fill="auto"/>
          </w:tcPr>
          <w:p w:rsidR="00B5602E" w:rsidRPr="001E5F89" w:rsidRDefault="00B5602E" w:rsidP="00842538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2 квартал 2018</w:t>
            </w:r>
          </w:p>
        </w:tc>
      </w:tr>
      <w:tr w:rsidR="009300FF" w:rsidRPr="001E5F89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9300FF" w:rsidRPr="001E5F89" w:rsidRDefault="009300FF" w:rsidP="000607FD">
            <w:pPr>
              <w:pStyle w:val="table10"/>
              <w:spacing w:after="0" w:afterAutospacing="0"/>
              <w:ind w:right="144" w:firstLine="568"/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9300FF" w:rsidRPr="001E5F89" w:rsidRDefault="009300FF" w:rsidP="00587CDB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9300FF" w:rsidRPr="001E5F89" w:rsidRDefault="009300FF" w:rsidP="00587CDB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B5602E" w:rsidRPr="001E5F89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B5602E" w:rsidRPr="001E5F89" w:rsidRDefault="009300FF" w:rsidP="000607FD">
            <w:pPr>
              <w:pStyle w:val="table10"/>
              <w:spacing w:before="100" w:beforeAutospacing="1" w:after="120" w:afterAutospacing="0"/>
              <w:ind w:right="144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7</w:t>
            </w:r>
            <w:r w:rsidR="00B5602E" w:rsidRPr="001E5F89">
              <w:rPr>
                <w:sz w:val="28"/>
                <w:szCs w:val="28"/>
              </w:rPr>
              <w:t xml:space="preserve">. Подготовка и внесение в установленном порядке проекта нормативного правового </w:t>
            </w:r>
            <w:proofErr w:type="gramStart"/>
            <w:r w:rsidR="00B5602E" w:rsidRPr="001E5F89">
              <w:rPr>
                <w:sz w:val="28"/>
                <w:szCs w:val="28"/>
              </w:rPr>
              <w:t>акта</w:t>
            </w:r>
            <w:proofErr w:type="gramEnd"/>
            <w:r w:rsidR="00B5602E" w:rsidRPr="001E5F89">
              <w:rPr>
                <w:sz w:val="28"/>
                <w:szCs w:val="28"/>
              </w:rPr>
              <w:t xml:space="preserve"> об утверждении национально определяемого вклада Республики Беларусь</w:t>
            </w:r>
          </w:p>
        </w:tc>
        <w:tc>
          <w:tcPr>
            <w:tcW w:w="4677" w:type="dxa"/>
            <w:shd w:val="clear" w:color="auto" w:fill="auto"/>
          </w:tcPr>
          <w:p w:rsidR="00B5602E" w:rsidRPr="001E5F89" w:rsidRDefault="00B5602E" w:rsidP="009300FF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Минприроды, республиканские органы государственного управления</w:t>
            </w:r>
          </w:p>
        </w:tc>
        <w:tc>
          <w:tcPr>
            <w:tcW w:w="2196" w:type="dxa"/>
            <w:shd w:val="clear" w:color="auto" w:fill="auto"/>
          </w:tcPr>
          <w:p w:rsidR="00B5602E" w:rsidRPr="001E5F89" w:rsidRDefault="00B5602E" w:rsidP="00B9475E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4 квартал 2018</w:t>
            </w:r>
          </w:p>
        </w:tc>
      </w:tr>
      <w:tr w:rsidR="001E5F89" w:rsidRPr="001E5F89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1E5F89" w:rsidRPr="001E5F89" w:rsidRDefault="001E5F89" w:rsidP="001E5F89">
            <w:pPr>
              <w:pStyle w:val="table10"/>
              <w:spacing w:after="0" w:afterAutospacing="0"/>
              <w:ind w:right="144"/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1E5F89" w:rsidRPr="001E5F89" w:rsidRDefault="001E5F89" w:rsidP="001E5F89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1E5F89" w:rsidRPr="001E5F89" w:rsidRDefault="001E5F89" w:rsidP="001E5F89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9300FF" w:rsidRPr="001E5F89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9300FF" w:rsidRPr="001E5F89" w:rsidRDefault="009300FF" w:rsidP="000607FD">
            <w:pPr>
              <w:pStyle w:val="table10"/>
              <w:spacing w:before="100" w:beforeAutospacing="1" w:after="120" w:afterAutospacing="0"/>
              <w:ind w:right="144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 xml:space="preserve">8. Подготовка и внесение в установленном порядке изменений и дополнений в нормативные правовые акты в связи с принятием Парижского соглашения: </w:t>
            </w:r>
          </w:p>
        </w:tc>
        <w:tc>
          <w:tcPr>
            <w:tcW w:w="4677" w:type="dxa"/>
            <w:shd w:val="clear" w:color="auto" w:fill="auto"/>
          </w:tcPr>
          <w:p w:rsidR="009300FF" w:rsidRPr="001E5F89" w:rsidRDefault="009300FF" w:rsidP="009300FF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9300FF" w:rsidRPr="001E5F89" w:rsidRDefault="009300FF" w:rsidP="009300FF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</w:p>
        </w:tc>
      </w:tr>
      <w:tr w:rsidR="009300FF" w:rsidRPr="001E5F89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9300FF" w:rsidRPr="001E5F89" w:rsidRDefault="009300FF" w:rsidP="000607FD">
            <w:pPr>
              <w:pStyle w:val="table10"/>
              <w:spacing w:before="100" w:beforeAutospacing="1" w:after="120" w:afterAutospacing="0"/>
              <w:ind w:left="431" w:right="144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Постановление Совета Министров Республики Беларусь от 30.10.2002 № 1504 «О сотрудничестве Республики Беларусь с международными организациями»</w:t>
            </w:r>
          </w:p>
        </w:tc>
        <w:tc>
          <w:tcPr>
            <w:tcW w:w="4677" w:type="dxa"/>
            <w:shd w:val="clear" w:color="auto" w:fill="auto"/>
          </w:tcPr>
          <w:p w:rsidR="009300FF" w:rsidRPr="001E5F89" w:rsidRDefault="009300FF" w:rsidP="009300FF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Минприроды, МИД</w:t>
            </w:r>
          </w:p>
        </w:tc>
        <w:tc>
          <w:tcPr>
            <w:tcW w:w="2196" w:type="dxa"/>
            <w:shd w:val="clear" w:color="auto" w:fill="auto"/>
          </w:tcPr>
          <w:p w:rsidR="009300FF" w:rsidRPr="001E5F89" w:rsidRDefault="009300FF" w:rsidP="009300FF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2 квартал 2017</w:t>
            </w:r>
          </w:p>
        </w:tc>
      </w:tr>
      <w:tr w:rsidR="009300FF" w:rsidRPr="0032423C" w:rsidTr="00600C3C">
        <w:trPr>
          <w:divId w:val="760563247"/>
          <w:trHeight w:val="240"/>
        </w:trPr>
        <w:tc>
          <w:tcPr>
            <w:tcW w:w="8512" w:type="dxa"/>
            <w:shd w:val="clear" w:color="auto" w:fill="auto"/>
          </w:tcPr>
          <w:p w:rsidR="003A2C54" w:rsidRPr="001E5F89" w:rsidRDefault="009300FF" w:rsidP="00ED1B20">
            <w:pPr>
              <w:pStyle w:val="table10"/>
              <w:spacing w:before="100" w:beforeAutospacing="1" w:after="120" w:afterAutospacing="0"/>
              <w:ind w:left="431" w:right="144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Постановление Совета Министров Республики Беларусь от 20.06.2013 № 503 «О некоторых вопросах Министерства природных ресурсов и охраны окружающей среды Республики Беларусь»</w:t>
            </w:r>
          </w:p>
        </w:tc>
        <w:tc>
          <w:tcPr>
            <w:tcW w:w="4677" w:type="dxa"/>
            <w:shd w:val="clear" w:color="auto" w:fill="auto"/>
          </w:tcPr>
          <w:p w:rsidR="009300FF" w:rsidRPr="001E5F89" w:rsidRDefault="009300FF" w:rsidP="009300FF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Минприроды, республиканские органы государственного управления</w:t>
            </w:r>
          </w:p>
        </w:tc>
        <w:tc>
          <w:tcPr>
            <w:tcW w:w="2196" w:type="dxa"/>
            <w:shd w:val="clear" w:color="auto" w:fill="auto"/>
          </w:tcPr>
          <w:p w:rsidR="009300FF" w:rsidRPr="0032423C" w:rsidRDefault="009300FF" w:rsidP="009300FF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1E5F89">
              <w:rPr>
                <w:sz w:val="28"/>
                <w:szCs w:val="28"/>
              </w:rPr>
              <w:t>3 квартал 2017</w:t>
            </w:r>
          </w:p>
        </w:tc>
      </w:tr>
    </w:tbl>
    <w:p w:rsidR="00587CDB" w:rsidRDefault="00587CDB">
      <w:pPr>
        <w:divId w:val="760563247"/>
      </w:pPr>
    </w:p>
    <w:tbl>
      <w:tblPr>
        <w:tblW w:w="5226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8506"/>
        <w:gridCol w:w="4675"/>
        <w:gridCol w:w="2195"/>
      </w:tblGrid>
      <w:tr w:rsidR="00587CDB" w:rsidRPr="0032423C" w:rsidTr="006C1360">
        <w:trPr>
          <w:divId w:val="760563247"/>
          <w:trHeight w:val="24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32423C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32423C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32423C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Сроки</w:t>
            </w:r>
            <w:r w:rsidRPr="0032423C">
              <w:rPr>
                <w:sz w:val="28"/>
                <w:szCs w:val="28"/>
                <w:lang w:val="be-BY"/>
              </w:rPr>
              <w:t xml:space="preserve"> </w:t>
            </w:r>
            <w:r w:rsidRPr="0032423C">
              <w:rPr>
                <w:sz w:val="28"/>
                <w:szCs w:val="28"/>
              </w:rPr>
              <w:t>исполнения</w:t>
            </w:r>
          </w:p>
        </w:tc>
      </w:tr>
      <w:tr w:rsidR="00587CDB" w:rsidRPr="0032423C" w:rsidTr="006C1360">
        <w:trPr>
          <w:divId w:val="760563247"/>
          <w:trHeight w:val="24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 w:after="120" w:afterAutospacing="0"/>
              <w:ind w:left="431" w:right="144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Постановление Совета Министров Республики Беларусь от 06.08.2015 № 662 «Об установлении и распределении квот на создание установок по использованию возобновляемых источников энергии»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587CDB" w:rsidRPr="0032423C" w:rsidRDefault="00587CDB" w:rsidP="006C1360">
            <w:pPr>
              <w:pStyle w:val="table10"/>
              <w:spacing w:before="100" w:beforeAutospacing="1"/>
              <w:ind w:left="14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Минэнерго, Минэкономики, Минприроды, Департамент по энергоэффективности, республиканские органы государственного управления, местные исполнительные и распорядительные органы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2 квартал 2018</w:t>
            </w:r>
          </w:p>
        </w:tc>
      </w:tr>
      <w:tr w:rsidR="00587CDB" w:rsidRPr="0032423C" w:rsidTr="006C1360">
        <w:trPr>
          <w:divId w:val="760563247"/>
          <w:trHeight w:val="240"/>
        </w:trPr>
        <w:tc>
          <w:tcPr>
            <w:tcW w:w="8506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 w:after="120" w:afterAutospacing="0"/>
              <w:ind w:left="431" w:right="144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Постановление Совета Министров Республики Беларусь от 23.12.2015 № 1084 «Об утверждении Концепции энергетической безопасности Республики Беларусь»</w:t>
            </w:r>
          </w:p>
        </w:tc>
        <w:tc>
          <w:tcPr>
            <w:tcW w:w="4675" w:type="dxa"/>
            <w:shd w:val="clear" w:color="auto" w:fill="auto"/>
          </w:tcPr>
          <w:p w:rsidR="00587CDB" w:rsidRPr="0032423C" w:rsidRDefault="00587CDB" w:rsidP="006C1360">
            <w:pPr>
              <w:pStyle w:val="table10"/>
              <w:spacing w:before="100" w:beforeAutospacing="1" w:after="120"/>
              <w:ind w:left="14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НАН Беларуси, Минэкономики, Минэнерго, Минприроды, Госстандарт, концерн «</w:t>
            </w:r>
            <w:proofErr w:type="spellStart"/>
            <w:r w:rsidRPr="0032423C">
              <w:rPr>
                <w:sz w:val="28"/>
                <w:szCs w:val="28"/>
              </w:rPr>
              <w:t>Белнефтехим</w:t>
            </w:r>
            <w:proofErr w:type="spellEnd"/>
            <w:r w:rsidRPr="0032423C">
              <w:rPr>
                <w:sz w:val="28"/>
                <w:szCs w:val="28"/>
              </w:rPr>
              <w:t>», облисполкомы и Минский горисполком</w:t>
            </w:r>
          </w:p>
        </w:tc>
        <w:tc>
          <w:tcPr>
            <w:tcW w:w="2195" w:type="dxa"/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2 квартал 2018</w:t>
            </w:r>
          </w:p>
        </w:tc>
      </w:tr>
      <w:tr w:rsidR="00587CDB" w:rsidRPr="0032423C" w:rsidTr="006C1360">
        <w:trPr>
          <w:divId w:val="760563247"/>
          <w:trHeight w:val="240"/>
        </w:trPr>
        <w:tc>
          <w:tcPr>
            <w:tcW w:w="8506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 w:after="120" w:afterAutospacing="0"/>
              <w:ind w:left="431" w:right="144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Постановление Совета Министров Республики Беларусь от 11.03.2016 № 196 «О Государственной программе развития аграрного бизнеса в Республике Беларусь на 2016 - 2020 годы и внесении изменений в постановление Совета Министров Республики Беларусь от 16 июня 2014 г. №585»</w:t>
            </w:r>
          </w:p>
        </w:tc>
        <w:tc>
          <w:tcPr>
            <w:tcW w:w="4675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 w:after="120"/>
              <w:ind w:left="14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Минсельхозпрод, Минприроды, облисполкомы, У</w:t>
            </w:r>
            <w:r w:rsidR="000607FD">
              <w:rPr>
                <w:sz w:val="28"/>
                <w:szCs w:val="28"/>
              </w:rPr>
              <w:t>правление делами</w:t>
            </w:r>
            <w:r w:rsidRPr="0032423C">
              <w:rPr>
                <w:sz w:val="28"/>
                <w:szCs w:val="28"/>
              </w:rPr>
              <w:t xml:space="preserve"> Президента Республики Беларусь, НАН Беларуси, Госкомимущество, </w:t>
            </w:r>
            <w:proofErr w:type="spellStart"/>
            <w:r w:rsidRPr="0032423C">
              <w:rPr>
                <w:sz w:val="28"/>
                <w:szCs w:val="28"/>
              </w:rPr>
              <w:t>Белкоопсоюз</w:t>
            </w:r>
            <w:proofErr w:type="spellEnd"/>
            <w:r w:rsidRPr="0032423C">
              <w:rPr>
                <w:sz w:val="28"/>
                <w:szCs w:val="28"/>
              </w:rPr>
              <w:t>, концерн «</w:t>
            </w:r>
            <w:proofErr w:type="spellStart"/>
            <w:r w:rsidRPr="0032423C">
              <w:rPr>
                <w:sz w:val="28"/>
                <w:szCs w:val="28"/>
              </w:rPr>
              <w:t>Беллегпром</w:t>
            </w:r>
            <w:proofErr w:type="spellEnd"/>
            <w:r w:rsidRPr="0032423C">
              <w:rPr>
                <w:sz w:val="28"/>
                <w:szCs w:val="28"/>
              </w:rPr>
              <w:t>»</w:t>
            </w:r>
            <w:r w:rsidR="000607FD">
              <w:rPr>
                <w:sz w:val="28"/>
                <w:szCs w:val="28"/>
              </w:rPr>
              <w:t xml:space="preserve">, </w:t>
            </w:r>
            <w:r w:rsidR="000607FD" w:rsidRPr="0032423C">
              <w:rPr>
                <w:sz w:val="28"/>
                <w:szCs w:val="28"/>
              </w:rPr>
              <w:t xml:space="preserve">концерн </w:t>
            </w:r>
            <w:r w:rsidR="000607FD">
              <w:rPr>
                <w:sz w:val="28"/>
                <w:szCs w:val="28"/>
              </w:rPr>
              <w:t>«</w:t>
            </w:r>
            <w:proofErr w:type="spellStart"/>
            <w:r w:rsidR="000607FD" w:rsidRPr="0032423C">
              <w:rPr>
                <w:sz w:val="28"/>
                <w:szCs w:val="28"/>
              </w:rPr>
              <w:t>Белгоспищепром</w:t>
            </w:r>
            <w:proofErr w:type="spellEnd"/>
            <w:r w:rsidR="000607FD">
              <w:rPr>
                <w:sz w:val="28"/>
                <w:szCs w:val="28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3 квартал 2017</w:t>
            </w:r>
          </w:p>
        </w:tc>
      </w:tr>
      <w:tr w:rsidR="009300FF" w:rsidRPr="0032423C" w:rsidTr="006C1360">
        <w:trPr>
          <w:divId w:val="760563247"/>
          <w:trHeight w:val="240"/>
        </w:trPr>
        <w:tc>
          <w:tcPr>
            <w:tcW w:w="8506" w:type="dxa"/>
            <w:shd w:val="clear" w:color="auto" w:fill="auto"/>
          </w:tcPr>
          <w:p w:rsidR="009300FF" w:rsidRPr="0032423C" w:rsidRDefault="009300FF" w:rsidP="000607FD">
            <w:pPr>
              <w:pStyle w:val="table10"/>
              <w:spacing w:before="100" w:beforeAutospacing="1" w:after="120" w:afterAutospacing="0"/>
              <w:ind w:left="431" w:right="144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Постановление Совета Министров Республики Беларусь от 18.03.2016 № 215 «Об утверждении Государственной программы </w:t>
            </w:r>
            <w:r w:rsidR="000607FD"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>Белорусский лес</w:t>
            </w:r>
            <w:r w:rsidR="000607FD">
              <w:rPr>
                <w:sz w:val="28"/>
                <w:szCs w:val="28"/>
              </w:rPr>
              <w:t xml:space="preserve">» </w:t>
            </w:r>
            <w:r w:rsidRPr="0032423C">
              <w:rPr>
                <w:sz w:val="28"/>
                <w:szCs w:val="28"/>
              </w:rPr>
              <w:t>на 2016 - 2020 годы»</w:t>
            </w:r>
          </w:p>
        </w:tc>
        <w:tc>
          <w:tcPr>
            <w:tcW w:w="4675" w:type="dxa"/>
            <w:shd w:val="clear" w:color="auto" w:fill="auto"/>
          </w:tcPr>
          <w:p w:rsidR="009300FF" w:rsidRPr="0032423C" w:rsidRDefault="009300FF" w:rsidP="000607FD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proofErr w:type="spellStart"/>
            <w:r w:rsidRPr="0032423C">
              <w:rPr>
                <w:sz w:val="28"/>
                <w:szCs w:val="28"/>
              </w:rPr>
              <w:t>Минлесхоз</w:t>
            </w:r>
            <w:proofErr w:type="spellEnd"/>
            <w:r w:rsidRPr="0032423C">
              <w:rPr>
                <w:sz w:val="28"/>
                <w:szCs w:val="28"/>
              </w:rPr>
              <w:t xml:space="preserve">, Управление делами Президента Республики Беларусь, Минобороны, МЧС, НАН  Беларуси, </w:t>
            </w:r>
            <w:proofErr w:type="spellStart"/>
            <w:r w:rsidRPr="0032423C">
              <w:rPr>
                <w:sz w:val="28"/>
                <w:szCs w:val="28"/>
              </w:rPr>
              <w:t>Минобразование</w:t>
            </w:r>
            <w:proofErr w:type="spellEnd"/>
            <w:r w:rsidRPr="0032423C">
              <w:rPr>
                <w:sz w:val="28"/>
                <w:szCs w:val="28"/>
              </w:rPr>
              <w:t>, Минприроды, облисполкомы и Минский горисполком, концерн «</w:t>
            </w:r>
            <w:proofErr w:type="spellStart"/>
            <w:r w:rsidRPr="0032423C">
              <w:rPr>
                <w:sz w:val="28"/>
                <w:szCs w:val="28"/>
              </w:rPr>
              <w:t>Беллесбумпром</w:t>
            </w:r>
            <w:proofErr w:type="spellEnd"/>
            <w:r w:rsidRPr="0032423C">
              <w:rPr>
                <w:sz w:val="28"/>
                <w:szCs w:val="28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9300FF" w:rsidRPr="0032423C" w:rsidRDefault="009300FF" w:rsidP="009300FF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3 квартал 2017</w:t>
            </w:r>
          </w:p>
        </w:tc>
      </w:tr>
    </w:tbl>
    <w:p w:rsidR="006C1360" w:rsidRDefault="006C1360">
      <w:pPr>
        <w:divId w:val="760563247"/>
      </w:pPr>
    </w:p>
    <w:p w:rsidR="006C1360" w:rsidRDefault="006C1360">
      <w:pPr>
        <w:divId w:val="760563247"/>
      </w:pPr>
    </w:p>
    <w:p w:rsidR="006C1360" w:rsidRDefault="006C1360">
      <w:pPr>
        <w:divId w:val="760563247"/>
      </w:pPr>
    </w:p>
    <w:tbl>
      <w:tblPr>
        <w:tblW w:w="5226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8506"/>
        <w:gridCol w:w="4675"/>
        <w:gridCol w:w="2195"/>
      </w:tblGrid>
      <w:tr w:rsidR="00587CDB" w:rsidRPr="0032423C" w:rsidTr="006C1360">
        <w:trPr>
          <w:divId w:val="760563247"/>
          <w:trHeight w:val="240"/>
        </w:trPr>
        <w:tc>
          <w:tcPr>
            <w:tcW w:w="85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32423C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32423C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32423C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Сроки</w:t>
            </w:r>
            <w:r w:rsidRPr="0032423C">
              <w:rPr>
                <w:sz w:val="28"/>
                <w:szCs w:val="28"/>
                <w:lang w:val="be-BY"/>
              </w:rPr>
              <w:t xml:space="preserve"> </w:t>
            </w:r>
            <w:r w:rsidRPr="0032423C">
              <w:rPr>
                <w:sz w:val="28"/>
                <w:szCs w:val="28"/>
              </w:rPr>
              <w:t>исполнения</w:t>
            </w:r>
          </w:p>
        </w:tc>
      </w:tr>
      <w:tr w:rsidR="00587CDB" w:rsidRPr="0032423C" w:rsidTr="006C1360">
        <w:trPr>
          <w:divId w:val="760563247"/>
          <w:trHeight w:val="240"/>
        </w:trPr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 w:after="120" w:afterAutospacing="0"/>
              <w:ind w:left="431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Постановление Совета Министров Республики Беларусь от 28.03.2016 № 248 «Об утверждении Государственной программы </w:t>
            </w:r>
            <w:r w:rsidR="000607FD"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>Энергосбережение</w:t>
            </w:r>
            <w:r w:rsidR="000607FD"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 xml:space="preserve"> на 2016 - 2020 годы»</w:t>
            </w:r>
          </w:p>
        </w:tc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 w:after="120"/>
              <w:ind w:left="14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Госстандарт, Минприроды, республиканские органы государственного управления, облисполкомы и Минский горисполком</w:t>
            </w:r>
          </w:p>
        </w:tc>
        <w:tc>
          <w:tcPr>
            <w:tcW w:w="2195" w:type="dxa"/>
            <w:tcBorders>
              <w:top w:val="single" w:sz="4" w:space="0" w:color="auto"/>
            </w:tcBorders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3 квартал 2017</w:t>
            </w:r>
          </w:p>
        </w:tc>
      </w:tr>
      <w:tr w:rsidR="00587CDB" w:rsidRPr="0032423C" w:rsidTr="006C1360">
        <w:trPr>
          <w:divId w:val="760563247"/>
          <w:trHeight w:val="240"/>
        </w:trPr>
        <w:tc>
          <w:tcPr>
            <w:tcW w:w="8505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 w:after="120" w:afterAutospacing="0"/>
              <w:ind w:left="431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Постановление Совета Министров Республики Беларусь от 21.04.2016 № 325 «О Государственной программе </w:t>
            </w:r>
            <w:r w:rsidR="000607FD"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>Строительство жилья</w:t>
            </w:r>
            <w:r w:rsidR="000607FD"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 xml:space="preserve"> на 2016 - 2020 годы»</w:t>
            </w:r>
          </w:p>
        </w:tc>
        <w:tc>
          <w:tcPr>
            <w:tcW w:w="4675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 w:after="120"/>
              <w:ind w:left="140"/>
              <w:rPr>
                <w:sz w:val="28"/>
                <w:szCs w:val="28"/>
              </w:rPr>
            </w:pPr>
            <w:proofErr w:type="spellStart"/>
            <w:r w:rsidRPr="0032423C">
              <w:rPr>
                <w:sz w:val="28"/>
                <w:szCs w:val="28"/>
              </w:rPr>
              <w:t>Минстройархитектуры</w:t>
            </w:r>
            <w:proofErr w:type="spellEnd"/>
            <w:r w:rsidRPr="0032423C">
              <w:rPr>
                <w:sz w:val="28"/>
                <w:szCs w:val="28"/>
              </w:rPr>
              <w:t xml:space="preserve">, Минэнерго, Минсвязи, Минприроды, облисполкомы и Минский горисполком, ОАО </w:t>
            </w:r>
            <w:r w:rsidR="000607FD"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 xml:space="preserve">Сберегательный банк </w:t>
            </w:r>
            <w:r w:rsidR="000607FD">
              <w:rPr>
                <w:sz w:val="28"/>
                <w:szCs w:val="28"/>
              </w:rPr>
              <w:t>«</w:t>
            </w:r>
            <w:proofErr w:type="spellStart"/>
            <w:r w:rsidRPr="0032423C">
              <w:rPr>
                <w:sz w:val="28"/>
                <w:szCs w:val="28"/>
              </w:rPr>
              <w:t>Беларусбанк</w:t>
            </w:r>
            <w:proofErr w:type="spellEnd"/>
            <w:r w:rsidR="000607FD"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 xml:space="preserve">, ОАО  </w:t>
            </w:r>
            <w:r w:rsidR="000607FD"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 xml:space="preserve">Белорусский банк развития и реконструкции </w:t>
            </w:r>
            <w:r w:rsidR="000607FD">
              <w:rPr>
                <w:sz w:val="28"/>
                <w:szCs w:val="28"/>
              </w:rPr>
              <w:t>«</w:t>
            </w:r>
            <w:proofErr w:type="spellStart"/>
            <w:r w:rsidRPr="0032423C">
              <w:rPr>
                <w:sz w:val="28"/>
                <w:szCs w:val="28"/>
              </w:rPr>
              <w:t>Белинвестбанк</w:t>
            </w:r>
            <w:proofErr w:type="spellEnd"/>
            <w:r w:rsidR="000607FD"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 xml:space="preserve">, ОАО </w:t>
            </w:r>
            <w:r w:rsidR="000607FD">
              <w:rPr>
                <w:sz w:val="28"/>
                <w:szCs w:val="28"/>
              </w:rPr>
              <w:t>«</w:t>
            </w:r>
            <w:proofErr w:type="spellStart"/>
            <w:r w:rsidRPr="0032423C">
              <w:rPr>
                <w:sz w:val="28"/>
                <w:szCs w:val="28"/>
              </w:rPr>
              <w:t>Белагропромбанк</w:t>
            </w:r>
            <w:proofErr w:type="spellEnd"/>
            <w:r w:rsidR="000607FD">
              <w:rPr>
                <w:sz w:val="28"/>
                <w:szCs w:val="28"/>
              </w:rPr>
              <w:t>»</w:t>
            </w:r>
          </w:p>
        </w:tc>
        <w:tc>
          <w:tcPr>
            <w:tcW w:w="2195" w:type="dxa"/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3 квартал 2017</w:t>
            </w:r>
          </w:p>
        </w:tc>
      </w:tr>
      <w:tr w:rsidR="00587CDB" w:rsidRPr="0032423C" w:rsidTr="006C1360">
        <w:trPr>
          <w:divId w:val="760563247"/>
          <w:trHeight w:val="240"/>
        </w:trPr>
        <w:tc>
          <w:tcPr>
            <w:tcW w:w="8505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 w:after="120" w:afterAutospacing="0"/>
              <w:ind w:left="431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Постановление Совета Министров Республики Беларусь от 21.04.2016 № 326 «Об утверждении Государственной программы </w:t>
            </w:r>
            <w:r w:rsidR="000607FD"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>Комфортное жилье и благоприятная среда</w:t>
            </w:r>
            <w:r w:rsidR="000607FD"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 xml:space="preserve"> на 2016 - 2020 годы»</w:t>
            </w:r>
          </w:p>
        </w:tc>
        <w:tc>
          <w:tcPr>
            <w:tcW w:w="4675" w:type="dxa"/>
            <w:shd w:val="clear" w:color="auto" w:fill="auto"/>
          </w:tcPr>
          <w:p w:rsidR="00587CDB" w:rsidRPr="0032423C" w:rsidRDefault="00587CDB" w:rsidP="006C1360">
            <w:pPr>
              <w:pStyle w:val="table10"/>
              <w:spacing w:before="100" w:beforeAutospacing="1" w:after="120"/>
              <w:ind w:left="140"/>
              <w:rPr>
                <w:sz w:val="28"/>
                <w:szCs w:val="28"/>
              </w:rPr>
            </w:pPr>
            <w:proofErr w:type="spellStart"/>
            <w:r w:rsidRPr="0032423C">
              <w:rPr>
                <w:sz w:val="28"/>
                <w:szCs w:val="28"/>
              </w:rPr>
              <w:t>Минжилкомхоз</w:t>
            </w:r>
            <w:proofErr w:type="spellEnd"/>
            <w:r w:rsidRPr="0032423C">
              <w:rPr>
                <w:sz w:val="28"/>
                <w:szCs w:val="28"/>
              </w:rPr>
              <w:t xml:space="preserve">, Минприроды, Минэнерго, </w:t>
            </w:r>
            <w:r w:rsidR="006C1360">
              <w:rPr>
                <w:sz w:val="28"/>
                <w:szCs w:val="28"/>
              </w:rPr>
              <w:t>МАРТ</w:t>
            </w:r>
            <w:r w:rsidRPr="0032423C">
              <w:rPr>
                <w:sz w:val="28"/>
                <w:szCs w:val="28"/>
              </w:rPr>
              <w:t xml:space="preserve">, </w:t>
            </w:r>
            <w:proofErr w:type="spellStart"/>
            <w:r w:rsidRPr="0032423C">
              <w:rPr>
                <w:sz w:val="28"/>
                <w:szCs w:val="28"/>
              </w:rPr>
              <w:t>Минстройархитектуры</w:t>
            </w:r>
            <w:proofErr w:type="spellEnd"/>
            <w:r w:rsidRPr="0032423C">
              <w:rPr>
                <w:sz w:val="28"/>
                <w:szCs w:val="28"/>
              </w:rPr>
              <w:t xml:space="preserve">,  </w:t>
            </w:r>
            <w:proofErr w:type="spellStart"/>
            <w:r w:rsidRPr="0032423C">
              <w:rPr>
                <w:sz w:val="28"/>
                <w:szCs w:val="28"/>
              </w:rPr>
              <w:t>Белкоопсоюз</w:t>
            </w:r>
            <w:proofErr w:type="spellEnd"/>
            <w:r w:rsidRPr="0032423C">
              <w:rPr>
                <w:sz w:val="28"/>
                <w:szCs w:val="28"/>
              </w:rPr>
              <w:t>, облисполкомы и Минский горисполком</w:t>
            </w:r>
          </w:p>
        </w:tc>
        <w:tc>
          <w:tcPr>
            <w:tcW w:w="2195" w:type="dxa"/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1 квартал 2018</w:t>
            </w:r>
          </w:p>
        </w:tc>
      </w:tr>
      <w:tr w:rsidR="00587CDB" w:rsidRPr="0032423C" w:rsidTr="006C1360">
        <w:trPr>
          <w:divId w:val="760563247"/>
          <w:trHeight w:val="240"/>
        </w:trPr>
        <w:tc>
          <w:tcPr>
            <w:tcW w:w="8505" w:type="dxa"/>
            <w:shd w:val="clear" w:color="auto" w:fill="auto"/>
          </w:tcPr>
          <w:p w:rsidR="00587CDB" w:rsidRPr="0032423C" w:rsidRDefault="00587CDB" w:rsidP="009300FF">
            <w:pPr>
              <w:pStyle w:val="table10"/>
              <w:tabs>
                <w:tab w:val="left" w:pos="856"/>
              </w:tabs>
              <w:spacing w:before="100" w:beforeAutospacing="1" w:after="120" w:afterAutospacing="0"/>
              <w:ind w:left="431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Постановление Совета Министров Республики Беларусь от 28.04.2016 № 345 «Об утверждении Государственной программы развития транспортного комплекса Республики Беларусь на 2016 - 2020 годы»</w:t>
            </w:r>
          </w:p>
        </w:tc>
        <w:tc>
          <w:tcPr>
            <w:tcW w:w="4675" w:type="dxa"/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 w:after="120"/>
              <w:ind w:left="14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Минтранс, Минприроды, облисполкомы и Минский горисполком</w:t>
            </w:r>
          </w:p>
        </w:tc>
        <w:tc>
          <w:tcPr>
            <w:tcW w:w="2195" w:type="dxa"/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2 квартал 2018</w:t>
            </w:r>
          </w:p>
        </w:tc>
      </w:tr>
      <w:tr w:rsidR="00587CDB" w:rsidRPr="0032423C" w:rsidTr="006C1360">
        <w:trPr>
          <w:divId w:val="760563247"/>
          <w:trHeight w:val="240"/>
        </w:trPr>
        <w:tc>
          <w:tcPr>
            <w:tcW w:w="8505" w:type="dxa"/>
            <w:shd w:val="clear" w:color="auto" w:fill="auto"/>
          </w:tcPr>
          <w:p w:rsidR="00587CDB" w:rsidRPr="0032423C" w:rsidRDefault="00587CDB" w:rsidP="009300FF">
            <w:pPr>
              <w:pStyle w:val="table10"/>
              <w:tabs>
                <w:tab w:val="left" w:pos="856"/>
              </w:tabs>
              <w:spacing w:before="100" w:beforeAutospacing="1" w:after="120" w:afterAutospacing="0"/>
              <w:ind w:left="431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Постановление Совета Министров Республики Беларусь от 18.07.2016 № 560 «Об утверждении Республиканской программы развития </w:t>
            </w:r>
            <w:proofErr w:type="spellStart"/>
            <w:r w:rsidRPr="0032423C">
              <w:rPr>
                <w:sz w:val="28"/>
                <w:szCs w:val="28"/>
              </w:rPr>
              <w:t>логистической</w:t>
            </w:r>
            <w:proofErr w:type="spellEnd"/>
            <w:r w:rsidRPr="0032423C">
              <w:rPr>
                <w:sz w:val="28"/>
                <w:szCs w:val="28"/>
              </w:rPr>
              <w:t xml:space="preserve"> системы и транзитного потенциала на 2016-2020 годы»</w:t>
            </w:r>
          </w:p>
        </w:tc>
        <w:tc>
          <w:tcPr>
            <w:tcW w:w="4675" w:type="dxa"/>
            <w:shd w:val="clear" w:color="auto" w:fill="auto"/>
          </w:tcPr>
          <w:p w:rsidR="00587CDB" w:rsidRPr="0032423C" w:rsidRDefault="00587CDB" w:rsidP="006C1360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Минтранс, </w:t>
            </w:r>
            <w:r w:rsidR="006C1360">
              <w:rPr>
                <w:sz w:val="28"/>
                <w:szCs w:val="28"/>
              </w:rPr>
              <w:t>МАРТ</w:t>
            </w:r>
            <w:r w:rsidRPr="0032423C">
              <w:rPr>
                <w:sz w:val="28"/>
                <w:szCs w:val="28"/>
              </w:rPr>
              <w:t>, Минприроды, концерн «</w:t>
            </w:r>
            <w:proofErr w:type="spellStart"/>
            <w:r w:rsidRPr="0032423C">
              <w:rPr>
                <w:sz w:val="28"/>
                <w:szCs w:val="28"/>
              </w:rPr>
              <w:t>Белнефтехим</w:t>
            </w:r>
            <w:proofErr w:type="spellEnd"/>
            <w:r w:rsidRPr="0032423C">
              <w:rPr>
                <w:sz w:val="28"/>
                <w:szCs w:val="28"/>
              </w:rPr>
              <w:t>», республиканские органы государственного управления</w:t>
            </w:r>
          </w:p>
        </w:tc>
        <w:tc>
          <w:tcPr>
            <w:tcW w:w="2195" w:type="dxa"/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2 квартал 2018</w:t>
            </w:r>
          </w:p>
        </w:tc>
      </w:tr>
    </w:tbl>
    <w:p w:rsidR="00587CDB" w:rsidRDefault="00587CDB">
      <w:pPr>
        <w:divId w:val="760563247"/>
      </w:pPr>
    </w:p>
    <w:p w:rsidR="000607FD" w:rsidRDefault="000607FD">
      <w:pPr>
        <w:divId w:val="760563247"/>
      </w:pPr>
    </w:p>
    <w:p w:rsidR="000607FD" w:rsidRDefault="000607FD">
      <w:pPr>
        <w:divId w:val="760563247"/>
      </w:pPr>
    </w:p>
    <w:tbl>
      <w:tblPr>
        <w:tblW w:w="5226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8507"/>
        <w:gridCol w:w="4674"/>
        <w:gridCol w:w="2195"/>
      </w:tblGrid>
      <w:tr w:rsidR="00587CDB" w:rsidRPr="0032423C" w:rsidTr="00600C3C">
        <w:trPr>
          <w:divId w:val="760563247"/>
          <w:trHeight w:val="240"/>
        </w:trPr>
        <w:tc>
          <w:tcPr>
            <w:tcW w:w="85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32423C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32423C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32423C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Сроки</w:t>
            </w:r>
            <w:r w:rsidRPr="0032423C">
              <w:rPr>
                <w:sz w:val="28"/>
                <w:szCs w:val="28"/>
                <w:lang w:val="be-BY"/>
              </w:rPr>
              <w:t xml:space="preserve"> </w:t>
            </w:r>
            <w:r w:rsidRPr="0032423C">
              <w:rPr>
                <w:sz w:val="28"/>
                <w:szCs w:val="28"/>
              </w:rPr>
              <w:t>исполнения</w:t>
            </w:r>
          </w:p>
        </w:tc>
      </w:tr>
      <w:tr w:rsidR="001E5F89" w:rsidRPr="0032423C" w:rsidTr="00600C3C">
        <w:trPr>
          <w:divId w:val="760563247"/>
          <w:trHeight w:val="240"/>
        </w:trPr>
        <w:tc>
          <w:tcPr>
            <w:tcW w:w="851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F89" w:rsidRPr="001E5F89" w:rsidRDefault="001E5F89" w:rsidP="001E5F89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67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F89" w:rsidRPr="001E5F89" w:rsidRDefault="001E5F89" w:rsidP="001E5F89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E5F89" w:rsidRPr="001E5F89" w:rsidRDefault="001E5F89" w:rsidP="001E5F89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87CDB" w:rsidRPr="0032423C" w:rsidTr="00600C3C">
        <w:trPr>
          <w:divId w:val="760563247"/>
          <w:trHeight w:val="240"/>
        </w:trPr>
        <w:tc>
          <w:tcPr>
            <w:tcW w:w="8513" w:type="dxa"/>
            <w:shd w:val="clear" w:color="auto" w:fill="auto"/>
          </w:tcPr>
          <w:p w:rsidR="00587CDB" w:rsidRPr="0032423C" w:rsidRDefault="00587CDB" w:rsidP="003A2C54">
            <w:pPr>
              <w:ind w:right="144"/>
              <w:jc w:val="both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9. Обеспечить постоянный мониторинг за изменением климата на территории Республики Беларусь. Принять дополнительные меры по включению в Глобальную систему ВМО наблюдений за климатом одной/двух станций государственной сети гидрометеорологических наблюдений Республики Беларусь</w:t>
            </w:r>
          </w:p>
        </w:tc>
        <w:tc>
          <w:tcPr>
            <w:tcW w:w="4677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after="0" w:afterAutospacing="0"/>
              <w:ind w:left="153" w:hanging="4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Минприроды (ГУ </w:t>
            </w:r>
            <w:r w:rsidR="000607FD"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>Республиканский центр по гидрометеорологии, контролю радиоактивного загрязнения и мониторингу окружающей среды</w:t>
            </w:r>
            <w:r w:rsidR="000607FD"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ежегодно</w:t>
            </w:r>
          </w:p>
        </w:tc>
      </w:tr>
      <w:tr w:rsidR="001E5F89" w:rsidRPr="0032423C" w:rsidTr="00600C3C">
        <w:trPr>
          <w:divId w:val="760563247"/>
          <w:trHeight w:val="240"/>
        </w:trPr>
        <w:tc>
          <w:tcPr>
            <w:tcW w:w="8513" w:type="dxa"/>
            <w:shd w:val="clear" w:color="auto" w:fill="auto"/>
          </w:tcPr>
          <w:p w:rsidR="001E5F89" w:rsidRPr="001E5F89" w:rsidRDefault="001E5F89" w:rsidP="001E5F89">
            <w:pPr>
              <w:ind w:right="144"/>
              <w:jc w:val="both"/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1E5F89" w:rsidRPr="001E5F89" w:rsidRDefault="001E5F89" w:rsidP="001E5F89">
            <w:pPr>
              <w:pStyle w:val="table10"/>
              <w:spacing w:after="0" w:afterAutospacing="0"/>
              <w:ind w:left="153" w:hanging="4"/>
              <w:rPr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1E5F89" w:rsidRPr="001E5F89" w:rsidRDefault="001E5F89" w:rsidP="001E5F89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87CDB" w:rsidRPr="0032423C" w:rsidTr="00600C3C">
        <w:trPr>
          <w:divId w:val="760563247"/>
          <w:trHeight w:val="240"/>
        </w:trPr>
        <w:tc>
          <w:tcPr>
            <w:tcW w:w="8513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 w:after="120" w:afterAutospacing="0"/>
              <w:ind w:right="144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10. Подготовка докладов и обзоров о климатических особенностях и влиянии изменения климата на территории Республики Беларусь за прошедший год</w:t>
            </w:r>
          </w:p>
        </w:tc>
        <w:tc>
          <w:tcPr>
            <w:tcW w:w="4677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/>
              <w:ind w:left="153" w:hanging="4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Минприроды (ГУ </w:t>
            </w:r>
            <w:r w:rsidR="000607FD"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>Республиканский центр по гидрометеорологии, контролю радиоактивного загрязнения и мониторингу окружающей среды</w:t>
            </w:r>
            <w:r w:rsidR="000607FD"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ежегодно, за прошедший год</w:t>
            </w:r>
          </w:p>
        </w:tc>
      </w:tr>
      <w:tr w:rsidR="001E5F89" w:rsidRPr="0032423C" w:rsidTr="00600C3C">
        <w:trPr>
          <w:divId w:val="760563247"/>
          <w:trHeight w:val="240"/>
        </w:trPr>
        <w:tc>
          <w:tcPr>
            <w:tcW w:w="8513" w:type="dxa"/>
            <w:shd w:val="clear" w:color="auto" w:fill="auto"/>
          </w:tcPr>
          <w:p w:rsidR="001E5F89" w:rsidRPr="004C7C15" w:rsidRDefault="001E5F89" w:rsidP="004C7C15">
            <w:pPr>
              <w:pStyle w:val="table10"/>
              <w:spacing w:after="0" w:afterAutospacing="0"/>
              <w:ind w:right="144"/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1E5F89" w:rsidRPr="004C7C15" w:rsidRDefault="001E5F89" w:rsidP="004C7C15">
            <w:pPr>
              <w:pStyle w:val="table10"/>
              <w:spacing w:after="0" w:afterAutospacing="0"/>
              <w:ind w:left="153" w:hanging="4"/>
              <w:rPr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1E5F89" w:rsidRPr="004C7C15" w:rsidRDefault="001E5F89" w:rsidP="004C7C15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87CDB" w:rsidRPr="0032423C" w:rsidTr="00600C3C">
        <w:trPr>
          <w:divId w:val="760563247"/>
          <w:trHeight w:val="240"/>
        </w:trPr>
        <w:tc>
          <w:tcPr>
            <w:tcW w:w="8513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 w:after="120" w:afterAutospacing="0"/>
              <w:ind w:righ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32423C">
              <w:rPr>
                <w:sz w:val="28"/>
                <w:szCs w:val="28"/>
              </w:rPr>
              <w:t>Обеспечить наблюдения за парниковыми газами (диоксид углерода, метан, закись азота) на станции фонового мониторинга «Березинский заповедник»</w:t>
            </w:r>
          </w:p>
        </w:tc>
        <w:tc>
          <w:tcPr>
            <w:tcW w:w="4677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/>
              <w:ind w:left="14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Минприроды (ГУ </w:t>
            </w:r>
            <w:r w:rsidR="000607FD"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>Республиканский центр по гидрометеорологии, контролю радиоактивного загрязнения и мониторингу окружающей среды</w:t>
            </w:r>
            <w:r w:rsidR="000607FD"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587CDB" w:rsidRPr="0032423C" w:rsidRDefault="006C1360" w:rsidP="006C1360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ежегодно, начиная с </w:t>
            </w:r>
            <w:r w:rsidR="00587CDB" w:rsidRPr="0032423C">
              <w:rPr>
                <w:sz w:val="28"/>
                <w:szCs w:val="28"/>
              </w:rPr>
              <w:t>2018</w:t>
            </w:r>
            <w:r>
              <w:rPr>
                <w:sz w:val="28"/>
                <w:szCs w:val="28"/>
              </w:rPr>
              <w:t xml:space="preserve"> года</w:t>
            </w:r>
          </w:p>
        </w:tc>
      </w:tr>
      <w:tr w:rsidR="001E5F89" w:rsidRPr="0032423C" w:rsidTr="00600C3C">
        <w:trPr>
          <w:divId w:val="760563247"/>
          <w:trHeight w:val="240"/>
        </w:trPr>
        <w:tc>
          <w:tcPr>
            <w:tcW w:w="8513" w:type="dxa"/>
            <w:shd w:val="clear" w:color="auto" w:fill="auto"/>
          </w:tcPr>
          <w:p w:rsidR="001E5F89" w:rsidRPr="004C7C15" w:rsidRDefault="001E5F89" w:rsidP="004C7C15">
            <w:pPr>
              <w:pStyle w:val="table10"/>
              <w:spacing w:after="0" w:afterAutospacing="0"/>
              <w:ind w:right="144"/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1E5F89" w:rsidRPr="004C7C15" w:rsidRDefault="001E5F89" w:rsidP="004C7C15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1E5F89" w:rsidRPr="004C7C15" w:rsidRDefault="001E5F89" w:rsidP="004C7C15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587CDB" w:rsidRPr="0032423C" w:rsidTr="00600C3C">
        <w:trPr>
          <w:divId w:val="760563247"/>
          <w:trHeight w:val="240"/>
        </w:trPr>
        <w:tc>
          <w:tcPr>
            <w:tcW w:w="8513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 w:after="120" w:afterAutospacing="0"/>
              <w:ind w:right="144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32423C">
              <w:rPr>
                <w:sz w:val="28"/>
                <w:szCs w:val="28"/>
              </w:rPr>
              <w:t>. Обеспечить подготовку и представление материалов для сезонных прогнозов, выпускаемых Северо-Евразийским климатическим центром (СЕАКЦ, г. Москва), а также для подготовки Сводного ежегодного сообщения Межгосударственного совета по гидрометеорологии о состоянии и изменении климата на территориях государств-участников СНГ</w:t>
            </w:r>
          </w:p>
        </w:tc>
        <w:tc>
          <w:tcPr>
            <w:tcW w:w="4677" w:type="dxa"/>
            <w:shd w:val="clear" w:color="auto" w:fill="auto"/>
          </w:tcPr>
          <w:p w:rsidR="00587CDB" w:rsidRPr="0032423C" w:rsidRDefault="00587CDB" w:rsidP="000607FD">
            <w:pPr>
              <w:pStyle w:val="table10"/>
              <w:spacing w:before="100" w:beforeAutospacing="1"/>
              <w:ind w:left="153" w:hanging="4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Минприроды (ГУ </w:t>
            </w:r>
            <w:r w:rsidR="000607FD">
              <w:rPr>
                <w:sz w:val="28"/>
                <w:szCs w:val="28"/>
              </w:rPr>
              <w:t>«</w:t>
            </w:r>
            <w:r w:rsidRPr="0032423C">
              <w:rPr>
                <w:sz w:val="28"/>
                <w:szCs w:val="28"/>
              </w:rPr>
              <w:t>Республиканский центр по гидрометеорологии, контролю радиоактивного загрязнения и мониторингу окружающей среды</w:t>
            </w:r>
            <w:r w:rsidR="000607FD">
              <w:rPr>
                <w:sz w:val="28"/>
                <w:szCs w:val="28"/>
              </w:rPr>
              <w:t>»</w:t>
            </w:r>
            <w:r w:rsidRPr="0032423C">
              <w:rPr>
                <w:sz w:val="28"/>
                <w:szCs w:val="28"/>
              </w:rPr>
              <w:t>)</w:t>
            </w:r>
          </w:p>
        </w:tc>
        <w:tc>
          <w:tcPr>
            <w:tcW w:w="2196" w:type="dxa"/>
            <w:shd w:val="clear" w:color="auto" w:fill="auto"/>
          </w:tcPr>
          <w:p w:rsidR="00587CDB" w:rsidRPr="0032423C" w:rsidRDefault="00587CDB" w:rsidP="009300FF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ежегодно</w:t>
            </w:r>
          </w:p>
        </w:tc>
      </w:tr>
      <w:tr w:rsidR="004C7C15" w:rsidRPr="0032423C" w:rsidTr="00600C3C">
        <w:trPr>
          <w:divId w:val="760563247"/>
          <w:trHeight w:val="240"/>
        </w:trPr>
        <w:tc>
          <w:tcPr>
            <w:tcW w:w="8513" w:type="dxa"/>
            <w:shd w:val="clear" w:color="auto" w:fill="auto"/>
          </w:tcPr>
          <w:p w:rsidR="004C7C15" w:rsidRPr="004C7C15" w:rsidRDefault="004C7C15" w:rsidP="004C7C15">
            <w:pPr>
              <w:pStyle w:val="table10"/>
              <w:spacing w:after="0" w:afterAutospacing="0"/>
              <w:ind w:right="144"/>
              <w:rPr>
                <w:sz w:val="16"/>
                <w:szCs w:val="16"/>
              </w:rPr>
            </w:pPr>
          </w:p>
        </w:tc>
        <w:tc>
          <w:tcPr>
            <w:tcW w:w="4677" w:type="dxa"/>
            <w:shd w:val="clear" w:color="auto" w:fill="auto"/>
          </w:tcPr>
          <w:p w:rsidR="004C7C15" w:rsidRPr="004C7C15" w:rsidRDefault="004C7C15" w:rsidP="004C7C15">
            <w:pPr>
              <w:pStyle w:val="table10"/>
              <w:spacing w:after="0" w:afterAutospacing="0"/>
              <w:ind w:left="153" w:hanging="4"/>
              <w:rPr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4C7C15" w:rsidRPr="004C7C15" w:rsidRDefault="004C7C15" w:rsidP="004C7C15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0607FD" w:rsidRPr="0032423C" w:rsidTr="00600C3C">
        <w:trPr>
          <w:divId w:val="760563247"/>
          <w:trHeight w:val="240"/>
        </w:trPr>
        <w:tc>
          <w:tcPr>
            <w:tcW w:w="8513" w:type="dxa"/>
            <w:shd w:val="clear" w:color="auto" w:fill="auto"/>
          </w:tcPr>
          <w:p w:rsidR="000607FD" w:rsidRPr="0032423C" w:rsidRDefault="000607FD" w:rsidP="000607FD">
            <w:pPr>
              <w:pStyle w:val="table10"/>
              <w:spacing w:before="100" w:beforeAutospacing="1" w:after="12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32423C">
              <w:rPr>
                <w:sz w:val="28"/>
                <w:szCs w:val="28"/>
              </w:rPr>
              <w:t xml:space="preserve">. Проведение работы с государствами-участниками Парижского соглашения в целях укрепления взаимовыгодного сотрудничества с Республикой Беларусь в рамках Парижского соглашения </w:t>
            </w:r>
          </w:p>
        </w:tc>
        <w:tc>
          <w:tcPr>
            <w:tcW w:w="4677" w:type="dxa"/>
            <w:shd w:val="clear" w:color="auto" w:fill="auto"/>
          </w:tcPr>
          <w:p w:rsidR="000607FD" w:rsidRPr="0032423C" w:rsidRDefault="000607FD" w:rsidP="00AA0228">
            <w:pPr>
              <w:pStyle w:val="table10"/>
              <w:spacing w:before="100" w:beforeAutospacing="1"/>
              <w:ind w:left="14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МИД, Минприроды, республиканские органы государственного управления</w:t>
            </w:r>
          </w:p>
        </w:tc>
        <w:tc>
          <w:tcPr>
            <w:tcW w:w="2196" w:type="dxa"/>
            <w:shd w:val="clear" w:color="auto" w:fill="auto"/>
          </w:tcPr>
          <w:p w:rsidR="000607FD" w:rsidRPr="0032423C" w:rsidRDefault="000607FD" w:rsidP="00AA0228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постоянно</w:t>
            </w:r>
          </w:p>
        </w:tc>
      </w:tr>
    </w:tbl>
    <w:p w:rsidR="00587CDB" w:rsidRDefault="00587CDB">
      <w:pPr>
        <w:divId w:val="760563247"/>
      </w:pPr>
    </w:p>
    <w:tbl>
      <w:tblPr>
        <w:tblW w:w="5231" w:type="pct"/>
        <w:tblInd w:w="-284" w:type="dxa"/>
        <w:tblCellMar>
          <w:left w:w="0" w:type="dxa"/>
          <w:right w:w="0" w:type="dxa"/>
        </w:tblCellMar>
        <w:tblLook w:val="01E0"/>
      </w:tblPr>
      <w:tblGrid>
        <w:gridCol w:w="8935"/>
        <w:gridCol w:w="4261"/>
        <w:gridCol w:w="2195"/>
      </w:tblGrid>
      <w:tr w:rsidR="00587CDB" w:rsidRPr="0032423C" w:rsidTr="00600C3C">
        <w:trPr>
          <w:divId w:val="760563247"/>
          <w:trHeight w:val="240"/>
        </w:trPr>
        <w:tc>
          <w:tcPr>
            <w:tcW w:w="89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32423C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lastRenderedPageBreak/>
              <w:t>Наименование мероприятий</w:t>
            </w:r>
          </w:p>
        </w:tc>
        <w:tc>
          <w:tcPr>
            <w:tcW w:w="42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32423C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87CDB" w:rsidRPr="0032423C" w:rsidRDefault="00587CDB" w:rsidP="00587CDB">
            <w:pPr>
              <w:pStyle w:val="table10"/>
              <w:spacing w:before="100" w:beforeAutospacing="1"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Сроки</w:t>
            </w:r>
            <w:r w:rsidRPr="0032423C">
              <w:rPr>
                <w:sz w:val="28"/>
                <w:szCs w:val="28"/>
                <w:lang w:val="be-BY"/>
              </w:rPr>
              <w:t xml:space="preserve"> </w:t>
            </w:r>
            <w:r w:rsidRPr="0032423C">
              <w:rPr>
                <w:sz w:val="28"/>
                <w:szCs w:val="28"/>
              </w:rPr>
              <w:t>исполнения</w:t>
            </w:r>
          </w:p>
        </w:tc>
      </w:tr>
      <w:tr w:rsidR="004C7C15" w:rsidRPr="0032423C" w:rsidTr="00600C3C">
        <w:trPr>
          <w:divId w:val="760563247"/>
          <w:trHeight w:val="240"/>
        </w:trPr>
        <w:tc>
          <w:tcPr>
            <w:tcW w:w="89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C15" w:rsidRPr="004C7C15" w:rsidRDefault="004C7C15" w:rsidP="004C7C15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42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C15" w:rsidRPr="004C7C15" w:rsidRDefault="004C7C15" w:rsidP="004C7C15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7C15" w:rsidRPr="004C7C15" w:rsidRDefault="004C7C15" w:rsidP="004C7C15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4C7C15" w:rsidRPr="0032423C" w:rsidTr="00600C3C">
        <w:trPr>
          <w:divId w:val="760563247"/>
          <w:trHeight w:val="240"/>
        </w:trPr>
        <w:tc>
          <w:tcPr>
            <w:tcW w:w="8942" w:type="dxa"/>
            <w:shd w:val="clear" w:color="auto" w:fill="auto"/>
          </w:tcPr>
          <w:p w:rsidR="004C7C15" w:rsidRPr="0032423C" w:rsidRDefault="004C7C15" w:rsidP="000B3FF6">
            <w:pPr>
              <w:pStyle w:val="table10"/>
              <w:spacing w:before="100" w:beforeAutospacing="1" w:after="120" w:afterAutospacing="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32423C">
              <w:rPr>
                <w:sz w:val="28"/>
                <w:szCs w:val="28"/>
              </w:rPr>
              <w:t>. Подготовка предложений по совершенствованию законодательства в сфере изменения климата с учетом решений, принимаемых совещаниями Сторон Парижского соглашения</w:t>
            </w:r>
          </w:p>
        </w:tc>
        <w:tc>
          <w:tcPr>
            <w:tcW w:w="4263" w:type="dxa"/>
            <w:shd w:val="clear" w:color="auto" w:fill="auto"/>
          </w:tcPr>
          <w:p w:rsidR="004C7C15" w:rsidRPr="0032423C" w:rsidRDefault="004C7C15" w:rsidP="00600C3C">
            <w:pPr>
              <w:pStyle w:val="table10"/>
              <w:spacing w:before="100" w:beforeAutospacing="1" w:after="120" w:afterAutospacing="0"/>
              <w:ind w:left="14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Минприроды</w:t>
            </w:r>
            <w:r>
              <w:rPr>
                <w:sz w:val="28"/>
                <w:szCs w:val="28"/>
              </w:rPr>
              <w:t>, р</w:t>
            </w:r>
            <w:r w:rsidRPr="0032423C">
              <w:rPr>
                <w:sz w:val="28"/>
                <w:szCs w:val="28"/>
              </w:rPr>
              <w:t>еспубликанские органы государственного управления</w:t>
            </w:r>
          </w:p>
        </w:tc>
        <w:tc>
          <w:tcPr>
            <w:tcW w:w="2196" w:type="dxa"/>
            <w:shd w:val="clear" w:color="auto" w:fill="auto"/>
          </w:tcPr>
          <w:p w:rsidR="004C7C15" w:rsidRPr="0032423C" w:rsidRDefault="004C7C15" w:rsidP="000B3FF6">
            <w:pPr>
              <w:pStyle w:val="table10"/>
              <w:spacing w:before="100" w:beforeAutospacing="1" w:after="12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2018 - 2020</w:t>
            </w:r>
          </w:p>
        </w:tc>
      </w:tr>
      <w:tr w:rsidR="004C7C15" w:rsidRPr="0032423C" w:rsidTr="00600C3C">
        <w:trPr>
          <w:divId w:val="760563247"/>
          <w:trHeight w:val="240"/>
        </w:trPr>
        <w:tc>
          <w:tcPr>
            <w:tcW w:w="8942" w:type="dxa"/>
            <w:shd w:val="clear" w:color="auto" w:fill="auto"/>
          </w:tcPr>
          <w:p w:rsidR="004C7C15" w:rsidRPr="004C7C15" w:rsidRDefault="004C7C15" w:rsidP="004C7C15">
            <w:pPr>
              <w:pStyle w:val="table10"/>
              <w:spacing w:after="0" w:afterAutospacing="0"/>
              <w:rPr>
                <w:sz w:val="16"/>
                <w:szCs w:val="16"/>
              </w:rPr>
            </w:pPr>
          </w:p>
        </w:tc>
        <w:tc>
          <w:tcPr>
            <w:tcW w:w="4263" w:type="dxa"/>
            <w:shd w:val="clear" w:color="auto" w:fill="auto"/>
          </w:tcPr>
          <w:p w:rsidR="004C7C15" w:rsidRPr="004C7C15" w:rsidRDefault="004C7C15" w:rsidP="00600C3C">
            <w:pPr>
              <w:pStyle w:val="table10"/>
              <w:spacing w:after="0" w:afterAutospacing="0"/>
              <w:ind w:left="140"/>
              <w:rPr>
                <w:sz w:val="16"/>
                <w:szCs w:val="16"/>
              </w:rPr>
            </w:pPr>
          </w:p>
        </w:tc>
        <w:tc>
          <w:tcPr>
            <w:tcW w:w="2196" w:type="dxa"/>
            <w:shd w:val="clear" w:color="auto" w:fill="auto"/>
          </w:tcPr>
          <w:p w:rsidR="004C7C15" w:rsidRPr="004C7C15" w:rsidRDefault="004C7C15" w:rsidP="004C7C15">
            <w:pPr>
              <w:pStyle w:val="table10"/>
              <w:spacing w:after="0" w:afterAutospacing="0"/>
              <w:jc w:val="center"/>
              <w:rPr>
                <w:sz w:val="16"/>
                <w:szCs w:val="16"/>
              </w:rPr>
            </w:pPr>
          </w:p>
        </w:tc>
      </w:tr>
      <w:tr w:rsidR="004C7C15" w:rsidRPr="0032423C" w:rsidTr="00600C3C">
        <w:trPr>
          <w:divId w:val="760563247"/>
          <w:trHeight w:val="240"/>
        </w:trPr>
        <w:tc>
          <w:tcPr>
            <w:tcW w:w="8942" w:type="dxa"/>
            <w:shd w:val="clear" w:color="auto" w:fill="auto"/>
          </w:tcPr>
          <w:p w:rsidR="004C7C15" w:rsidRPr="0032423C" w:rsidRDefault="004C7C15" w:rsidP="000607FD">
            <w:pPr>
              <w:pStyle w:val="table10"/>
              <w:spacing w:before="100" w:beforeAutospacing="1" w:after="120" w:afterAutospacing="0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32423C">
              <w:rPr>
                <w:sz w:val="28"/>
                <w:szCs w:val="28"/>
              </w:rPr>
              <w:t>. Разработка и представление в Секретариат Рамочной Конвенц</w:t>
            </w:r>
            <w:proofErr w:type="gramStart"/>
            <w:r w:rsidRPr="0032423C">
              <w:rPr>
                <w:sz w:val="28"/>
                <w:szCs w:val="28"/>
              </w:rPr>
              <w:t>ии ОО</w:t>
            </w:r>
            <w:proofErr w:type="gramEnd"/>
            <w:r w:rsidRPr="0032423C">
              <w:rPr>
                <w:sz w:val="28"/>
                <w:szCs w:val="28"/>
              </w:rPr>
              <w:t>Н об изменении климата:</w:t>
            </w:r>
          </w:p>
        </w:tc>
        <w:tc>
          <w:tcPr>
            <w:tcW w:w="4263" w:type="dxa"/>
            <w:shd w:val="clear" w:color="auto" w:fill="auto"/>
          </w:tcPr>
          <w:p w:rsidR="004C7C15" w:rsidRPr="0032423C" w:rsidRDefault="00600C3C" w:rsidP="00600C3C">
            <w:pPr>
              <w:pStyle w:val="table10"/>
              <w:spacing w:before="100" w:beforeAutospacing="1"/>
              <w:ind w:left="140"/>
              <w:rPr>
                <w:sz w:val="28"/>
                <w:szCs w:val="28"/>
              </w:rPr>
            </w:pPr>
            <w:r w:rsidRPr="00AA0228">
              <w:rPr>
                <w:sz w:val="30"/>
                <w:szCs w:val="30"/>
              </w:rPr>
              <w:t>Минприроды (РУП «</w:t>
            </w:r>
            <w:proofErr w:type="spellStart"/>
            <w:r w:rsidRPr="00AA0228">
              <w:rPr>
                <w:sz w:val="30"/>
                <w:szCs w:val="30"/>
              </w:rPr>
              <w:t>БелНИЦ</w:t>
            </w:r>
            <w:proofErr w:type="spellEnd"/>
            <w:r w:rsidRPr="00AA0228">
              <w:rPr>
                <w:sz w:val="30"/>
                <w:szCs w:val="30"/>
              </w:rPr>
              <w:t xml:space="preserve"> «Экология»)</w:t>
            </w:r>
          </w:p>
        </w:tc>
        <w:tc>
          <w:tcPr>
            <w:tcW w:w="2196" w:type="dxa"/>
            <w:shd w:val="clear" w:color="auto" w:fill="auto"/>
          </w:tcPr>
          <w:p w:rsidR="004C7C15" w:rsidRPr="0032423C" w:rsidRDefault="004C7C15" w:rsidP="009300FF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</w:tr>
      <w:tr w:rsidR="004C7C15" w:rsidRPr="0032423C" w:rsidTr="00600C3C">
        <w:trPr>
          <w:divId w:val="760563247"/>
          <w:trHeight w:val="240"/>
        </w:trPr>
        <w:tc>
          <w:tcPr>
            <w:tcW w:w="8942" w:type="dxa"/>
            <w:shd w:val="clear" w:color="auto" w:fill="auto"/>
          </w:tcPr>
          <w:p w:rsidR="004C7C15" w:rsidRPr="0032423C" w:rsidRDefault="004C7C15" w:rsidP="00587CDB">
            <w:pPr>
              <w:pStyle w:val="table10"/>
              <w:spacing w:before="100" w:beforeAutospacing="1" w:after="120" w:afterAutospacing="0"/>
              <w:ind w:left="431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Кадастра антропогенных выбросов и абсорбции парниковых газов</w:t>
            </w:r>
          </w:p>
        </w:tc>
        <w:tc>
          <w:tcPr>
            <w:tcW w:w="4263" w:type="dxa"/>
            <w:shd w:val="clear" w:color="auto" w:fill="auto"/>
          </w:tcPr>
          <w:p w:rsidR="004C7C15" w:rsidRPr="0032423C" w:rsidRDefault="004C7C15" w:rsidP="000607FD">
            <w:pPr>
              <w:pStyle w:val="table10"/>
              <w:spacing w:before="100" w:beforeAutospacing="1"/>
              <w:rPr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4C7C15" w:rsidRDefault="004C7C15" w:rsidP="000607FD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ежегодно,</w:t>
            </w:r>
          </w:p>
          <w:p w:rsidR="004C7C15" w:rsidRPr="0032423C" w:rsidRDefault="004C7C15" w:rsidP="000607FD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с 2019 года каждые 2 года</w:t>
            </w:r>
          </w:p>
        </w:tc>
      </w:tr>
      <w:tr w:rsidR="004C7C15" w:rsidRPr="0032423C" w:rsidTr="00600C3C">
        <w:trPr>
          <w:divId w:val="760563247"/>
          <w:trHeight w:val="240"/>
        </w:trPr>
        <w:tc>
          <w:tcPr>
            <w:tcW w:w="8942" w:type="dxa"/>
            <w:shd w:val="clear" w:color="auto" w:fill="auto"/>
          </w:tcPr>
          <w:p w:rsidR="004C7C15" w:rsidRPr="0032423C" w:rsidRDefault="004C7C15" w:rsidP="00587CDB">
            <w:pPr>
              <w:pStyle w:val="table10"/>
              <w:spacing w:before="100" w:beforeAutospacing="1" w:after="120" w:afterAutospacing="0"/>
              <w:ind w:left="431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Национального сообщения Республики Беларусь, Отчета о выполнении Национально определяемого вклада</w:t>
            </w:r>
          </w:p>
        </w:tc>
        <w:tc>
          <w:tcPr>
            <w:tcW w:w="4263" w:type="dxa"/>
            <w:shd w:val="clear" w:color="auto" w:fill="auto"/>
          </w:tcPr>
          <w:p w:rsidR="004C7C15" w:rsidRPr="0032423C" w:rsidRDefault="004C7C15" w:rsidP="009300FF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4C7C15" w:rsidRPr="0032423C" w:rsidRDefault="004C7C15" w:rsidP="009300FF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2017 и далее каждые 4 года</w:t>
            </w:r>
          </w:p>
        </w:tc>
      </w:tr>
      <w:tr w:rsidR="004C7C15" w:rsidRPr="0032423C" w:rsidTr="00600C3C">
        <w:trPr>
          <w:divId w:val="760563247"/>
          <w:trHeight w:val="240"/>
        </w:trPr>
        <w:tc>
          <w:tcPr>
            <w:tcW w:w="8942" w:type="dxa"/>
            <w:shd w:val="clear" w:color="auto" w:fill="auto"/>
          </w:tcPr>
          <w:p w:rsidR="004C7C15" w:rsidRPr="0032423C" w:rsidRDefault="004C7C15" w:rsidP="00587CDB">
            <w:pPr>
              <w:pStyle w:val="table10"/>
              <w:spacing w:before="100" w:beforeAutospacing="1" w:after="120" w:afterAutospacing="0"/>
              <w:ind w:left="431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Двухгодичного доклада</w:t>
            </w:r>
          </w:p>
        </w:tc>
        <w:tc>
          <w:tcPr>
            <w:tcW w:w="4263" w:type="dxa"/>
            <w:shd w:val="clear" w:color="auto" w:fill="auto"/>
          </w:tcPr>
          <w:p w:rsidR="004C7C15" w:rsidRPr="0032423C" w:rsidRDefault="004C7C15" w:rsidP="009300FF">
            <w:pPr>
              <w:pStyle w:val="table10"/>
              <w:spacing w:before="100" w:beforeAutospacing="1"/>
              <w:jc w:val="center"/>
              <w:rPr>
                <w:sz w:val="28"/>
                <w:szCs w:val="28"/>
              </w:rPr>
            </w:pPr>
          </w:p>
        </w:tc>
        <w:tc>
          <w:tcPr>
            <w:tcW w:w="2196" w:type="dxa"/>
            <w:shd w:val="clear" w:color="auto" w:fill="auto"/>
          </w:tcPr>
          <w:p w:rsidR="004C7C15" w:rsidRPr="0032423C" w:rsidRDefault="004C7C15" w:rsidP="009300FF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 xml:space="preserve">2017, </w:t>
            </w:r>
          </w:p>
          <w:p w:rsidR="004C7C15" w:rsidRPr="0032423C" w:rsidRDefault="004C7C15" w:rsidP="009300FF">
            <w:pPr>
              <w:pStyle w:val="table10"/>
              <w:spacing w:after="0" w:afterAutospacing="0"/>
              <w:jc w:val="center"/>
              <w:rPr>
                <w:sz w:val="28"/>
                <w:szCs w:val="28"/>
              </w:rPr>
            </w:pPr>
            <w:r w:rsidRPr="0032423C">
              <w:rPr>
                <w:sz w:val="28"/>
                <w:szCs w:val="28"/>
              </w:rPr>
              <w:t>2019 и далее каждые 2 года</w:t>
            </w:r>
          </w:p>
        </w:tc>
      </w:tr>
    </w:tbl>
    <w:p w:rsidR="0016055F" w:rsidRPr="0032423C" w:rsidRDefault="0016055F" w:rsidP="00690DF9">
      <w:pPr>
        <w:rPr>
          <w:sz w:val="28"/>
          <w:szCs w:val="28"/>
        </w:rPr>
      </w:pPr>
    </w:p>
    <w:sectPr w:rsidR="0016055F" w:rsidRPr="0032423C" w:rsidSect="00587CDB">
      <w:footerReference w:type="default" r:id="rId8"/>
      <w:pgSz w:w="16838" w:h="11906" w:orient="landscape"/>
      <w:pgMar w:top="850" w:right="993" w:bottom="709" w:left="1134" w:header="708" w:footer="5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228" w:rsidRDefault="00AA0228" w:rsidP="00FF312E">
      <w:r>
        <w:separator/>
      </w:r>
    </w:p>
  </w:endnote>
  <w:endnote w:type="continuationSeparator" w:id="0">
    <w:p w:rsidR="00AA0228" w:rsidRDefault="00AA0228" w:rsidP="00FF31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 Pro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228" w:rsidRDefault="00361FC6" w:rsidP="009300FF">
    <w:pPr>
      <w:pStyle w:val="a7"/>
      <w:jc w:val="center"/>
    </w:pPr>
    <w:fldSimple w:instr="PAGE   \* MERGEFORMAT">
      <w:r w:rsidR="00ED1B20">
        <w:rPr>
          <w:noProof/>
        </w:rPr>
        <w:t>2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228" w:rsidRDefault="00AA0228" w:rsidP="00FF312E">
      <w:r>
        <w:separator/>
      </w:r>
    </w:p>
  </w:footnote>
  <w:footnote w:type="continuationSeparator" w:id="0">
    <w:p w:rsidR="00AA0228" w:rsidRDefault="00AA0228" w:rsidP="00FF31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57FDD"/>
    <w:multiLevelType w:val="hybridMultilevel"/>
    <w:tmpl w:val="FD4CEE48"/>
    <w:lvl w:ilvl="0" w:tplc="50ECC7A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455506"/>
    <w:multiLevelType w:val="hybridMultilevel"/>
    <w:tmpl w:val="3DD0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A7F95"/>
    <w:multiLevelType w:val="hybridMultilevel"/>
    <w:tmpl w:val="3DD0B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8B7C4A"/>
    <w:multiLevelType w:val="hybridMultilevel"/>
    <w:tmpl w:val="E7C4CD38"/>
    <w:lvl w:ilvl="0" w:tplc="59603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762E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2CCE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E257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12BB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271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3C4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4C8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EF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6AA4"/>
    <w:rsid w:val="00024E70"/>
    <w:rsid w:val="00052977"/>
    <w:rsid w:val="000607FD"/>
    <w:rsid w:val="00094BD8"/>
    <w:rsid w:val="000A1BC5"/>
    <w:rsid w:val="000A38FA"/>
    <w:rsid w:val="000D60B3"/>
    <w:rsid w:val="00114AE9"/>
    <w:rsid w:val="0016055F"/>
    <w:rsid w:val="00176C34"/>
    <w:rsid w:val="00177A03"/>
    <w:rsid w:val="001E5F89"/>
    <w:rsid w:val="002F38B1"/>
    <w:rsid w:val="00312967"/>
    <w:rsid w:val="0032423C"/>
    <w:rsid w:val="00361FC6"/>
    <w:rsid w:val="003A2C54"/>
    <w:rsid w:val="00467C84"/>
    <w:rsid w:val="00480A28"/>
    <w:rsid w:val="004B419D"/>
    <w:rsid w:val="004C7C15"/>
    <w:rsid w:val="004D7125"/>
    <w:rsid w:val="00544941"/>
    <w:rsid w:val="00567264"/>
    <w:rsid w:val="00587CDB"/>
    <w:rsid w:val="005915A5"/>
    <w:rsid w:val="005F2AA1"/>
    <w:rsid w:val="00600C3C"/>
    <w:rsid w:val="00610706"/>
    <w:rsid w:val="00621A4D"/>
    <w:rsid w:val="006524D2"/>
    <w:rsid w:val="00676AA4"/>
    <w:rsid w:val="00682A01"/>
    <w:rsid w:val="00690DF9"/>
    <w:rsid w:val="006B5551"/>
    <w:rsid w:val="006C1360"/>
    <w:rsid w:val="006D4568"/>
    <w:rsid w:val="00723F1B"/>
    <w:rsid w:val="00842538"/>
    <w:rsid w:val="00843DF8"/>
    <w:rsid w:val="0084420E"/>
    <w:rsid w:val="008A7EC9"/>
    <w:rsid w:val="008B17CA"/>
    <w:rsid w:val="008C2FB8"/>
    <w:rsid w:val="008C3D93"/>
    <w:rsid w:val="008C5896"/>
    <w:rsid w:val="008F71B0"/>
    <w:rsid w:val="009300FF"/>
    <w:rsid w:val="009A0560"/>
    <w:rsid w:val="009B617E"/>
    <w:rsid w:val="009D47E0"/>
    <w:rsid w:val="009E78F7"/>
    <w:rsid w:val="009F6627"/>
    <w:rsid w:val="00A2261B"/>
    <w:rsid w:val="00A418A7"/>
    <w:rsid w:val="00AA0228"/>
    <w:rsid w:val="00AC0008"/>
    <w:rsid w:val="00AC0378"/>
    <w:rsid w:val="00AE25F6"/>
    <w:rsid w:val="00AF35C5"/>
    <w:rsid w:val="00B15CAD"/>
    <w:rsid w:val="00B5602E"/>
    <w:rsid w:val="00B83C32"/>
    <w:rsid w:val="00B9475E"/>
    <w:rsid w:val="00BA7E47"/>
    <w:rsid w:val="00C449F7"/>
    <w:rsid w:val="00C61B47"/>
    <w:rsid w:val="00CE72DE"/>
    <w:rsid w:val="00D14156"/>
    <w:rsid w:val="00D40051"/>
    <w:rsid w:val="00D85EF0"/>
    <w:rsid w:val="00DA66BA"/>
    <w:rsid w:val="00DB4DDA"/>
    <w:rsid w:val="00DC1DE2"/>
    <w:rsid w:val="00E24507"/>
    <w:rsid w:val="00E67B11"/>
    <w:rsid w:val="00E86322"/>
    <w:rsid w:val="00E966AC"/>
    <w:rsid w:val="00ED1B20"/>
    <w:rsid w:val="00EE1B8B"/>
    <w:rsid w:val="00F7018D"/>
    <w:rsid w:val="00FB536D"/>
    <w:rsid w:val="00FF3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A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Название1"/>
    <w:basedOn w:val="a"/>
    <w:rsid w:val="00B15CAD"/>
    <w:pPr>
      <w:spacing w:before="240" w:after="240"/>
      <w:ind w:right="2268"/>
    </w:pPr>
    <w:rPr>
      <w:b/>
      <w:bCs/>
      <w:sz w:val="28"/>
      <w:szCs w:val="28"/>
    </w:rPr>
  </w:style>
  <w:style w:type="paragraph" w:customStyle="1" w:styleId="titleu">
    <w:name w:val="titleu"/>
    <w:basedOn w:val="a"/>
    <w:rsid w:val="00B15CAD"/>
    <w:pPr>
      <w:spacing w:before="240" w:after="240"/>
    </w:pPr>
    <w:rPr>
      <w:b/>
      <w:bCs/>
    </w:rPr>
  </w:style>
  <w:style w:type="paragraph" w:customStyle="1" w:styleId="point">
    <w:name w:val="point"/>
    <w:basedOn w:val="a"/>
    <w:rsid w:val="00B15CAD"/>
    <w:pPr>
      <w:ind w:firstLine="567"/>
      <w:jc w:val="both"/>
    </w:pPr>
  </w:style>
  <w:style w:type="paragraph" w:customStyle="1" w:styleId="preamble">
    <w:name w:val="preamble"/>
    <w:basedOn w:val="a"/>
    <w:rsid w:val="00B15CAD"/>
    <w:pPr>
      <w:ind w:firstLine="567"/>
      <w:jc w:val="both"/>
    </w:pPr>
  </w:style>
  <w:style w:type="paragraph" w:customStyle="1" w:styleId="table10">
    <w:name w:val="table10"/>
    <w:basedOn w:val="a"/>
    <w:rsid w:val="00B15CAD"/>
    <w:pPr>
      <w:spacing w:after="100" w:afterAutospacing="1"/>
    </w:pPr>
    <w:rPr>
      <w:sz w:val="20"/>
      <w:szCs w:val="20"/>
    </w:rPr>
  </w:style>
  <w:style w:type="paragraph" w:customStyle="1" w:styleId="cap1">
    <w:name w:val="cap1"/>
    <w:basedOn w:val="a"/>
    <w:rsid w:val="00B15CAD"/>
    <w:rPr>
      <w:sz w:val="22"/>
      <w:szCs w:val="22"/>
    </w:rPr>
  </w:style>
  <w:style w:type="paragraph" w:customStyle="1" w:styleId="capu1">
    <w:name w:val="capu1"/>
    <w:basedOn w:val="a"/>
    <w:rsid w:val="00B15CAD"/>
    <w:pPr>
      <w:spacing w:after="120"/>
    </w:pPr>
    <w:rPr>
      <w:sz w:val="22"/>
      <w:szCs w:val="22"/>
    </w:rPr>
  </w:style>
  <w:style w:type="paragraph" w:customStyle="1" w:styleId="newncpi">
    <w:name w:val="newncpi"/>
    <w:basedOn w:val="a"/>
    <w:rsid w:val="00B15CAD"/>
    <w:pPr>
      <w:ind w:firstLine="567"/>
      <w:jc w:val="both"/>
    </w:pPr>
  </w:style>
  <w:style w:type="paragraph" w:customStyle="1" w:styleId="newncpi0">
    <w:name w:val="newncpi0"/>
    <w:basedOn w:val="a"/>
    <w:rsid w:val="00B15CAD"/>
    <w:pPr>
      <w:jc w:val="both"/>
    </w:pPr>
  </w:style>
  <w:style w:type="character" w:customStyle="1" w:styleId="name">
    <w:name w:val="name"/>
    <w:rsid w:val="00B15CA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B15CAD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B15CAD"/>
    <w:rPr>
      <w:rFonts w:ascii="Times New Roman" w:hAnsi="Times New Roman" w:cs="Times New Roman" w:hint="default"/>
    </w:rPr>
  </w:style>
  <w:style w:type="character" w:customStyle="1" w:styleId="number">
    <w:name w:val="number"/>
    <w:rsid w:val="00B15CAD"/>
    <w:rPr>
      <w:rFonts w:ascii="Times New Roman" w:hAnsi="Times New Roman" w:cs="Times New Roman" w:hint="default"/>
    </w:rPr>
  </w:style>
  <w:style w:type="character" w:customStyle="1" w:styleId="post">
    <w:name w:val="post"/>
    <w:rsid w:val="00B15CA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rsid w:val="00B15CAD"/>
    <w:rPr>
      <w:rFonts w:ascii="Times New Roman" w:hAnsi="Times New Roman" w:cs="Times New Roman" w:hint="default"/>
      <w:b/>
      <w:bCs/>
      <w:sz w:val="22"/>
      <w:szCs w:val="22"/>
    </w:rPr>
  </w:style>
  <w:style w:type="table" w:customStyle="1" w:styleId="tablencpi">
    <w:name w:val="tablencpi"/>
    <w:basedOn w:val="a1"/>
    <w:rsid w:val="00B15CAD"/>
    <w:pPr>
      <w:spacing w:before="100" w:beforeAutospacing="1" w:after="100" w:afterAutospacing="1"/>
    </w:pPr>
    <w:rPr>
      <w:sz w:val="24"/>
      <w:szCs w:val="24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rsid w:val="00312967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312967"/>
    <w:rPr>
      <w:sz w:val="28"/>
    </w:rPr>
  </w:style>
  <w:style w:type="paragraph" w:customStyle="1" w:styleId="ConsPlusNormal">
    <w:name w:val="ConsPlusNormal"/>
    <w:rsid w:val="00312967"/>
    <w:pPr>
      <w:autoSpaceDE w:val="0"/>
      <w:autoSpaceDN w:val="0"/>
      <w:adjustRightInd w:val="0"/>
    </w:pPr>
    <w:rPr>
      <w:rFonts w:ascii="Minion Pro Cyr" w:hAnsi="Minion Pro Cyr" w:cs="Minion Pro Cyr"/>
      <w:b/>
      <w:bCs/>
      <w:sz w:val="24"/>
      <w:szCs w:val="24"/>
    </w:rPr>
  </w:style>
  <w:style w:type="paragraph" w:styleId="a5">
    <w:name w:val="header"/>
    <w:basedOn w:val="a"/>
    <w:link w:val="a6"/>
    <w:rsid w:val="00FF312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FF312E"/>
    <w:rPr>
      <w:sz w:val="24"/>
      <w:szCs w:val="24"/>
    </w:rPr>
  </w:style>
  <w:style w:type="paragraph" w:styleId="a7">
    <w:name w:val="footer"/>
    <w:basedOn w:val="a"/>
    <w:link w:val="a8"/>
    <w:uiPriority w:val="99"/>
    <w:rsid w:val="00FF312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F312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6336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71155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4242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75510">
          <w:marLeft w:val="446"/>
          <w:marRight w:val="0"/>
          <w:marTop w:val="10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563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68E81F-07CB-4987-BD4F-42A0116D8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1091</Words>
  <Characters>8343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мароприятий</vt:lpstr>
    </vt:vector>
  </TitlesOfParts>
  <Company>MINPRIRODA</Company>
  <LinksUpToDate>false</LinksUpToDate>
  <CharactersWithSpaces>9416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мароприятий</dc:title>
  <dc:subject/>
  <dc:creator>PC</dc:creator>
  <cp:keywords/>
  <dc:description/>
  <cp:lastModifiedBy>k415-1</cp:lastModifiedBy>
  <cp:revision>3</cp:revision>
  <cp:lastPrinted>2016-12-26T11:47:00Z</cp:lastPrinted>
  <dcterms:created xsi:type="dcterms:W3CDTF">2017-01-10T10:09:00Z</dcterms:created>
  <dcterms:modified xsi:type="dcterms:W3CDTF">2017-01-10T10:10:00Z</dcterms:modified>
</cp:coreProperties>
</file>