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8" w:rsidRPr="00595FE9" w:rsidRDefault="00EB7676" w:rsidP="00024FC6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024FC6">
        <w:rPr>
          <w:rFonts w:ascii="Times New Roman" w:hAnsi="Times New Roman" w:cs="Times New Roman"/>
          <w:sz w:val="30"/>
          <w:szCs w:val="30"/>
        </w:rPr>
        <w:t>1</w:t>
      </w:r>
      <w:r w:rsidR="00FC7A2B" w:rsidRPr="00941B0E">
        <w:rPr>
          <w:rFonts w:ascii="Times New Roman" w:hAnsi="Times New Roman" w:cs="Times New Roman"/>
          <w:sz w:val="30"/>
          <w:szCs w:val="30"/>
        </w:rPr>
        <w:t>0</w:t>
      </w:r>
      <w:r w:rsidR="00B95B73" w:rsidRPr="00B95B7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24FC6" w:rsidRDefault="00B95B73" w:rsidP="00024FC6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  <w:r w:rsidRPr="00B95B73">
        <w:rPr>
          <w:rFonts w:ascii="Times New Roman" w:hAnsi="Times New Roman" w:cs="Times New Roman"/>
          <w:sz w:val="30"/>
          <w:szCs w:val="30"/>
        </w:rPr>
        <w:t xml:space="preserve">к </w:t>
      </w:r>
      <w:r w:rsidR="00024FC6">
        <w:rPr>
          <w:rFonts w:ascii="Times New Roman" w:hAnsi="Times New Roman" w:cs="Times New Roman"/>
          <w:sz w:val="30"/>
          <w:szCs w:val="30"/>
        </w:rPr>
        <w:t>республиканскому плану мероприятий по наведению порядка на земле в 2016 году</w:t>
      </w:r>
    </w:p>
    <w:p w:rsidR="00B95B73" w:rsidRDefault="00B95B73" w:rsidP="00B95B73">
      <w:pPr>
        <w:spacing w:after="0" w:line="240" w:lineRule="auto"/>
        <w:ind w:left="10631"/>
        <w:rPr>
          <w:rFonts w:ascii="Times New Roman" w:hAnsi="Times New Roman" w:cs="Times New Roman"/>
          <w:sz w:val="30"/>
          <w:szCs w:val="30"/>
        </w:rPr>
      </w:pPr>
    </w:p>
    <w:p w:rsidR="00E740CD" w:rsidRPr="00E740CD" w:rsidRDefault="00E740CD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40CD" w:rsidRPr="00D95728" w:rsidRDefault="00E740CD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40CD" w:rsidRPr="00D95728" w:rsidRDefault="00E740CD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95B73" w:rsidRDefault="00B95B73" w:rsidP="00B95B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ЗАДАНИЕ</w:t>
      </w:r>
    </w:p>
    <w:p w:rsidR="00B95B73" w:rsidRPr="00CB1F25" w:rsidRDefault="00B95B73" w:rsidP="00BF18A5">
      <w:pPr>
        <w:pStyle w:val="ConsPlusCell"/>
        <w:jc w:val="center"/>
        <w:rPr>
          <w:sz w:val="30"/>
          <w:szCs w:val="30"/>
        </w:rPr>
      </w:pPr>
      <w:r w:rsidRPr="00CB1F25">
        <w:rPr>
          <w:sz w:val="30"/>
          <w:szCs w:val="30"/>
        </w:rPr>
        <w:t xml:space="preserve">по </w:t>
      </w:r>
      <w:r w:rsidR="004B24D9">
        <w:rPr>
          <w:sz w:val="30"/>
          <w:szCs w:val="30"/>
        </w:rPr>
        <w:t>поддержанию</w:t>
      </w:r>
      <w:r w:rsidR="00A94BA0">
        <w:rPr>
          <w:sz w:val="30"/>
          <w:szCs w:val="30"/>
        </w:rPr>
        <w:t xml:space="preserve"> в надлежащем </w:t>
      </w:r>
      <w:r w:rsidR="00F57744">
        <w:rPr>
          <w:sz w:val="30"/>
          <w:szCs w:val="30"/>
        </w:rPr>
        <w:t>санитарном и техн</w:t>
      </w:r>
      <w:r w:rsidR="00B976F0">
        <w:rPr>
          <w:sz w:val="30"/>
          <w:szCs w:val="30"/>
        </w:rPr>
        <w:t>ическом состоянии, рекультиваци</w:t>
      </w:r>
      <w:r w:rsidR="00B976F0" w:rsidRPr="00B976F0">
        <w:rPr>
          <w:sz w:val="30"/>
          <w:szCs w:val="30"/>
        </w:rPr>
        <w:t>и</w:t>
      </w:r>
      <w:r w:rsidR="00F57744">
        <w:rPr>
          <w:sz w:val="30"/>
          <w:szCs w:val="30"/>
        </w:rPr>
        <w:t xml:space="preserve"> поли</w:t>
      </w:r>
      <w:r w:rsidR="00B976F0">
        <w:rPr>
          <w:sz w:val="30"/>
          <w:szCs w:val="30"/>
        </w:rPr>
        <w:t xml:space="preserve">гонов (мини-полигонов) отходов </w:t>
      </w:r>
      <w:r w:rsidR="00F57744">
        <w:rPr>
          <w:sz w:val="30"/>
          <w:szCs w:val="30"/>
        </w:rPr>
        <w:t>и прилегающих к ним территорий</w:t>
      </w:r>
    </w:p>
    <w:p w:rsidR="00BF18A5" w:rsidRDefault="00BF18A5" w:rsidP="00BF18A5">
      <w:pPr>
        <w:pStyle w:val="ConsPlusCell"/>
        <w:jc w:val="center"/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716"/>
        <w:gridCol w:w="1040"/>
        <w:gridCol w:w="1001"/>
        <w:gridCol w:w="1000"/>
        <w:gridCol w:w="1002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</w:tblGrid>
      <w:tr w:rsidR="00B95B73" w:rsidRPr="00B95B73" w:rsidTr="00E86A3A">
        <w:tc>
          <w:tcPr>
            <w:tcW w:w="1716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30" w:type="dxa"/>
            <w:gridSpan w:val="12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B95B73" w:rsidRPr="00B95B73" w:rsidTr="00B95B73">
        <w:tc>
          <w:tcPr>
            <w:tcW w:w="1716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00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2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003" w:type="dxa"/>
          </w:tcPr>
          <w:p w:rsidR="00B95B73" w:rsidRPr="00B95B73" w:rsidRDefault="00B95B73" w:rsidP="00B9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</w:tr>
      <w:tr w:rsidR="005D0D42" w:rsidRPr="00B95B73" w:rsidTr="00FD66D7">
        <w:tc>
          <w:tcPr>
            <w:tcW w:w="14786" w:type="dxa"/>
            <w:gridSpan w:val="14"/>
          </w:tcPr>
          <w:p w:rsidR="00AF673E" w:rsidRPr="00B95B73" w:rsidRDefault="00F57744" w:rsidP="0034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Рекультивация выведенных из эксплуатации полигонов и мини-полигонов (штук)</w:t>
            </w:r>
          </w:p>
        </w:tc>
      </w:tr>
      <w:tr w:rsidR="008300BA" w:rsidRPr="00B95B73" w:rsidTr="00144A41">
        <w:tc>
          <w:tcPr>
            <w:tcW w:w="1716" w:type="dxa"/>
          </w:tcPr>
          <w:p w:rsidR="008300BA" w:rsidRPr="00B95B73" w:rsidRDefault="008300BA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</w:tc>
        <w:tc>
          <w:tcPr>
            <w:tcW w:w="1040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8300BA" w:rsidRPr="00B95B73" w:rsidRDefault="008300BA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4A41" w:rsidRPr="00B95B73" w:rsidTr="00144A41">
        <w:tc>
          <w:tcPr>
            <w:tcW w:w="1716" w:type="dxa"/>
          </w:tcPr>
          <w:p w:rsidR="00144A41" w:rsidRPr="00B95B73" w:rsidRDefault="00144A41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01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A4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  <w:tc>
          <w:tcPr>
            <w:tcW w:w="1003" w:type="dxa"/>
            <w:vAlign w:val="center"/>
          </w:tcPr>
          <w:p w:rsidR="00144A41" w:rsidRPr="00144A41" w:rsidRDefault="00144A41" w:rsidP="00144A4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144A41" w:rsidRPr="00B95B73" w:rsidTr="00144A41">
        <w:tc>
          <w:tcPr>
            <w:tcW w:w="1716" w:type="dxa"/>
          </w:tcPr>
          <w:p w:rsidR="00144A41" w:rsidRPr="00B95B73" w:rsidRDefault="00144A41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144A41" w:rsidRPr="00595FE9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1" w:type="dxa"/>
            <w:vAlign w:val="center"/>
          </w:tcPr>
          <w:p w:rsidR="00144A41" w:rsidRPr="0040719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144A41" w:rsidRPr="0040719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02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vAlign w:val="center"/>
          </w:tcPr>
          <w:p w:rsidR="00144A41" w:rsidRPr="00595FE9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B95B73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A41" w:rsidRPr="00B95B73" w:rsidTr="00144A41">
        <w:tc>
          <w:tcPr>
            <w:tcW w:w="1716" w:type="dxa"/>
          </w:tcPr>
          <w:p w:rsidR="00144A41" w:rsidRPr="00B95B73" w:rsidRDefault="00144A41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1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9F3783" w:rsidRDefault="00144A41" w:rsidP="00144A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44A41" w:rsidRPr="00B95B73" w:rsidTr="00144A41">
        <w:tc>
          <w:tcPr>
            <w:tcW w:w="1716" w:type="dxa"/>
          </w:tcPr>
          <w:p w:rsidR="00144A41" w:rsidRPr="00B95B73" w:rsidRDefault="00144A41" w:rsidP="005D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vAlign w:val="center"/>
          </w:tcPr>
          <w:p w:rsidR="00144A41" w:rsidRPr="00FC7482" w:rsidRDefault="00144A41" w:rsidP="0014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4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9B" w:rsidRPr="00F308D6" w:rsidTr="00A517F0">
        <w:tc>
          <w:tcPr>
            <w:tcW w:w="1716" w:type="dxa"/>
          </w:tcPr>
          <w:p w:rsidR="00AF709B" w:rsidRPr="00F308D6" w:rsidRDefault="00AF709B" w:rsidP="00AF7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A55AF" w:rsidRPr="00F30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3A55AF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AF709B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3A55AF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09B" w:rsidRPr="00F308D6" w:rsidRDefault="003A55AF" w:rsidP="00AF7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44A41" w:rsidRPr="00F308D6" w:rsidTr="00B95B73">
        <w:tc>
          <w:tcPr>
            <w:tcW w:w="1716" w:type="dxa"/>
          </w:tcPr>
          <w:p w:rsidR="00144A41" w:rsidRPr="00F308D6" w:rsidRDefault="00144A41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41B0E" w:rsidRPr="00F30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40CD" w:rsidRPr="00F308D6" w:rsidRDefault="00E740CD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0CD" w:rsidRPr="00F308D6" w:rsidRDefault="00E740CD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40CD" w:rsidRPr="00F308D6" w:rsidRDefault="00E740CD" w:rsidP="00B95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185</w:t>
            </w: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01" w:type="dxa"/>
          </w:tcPr>
          <w:p w:rsidR="00144A41" w:rsidRPr="00F308D6" w:rsidRDefault="003A55AF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2" w:type="dxa"/>
          </w:tcPr>
          <w:p w:rsidR="00144A41" w:rsidRPr="00F308D6" w:rsidRDefault="00AF709B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26</w:t>
            </w: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03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144A41" w:rsidRPr="00F308D6" w:rsidRDefault="00044AD2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F709B" w:rsidRPr="00F308D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709B" w:rsidRPr="00F308D6">
              <w:rPr>
                <w:rFonts w:ascii="Times New Roman" w:hAnsi="Times New Roman" w:cs="Times New Roman"/>
                <w:noProof/>
                <w:sz w:val="24"/>
                <w:szCs w:val="24"/>
              </w:rPr>
              <w:t>19</w:t>
            </w:r>
            <w:r w:rsidRPr="00F308D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03" w:type="dxa"/>
          </w:tcPr>
          <w:p w:rsidR="00144A41" w:rsidRPr="00F308D6" w:rsidRDefault="00AF709B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:rsidR="00144A41" w:rsidRPr="00F308D6" w:rsidRDefault="00AF709B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4A41" w:rsidRPr="00B95B73" w:rsidTr="00CC1AEC">
        <w:tc>
          <w:tcPr>
            <w:tcW w:w="14786" w:type="dxa"/>
            <w:gridSpan w:val="14"/>
          </w:tcPr>
          <w:p w:rsidR="00144A41" w:rsidRDefault="00144A41" w:rsidP="00C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и наведение порядка на полигонах  и мини-полигонах  </w:t>
            </w:r>
          </w:p>
          <w:p w:rsidR="00144A41" w:rsidRPr="00B95B73" w:rsidRDefault="00144A41" w:rsidP="00C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обваловки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(ограждения) по всему периметру объекта,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подбуртовка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уплотнение отходов, очистка прилегающих территорий и подъездных путей (штук)</w:t>
            </w:r>
            <w:proofErr w:type="gramEnd"/>
          </w:p>
        </w:tc>
      </w:tr>
      <w:tr w:rsidR="00144A41" w:rsidRPr="00B95B73" w:rsidTr="00BB785B">
        <w:tc>
          <w:tcPr>
            <w:tcW w:w="1716" w:type="dxa"/>
          </w:tcPr>
          <w:p w:rsidR="00144A41" w:rsidRDefault="00144A41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</w:p>
          <w:p w:rsidR="00BB785B" w:rsidRPr="00BB785B" w:rsidRDefault="00BB785B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144A41" w:rsidRPr="00B95B73" w:rsidRDefault="00144A41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001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144A41" w:rsidRPr="005D22F0" w:rsidRDefault="00144A41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BB785B" w:rsidRPr="00B95B73" w:rsidTr="00BB785B">
        <w:tc>
          <w:tcPr>
            <w:tcW w:w="1716" w:type="dxa"/>
          </w:tcPr>
          <w:p w:rsidR="00BB785B" w:rsidRPr="00B95B73" w:rsidRDefault="00BB785B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область</w:t>
            </w:r>
          </w:p>
        </w:tc>
        <w:tc>
          <w:tcPr>
            <w:tcW w:w="1040" w:type="dxa"/>
            <w:vAlign w:val="center"/>
          </w:tcPr>
          <w:p w:rsidR="00BB785B" w:rsidRPr="00941B0E" w:rsidRDefault="00BB785B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1001" w:type="dxa"/>
            <w:vAlign w:val="center"/>
          </w:tcPr>
          <w:p w:rsidR="00BB785B" w:rsidRPr="00B95B73" w:rsidRDefault="00BB785B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B785B" w:rsidRPr="00B95B73" w:rsidRDefault="00BB785B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726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BB785B" w:rsidRPr="00B95B73" w:rsidTr="00BB785B">
        <w:tc>
          <w:tcPr>
            <w:tcW w:w="1716" w:type="dxa"/>
          </w:tcPr>
          <w:p w:rsidR="00BB785B" w:rsidRPr="00B95B73" w:rsidRDefault="00BB785B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Гомельская область</w:t>
            </w:r>
          </w:p>
        </w:tc>
        <w:tc>
          <w:tcPr>
            <w:tcW w:w="1040" w:type="dxa"/>
            <w:vAlign w:val="center"/>
          </w:tcPr>
          <w:p w:rsidR="00BB785B" w:rsidRPr="00941B0E" w:rsidRDefault="00BB785B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595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1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BB785B" w:rsidRPr="00B95B73" w:rsidTr="00BB785B">
        <w:tc>
          <w:tcPr>
            <w:tcW w:w="1716" w:type="dxa"/>
          </w:tcPr>
          <w:p w:rsidR="00BB785B" w:rsidRPr="00B95B73" w:rsidRDefault="00BB785B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 область</w:t>
            </w:r>
          </w:p>
        </w:tc>
        <w:tc>
          <w:tcPr>
            <w:tcW w:w="1040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22F0">
              <w:rPr>
                <w:rFonts w:ascii="Times New Roman" w:hAnsi="Times New Roman" w:cs="Times New Roman"/>
                <w:bCs/>
                <w:sz w:val="24"/>
                <w:szCs w:val="24"/>
              </w:rPr>
              <w:t>331</w:t>
            </w:r>
          </w:p>
        </w:tc>
        <w:tc>
          <w:tcPr>
            <w:tcW w:w="1001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5D22F0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BB785B" w:rsidRPr="000D16F6" w:rsidTr="00BB785B">
        <w:tc>
          <w:tcPr>
            <w:tcW w:w="1716" w:type="dxa"/>
          </w:tcPr>
          <w:p w:rsidR="00BB785B" w:rsidRPr="000D16F6" w:rsidRDefault="00BB785B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sz w:val="24"/>
                <w:szCs w:val="24"/>
              </w:rPr>
              <w:t>Минская область</w:t>
            </w:r>
          </w:p>
        </w:tc>
        <w:tc>
          <w:tcPr>
            <w:tcW w:w="1040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1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BB785B" w:rsidRPr="000D16F6" w:rsidRDefault="00BB785B" w:rsidP="00BB7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6F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47234" w:rsidRPr="00F308D6" w:rsidTr="00BB785B">
        <w:tc>
          <w:tcPr>
            <w:tcW w:w="1716" w:type="dxa"/>
          </w:tcPr>
          <w:p w:rsidR="00647234" w:rsidRPr="00F308D6" w:rsidRDefault="00647234" w:rsidP="00CC1A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Могилевская область</w:t>
            </w:r>
          </w:p>
        </w:tc>
        <w:tc>
          <w:tcPr>
            <w:tcW w:w="1040" w:type="dxa"/>
            <w:vAlign w:val="center"/>
          </w:tcPr>
          <w:p w:rsidR="00647234" w:rsidRPr="00BA600F" w:rsidRDefault="00647234" w:rsidP="003A5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60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A600F" w:rsidRPr="00BA6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01" w:type="dxa"/>
            <w:vAlign w:val="center"/>
          </w:tcPr>
          <w:p w:rsidR="00647234" w:rsidRPr="00F308D6" w:rsidRDefault="00647234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647234" w:rsidRPr="00F308D6" w:rsidRDefault="00647234" w:rsidP="00BB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71F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647234" w:rsidRPr="00F308D6" w:rsidTr="00AE0209">
        <w:tc>
          <w:tcPr>
            <w:tcW w:w="1716" w:type="dxa"/>
          </w:tcPr>
          <w:p w:rsidR="00647234" w:rsidRPr="00F308D6" w:rsidRDefault="00647234" w:rsidP="00C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040" w:type="dxa"/>
          </w:tcPr>
          <w:p w:rsidR="00647234" w:rsidRPr="00F308D6" w:rsidRDefault="00647234" w:rsidP="0048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1" w:type="dxa"/>
          </w:tcPr>
          <w:p w:rsidR="00647234" w:rsidRPr="00F308D6" w:rsidRDefault="00647234" w:rsidP="0048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47234" w:rsidRPr="00F308D6" w:rsidRDefault="00647234" w:rsidP="0048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647234" w:rsidRPr="00F308D6" w:rsidRDefault="00647234" w:rsidP="00B20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941B0E" w:rsidRPr="00F308D6" w:rsidTr="00211764">
        <w:tc>
          <w:tcPr>
            <w:tcW w:w="1716" w:type="dxa"/>
          </w:tcPr>
          <w:p w:rsidR="00941B0E" w:rsidRPr="00F308D6" w:rsidRDefault="00941B0E" w:rsidP="00CC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</w:tcPr>
          <w:p w:rsidR="00941B0E" w:rsidRPr="002A2420" w:rsidRDefault="00044AD2" w:rsidP="00595F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A600F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A600F">
              <w:rPr>
                <w:rFonts w:ascii="Times New Roman" w:hAnsi="Times New Roman" w:cs="Times New Roman"/>
                <w:noProof/>
                <w:sz w:val="24"/>
                <w:szCs w:val="24"/>
              </w:rPr>
              <w:t>1596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001" w:type="dxa"/>
          </w:tcPr>
          <w:p w:rsidR="00941B0E" w:rsidRPr="00F308D6" w:rsidRDefault="00941B0E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941B0E" w:rsidRPr="00F308D6" w:rsidRDefault="00941B0E" w:rsidP="00941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03" w:type="dxa"/>
            <w:vAlign w:val="center"/>
          </w:tcPr>
          <w:p w:rsidR="00941B0E" w:rsidRPr="00F308D6" w:rsidRDefault="00941B0E" w:rsidP="002531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8D6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</w:tbl>
    <w:p w:rsidR="00B95B73" w:rsidRDefault="00B95B73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D16F6" w:rsidRPr="00B95B73" w:rsidRDefault="002A2420" w:rsidP="00B95B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Примечание: </w:t>
      </w:r>
      <w:r w:rsidR="00B32E24">
        <w:rPr>
          <w:rFonts w:ascii="Times New Roman" w:hAnsi="Times New Roman" w:cs="Times New Roman"/>
          <w:sz w:val="30"/>
          <w:szCs w:val="30"/>
        </w:rPr>
        <w:t>знаком «Х»</w:t>
      </w:r>
      <w:r w:rsidR="00B32E24" w:rsidRPr="00B32E24">
        <w:rPr>
          <w:rFonts w:ascii="Times New Roman" w:hAnsi="Times New Roman" w:cs="Times New Roman"/>
          <w:sz w:val="30"/>
          <w:szCs w:val="30"/>
        </w:rPr>
        <w:t xml:space="preserve"> указаны </w:t>
      </w:r>
      <w:r w:rsidR="00B32E24">
        <w:rPr>
          <w:rFonts w:ascii="Times New Roman" w:hAnsi="Times New Roman" w:cs="Times New Roman"/>
          <w:sz w:val="30"/>
          <w:szCs w:val="30"/>
        </w:rPr>
        <w:t>месяцы, в которых проводятся р</w:t>
      </w:r>
      <w:r w:rsidR="000D16F6">
        <w:rPr>
          <w:rFonts w:ascii="Times New Roman" w:hAnsi="Times New Roman" w:cs="Times New Roman"/>
          <w:sz w:val="30"/>
          <w:szCs w:val="30"/>
        </w:rPr>
        <w:t xml:space="preserve">аботы по обустройству и наведению порядка на объектах захоронения </w:t>
      </w:r>
      <w:r w:rsidR="004F420B">
        <w:rPr>
          <w:rFonts w:ascii="Times New Roman" w:hAnsi="Times New Roman" w:cs="Times New Roman"/>
          <w:sz w:val="30"/>
          <w:szCs w:val="30"/>
        </w:rPr>
        <w:t xml:space="preserve">отходов </w:t>
      </w:r>
      <w:r w:rsidR="00941B0E">
        <w:rPr>
          <w:rFonts w:ascii="Times New Roman" w:hAnsi="Times New Roman" w:cs="Times New Roman"/>
          <w:sz w:val="30"/>
          <w:szCs w:val="30"/>
        </w:rPr>
        <w:t xml:space="preserve">и прилегающих к ним территориям </w:t>
      </w:r>
      <w:r w:rsidR="00D93E90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D93E90" w:rsidRPr="00D93E90">
        <w:rPr>
          <w:rFonts w:ascii="Times New Roman" w:hAnsi="Times New Roman" w:cs="Times New Roman"/>
          <w:sz w:val="30"/>
          <w:szCs w:val="30"/>
        </w:rPr>
        <w:t xml:space="preserve"> учетом сезона года </w:t>
      </w:r>
      <w:r w:rsidR="00647234">
        <w:rPr>
          <w:rFonts w:ascii="Times New Roman" w:hAnsi="Times New Roman" w:cs="Times New Roman"/>
          <w:sz w:val="30"/>
          <w:szCs w:val="30"/>
        </w:rPr>
        <w:t xml:space="preserve">и в соответствии с </w:t>
      </w:r>
      <w:r w:rsidR="00941B0E">
        <w:rPr>
          <w:rFonts w:ascii="Times New Roman" w:hAnsi="Times New Roman" w:cs="Times New Roman"/>
          <w:sz w:val="30"/>
          <w:szCs w:val="30"/>
        </w:rPr>
        <w:t>графиками эксплуатации этих объектов</w:t>
      </w:r>
      <w:r w:rsidR="00A96DB6">
        <w:rPr>
          <w:rFonts w:ascii="Times New Roman" w:hAnsi="Times New Roman" w:cs="Times New Roman"/>
          <w:sz w:val="30"/>
          <w:szCs w:val="30"/>
        </w:rPr>
        <w:t>.</w:t>
      </w:r>
    </w:p>
    <w:sectPr w:rsidR="000D16F6" w:rsidRPr="00B95B73" w:rsidSect="009C047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4827"/>
    <w:rsid w:val="000077E1"/>
    <w:rsid w:val="00024FC6"/>
    <w:rsid w:val="00044AD2"/>
    <w:rsid w:val="000B1A19"/>
    <w:rsid w:val="000C0CF9"/>
    <w:rsid w:val="000D16F6"/>
    <w:rsid w:val="001301CE"/>
    <w:rsid w:val="00144A41"/>
    <w:rsid w:val="001565E8"/>
    <w:rsid w:val="00184827"/>
    <w:rsid w:val="0019418A"/>
    <w:rsid w:val="002854E8"/>
    <w:rsid w:val="002A2420"/>
    <w:rsid w:val="002D34BC"/>
    <w:rsid w:val="00343031"/>
    <w:rsid w:val="00344105"/>
    <w:rsid w:val="0036610A"/>
    <w:rsid w:val="00367730"/>
    <w:rsid w:val="003A39DE"/>
    <w:rsid w:val="003A55AF"/>
    <w:rsid w:val="00407192"/>
    <w:rsid w:val="004372FE"/>
    <w:rsid w:val="00444433"/>
    <w:rsid w:val="00453ECC"/>
    <w:rsid w:val="004822E5"/>
    <w:rsid w:val="00485E10"/>
    <w:rsid w:val="004B24D9"/>
    <w:rsid w:val="004C376D"/>
    <w:rsid w:val="004F420B"/>
    <w:rsid w:val="005848B1"/>
    <w:rsid w:val="00587298"/>
    <w:rsid w:val="00595FE9"/>
    <w:rsid w:val="005D0D42"/>
    <w:rsid w:val="005F4707"/>
    <w:rsid w:val="00614B15"/>
    <w:rsid w:val="00647234"/>
    <w:rsid w:val="00674528"/>
    <w:rsid w:val="006B0A6F"/>
    <w:rsid w:val="006B5C3E"/>
    <w:rsid w:val="006C6912"/>
    <w:rsid w:val="006E212E"/>
    <w:rsid w:val="006F2D11"/>
    <w:rsid w:val="0071046E"/>
    <w:rsid w:val="0073492F"/>
    <w:rsid w:val="00766E94"/>
    <w:rsid w:val="007E5BC2"/>
    <w:rsid w:val="0080141E"/>
    <w:rsid w:val="008300BA"/>
    <w:rsid w:val="00831CCB"/>
    <w:rsid w:val="008577E5"/>
    <w:rsid w:val="008D06BF"/>
    <w:rsid w:val="008E32D4"/>
    <w:rsid w:val="009166BA"/>
    <w:rsid w:val="00941B0E"/>
    <w:rsid w:val="00965510"/>
    <w:rsid w:val="009B3E86"/>
    <w:rsid w:val="009C047A"/>
    <w:rsid w:val="009E3804"/>
    <w:rsid w:val="00A10808"/>
    <w:rsid w:val="00A900B9"/>
    <w:rsid w:val="00A913DB"/>
    <w:rsid w:val="00A94BA0"/>
    <w:rsid w:val="00A96DB6"/>
    <w:rsid w:val="00AC4C5E"/>
    <w:rsid w:val="00AF673E"/>
    <w:rsid w:val="00AF709B"/>
    <w:rsid w:val="00B32E24"/>
    <w:rsid w:val="00B72DC3"/>
    <w:rsid w:val="00B95B73"/>
    <w:rsid w:val="00B976F0"/>
    <w:rsid w:val="00BA600F"/>
    <w:rsid w:val="00BB785B"/>
    <w:rsid w:val="00BE2CE5"/>
    <w:rsid w:val="00BF18A5"/>
    <w:rsid w:val="00C616FF"/>
    <w:rsid w:val="00C622F0"/>
    <w:rsid w:val="00CB1F25"/>
    <w:rsid w:val="00CB5536"/>
    <w:rsid w:val="00CE0F43"/>
    <w:rsid w:val="00D62A3A"/>
    <w:rsid w:val="00D93E90"/>
    <w:rsid w:val="00D95728"/>
    <w:rsid w:val="00E24121"/>
    <w:rsid w:val="00E740CD"/>
    <w:rsid w:val="00EB7676"/>
    <w:rsid w:val="00F308D6"/>
    <w:rsid w:val="00F57744"/>
    <w:rsid w:val="00FC6E74"/>
    <w:rsid w:val="00FC7A2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95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C003-9202-47ED-8C21-F6D0D053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37</cp:revision>
  <cp:lastPrinted>2015-12-02T07:26:00Z</cp:lastPrinted>
  <dcterms:created xsi:type="dcterms:W3CDTF">2015-12-03T06:21:00Z</dcterms:created>
  <dcterms:modified xsi:type="dcterms:W3CDTF">2016-01-14T13:12:00Z</dcterms:modified>
</cp:coreProperties>
</file>