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CA" w:rsidRDefault="00A96ECA" w:rsidP="00A96ECA">
      <w:pPr>
        <w:spacing w:after="0" w:line="240" w:lineRule="auto"/>
        <w:jc w:val="center"/>
      </w:pPr>
      <w:r w:rsidRPr="00A5361D">
        <w:t xml:space="preserve">МИНИСТЕРСТВО ПРИРОДНЫХ РЕСУРСОВ И ОХРАНЫ ОКРУЖАЮЩЕЙ СРЕДЫ </w:t>
      </w:r>
    </w:p>
    <w:p w:rsidR="00A96ECA" w:rsidRPr="00A5361D" w:rsidRDefault="00A96ECA" w:rsidP="00A96ECA">
      <w:pPr>
        <w:spacing w:after="0" w:line="240" w:lineRule="auto"/>
        <w:jc w:val="center"/>
      </w:pPr>
      <w:proofErr w:type="gramStart"/>
      <w:r w:rsidRPr="00A5361D">
        <w:t>РЕСПУБЛИКИ  БЕЛАРУСЬ</w:t>
      </w:r>
      <w:proofErr w:type="gramEnd"/>
    </w:p>
    <w:p w:rsidR="00A96ECA" w:rsidRPr="00A5361D" w:rsidRDefault="00A96ECA" w:rsidP="00A96ECA">
      <w:pPr>
        <w:spacing w:after="0" w:line="240" w:lineRule="auto"/>
      </w:pPr>
    </w:p>
    <w:p w:rsidR="00A96ECA" w:rsidRPr="00A5361D" w:rsidRDefault="00A96ECA" w:rsidP="00A96ECA">
      <w:pPr>
        <w:spacing w:after="0" w:line="240" w:lineRule="auto"/>
        <w:jc w:val="center"/>
      </w:pPr>
      <w:r w:rsidRPr="00A5361D">
        <w:t>Проект «Устранение барьеров для развития ветроэнергетики в Республике Беларусь»</w:t>
      </w:r>
    </w:p>
    <w:p w:rsidR="00A96ECA" w:rsidRPr="00A5361D" w:rsidRDefault="00A96ECA" w:rsidP="00A96ECA">
      <w:pPr>
        <w:pStyle w:val="a3"/>
        <w:jc w:val="right"/>
        <w:rPr>
          <w:rFonts w:ascii="Arial" w:hAnsi="Arial" w:cs="Arial"/>
          <w:b w:val="0"/>
          <w:sz w:val="12"/>
          <w:szCs w:val="12"/>
        </w:rPr>
      </w:pPr>
    </w:p>
    <w:p w:rsidR="00A96ECA" w:rsidRPr="00A5361D" w:rsidRDefault="00A96ECA" w:rsidP="00A96ECA">
      <w:pPr>
        <w:pStyle w:val="a3"/>
        <w:jc w:val="right"/>
        <w:rPr>
          <w:rFonts w:ascii="Arial" w:hAnsi="Arial" w:cs="Arial"/>
          <w:b w:val="0"/>
          <w:sz w:val="12"/>
          <w:szCs w:val="12"/>
        </w:rPr>
      </w:pPr>
    </w:p>
    <w:p w:rsidR="00B8652E" w:rsidRDefault="00B8652E" w:rsidP="00B8652E">
      <w:pPr>
        <w:spacing w:after="0" w:line="240" w:lineRule="auto"/>
        <w:jc w:val="center"/>
        <w:rPr>
          <w:rFonts w:ascii="Times New Roman" w:hAnsi="Times New Roman"/>
          <w:b/>
        </w:rPr>
      </w:pPr>
      <w:r w:rsidRPr="00B8652E">
        <w:rPr>
          <w:rFonts w:ascii="Times New Roman" w:hAnsi="Times New Roman"/>
          <w:b/>
        </w:rPr>
        <w:t xml:space="preserve">Техническое задание </w:t>
      </w:r>
    </w:p>
    <w:p w:rsidR="00A96ECA" w:rsidRPr="00B8652E" w:rsidRDefault="00B8652E" w:rsidP="00B8652E">
      <w:pPr>
        <w:spacing w:after="0" w:line="240" w:lineRule="auto"/>
        <w:jc w:val="center"/>
        <w:rPr>
          <w:rFonts w:ascii="Times New Roman" w:hAnsi="Times New Roman"/>
          <w:b/>
        </w:rPr>
      </w:pPr>
      <w:r w:rsidRPr="00B8652E">
        <w:rPr>
          <w:rFonts w:ascii="Times New Roman" w:hAnsi="Times New Roman"/>
          <w:b/>
        </w:rPr>
        <w:t xml:space="preserve">на международного консультанта по </w:t>
      </w:r>
      <w:r w:rsidRPr="00B8652E">
        <w:rPr>
          <w:rFonts w:ascii="Times New Roman" w:eastAsia="Times New Roman" w:hAnsi="Times New Roman"/>
          <w:b/>
          <w:sz w:val="20"/>
          <w:szCs w:val="20"/>
        </w:rPr>
        <w:t>проведению аналитического исследования по возможностям развития "</w:t>
      </w:r>
      <w:proofErr w:type="spellStart"/>
      <w:r w:rsidRPr="00B8652E">
        <w:rPr>
          <w:rFonts w:ascii="Times New Roman" w:eastAsia="Times New Roman" w:hAnsi="Times New Roman"/>
          <w:b/>
          <w:sz w:val="20"/>
          <w:szCs w:val="20"/>
        </w:rPr>
        <w:t>smart</w:t>
      </w:r>
      <w:proofErr w:type="spellEnd"/>
      <w:r w:rsidRPr="00B865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B8652E">
        <w:rPr>
          <w:rFonts w:ascii="Times New Roman" w:eastAsia="Times New Roman" w:hAnsi="Times New Roman"/>
          <w:b/>
          <w:sz w:val="20"/>
          <w:szCs w:val="20"/>
        </w:rPr>
        <w:t>grid</w:t>
      </w:r>
      <w:proofErr w:type="spellEnd"/>
      <w:r w:rsidRPr="00B8652E">
        <w:rPr>
          <w:rFonts w:ascii="Times New Roman" w:eastAsia="Times New Roman" w:hAnsi="Times New Roman"/>
          <w:b/>
          <w:sz w:val="20"/>
          <w:szCs w:val="20"/>
        </w:rPr>
        <w:t>" ("умных сетей") в Беларуси</w:t>
      </w:r>
    </w:p>
    <w:p w:rsidR="00B8652E" w:rsidRDefault="00B8652E" w:rsidP="00B8652E">
      <w:pPr>
        <w:spacing w:after="0" w:line="240" w:lineRule="auto"/>
      </w:pPr>
    </w:p>
    <w:tbl>
      <w:tblPr>
        <w:tblW w:w="0" w:type="auto"/>
        <w:tblBorders>
          <w:top w:val="single" w:sz="24" w:space="0" w:color="auto"/>
          <w:bottom w:val="single" w:sz="24" w:space="0" w:color="auto"/>
        </w:tblBorders>
        <w:shd w:val="clear" w:color="auto" w:fill="D9D9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5733"/>
      </w:tblGrid>
      <w:tr w:rsidR="00A96ECA" w:rsidRPr="007E0B40" w:rsidTr="005A6C79">
        <w:trPr>
          <w:trHeight w:val="212"/>
        </w:trPr>
        <w:tc>
          <w:tcPr>
            <w:tcW w:w="351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Исходящий номер:</w:t>
            </w:r>
          </w:p>
        </w:tc>
        <w:tc>
          <w:tcPr>
            <w:tcW w:w="573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PIMS 4462/IC 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ECA" w:rsidRPr="007E0B40" w:rsidTr="005A6C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Страна: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Республика Беларусь</w:t>
            </w:r>
          </w:p>
        </w:tc>
      </w:tr>
      <w:tr w:rsidR="00A96ECA" w:rsidRPr="007E0B40" w:rsidTr="005A6C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Описание задания: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Тип контракта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F2486" w:rsidRDefault="00E828DD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DD">
              <w:rPr>
                <w:rFonts w:ascii="Arial" w:eastAsia="Times New Roman" w:hAnsi="Arial" w:cs="Arial"/>
                <w:sz w:val="20"/>
                <w:szCs w:val="20"/>
              </w:rPr>
              <w:t>Проведение аналитического исследования по возможностям развития "</w:t>
            </w:r>
            <w:proofErr w:type="spellStart"/>
            <w:r w:rsidRPr="00E828DD">
              <w:rPr>
                <w:rFonts w:ascii="Arial" w:eastAsia="Times New Roman" w:hAnsi="Arial" w:cs="Arial"/>
                <w:sz w:val="20"/>
                <w:szCs w:val="20"/>
              </w:rPr>
              <w:t>smart</w:t>
            </w:r>
            <w:proofErr w:type="spellEnd"/>
            <w:r w:rsidRPr="00E828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DD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>rid</w:t>
            </w:r>
            <w:proofErr w:type="spellEnd"/>
            <w:r w:rsidR="00AD2E13">
              <w:rPr>
                <w:rFonts w:ascii="Arial" w:eastAsia="Times New Roman" w:hAnsi="Arial" w:cs="Arial"/>
                <w:sz w:val="20"/>
                <w:szCs w:val="20"/>
              </w:rPr>
              <w:t>" ("умных сетей") в Беларуси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 xml:space="preserve"> (Мероприятие Рабочего плана по реализации проекта на 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 xml:space="preserve"> год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.3.1.5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Международный и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ндивидуальный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консультант – контракт 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с фиксированной ценой</w:t>
            </w:r>
          </w:p>
        </w:tc>
      </w:tr>
      <w:tr w:rsidR="00A96ECA" w:rsidRPr="007E0B40" w:rsidTr="005A6C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Проект: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PIMS 4462: 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Устранение барьеров для развития ветроэнергетики </w:t>
            </w:r>
            <w:r w:rsidR="00E42AED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Республике Беларусь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ECA" w:rsidRPr="007E0B40" w:rsidTr="005A6C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Период выполнения задания/оказания услуг: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рабочих дней: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График платежей: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42AED" w:rsidRDefault="00E42AED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42AED" w:rsidRDefault="00E42AED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Место работы: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96ECA" w:rsidRPr="007E0B40" w:rsidRDefault="00E0636B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B2950">
              <w:rPr>
                <w:rFonts w:ascii="Arial" w:eastAsia="Times New Roman" w:hAnsi="Arial" w:cs="Arial"/>
                <w:sz w:val="20"/>
                <w:szCs w:val="20"/>
              </w:rPr>
              <w:t>октября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>декабря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2019 г.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7F2486">
              <w:rPr>
                <w:rFonts w:ascii="Arial" w:eastAsia="Times New Roman" w:hAnsi="Arial" w:cs="Arial"/>
                <w:sz w:val="20"/>
                <w:szCs w:val="20"/>
              </w:rPr>
              <w:t xml:space="preserve"> рабочих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дней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6ECA" w:rsidRPr="007E0B40" w:rsidRDefault="00A96ECA" w:rsidP="005A6C79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96ECA" w:rsidRPr="005A6C79" w:rsidRDefault="00A96ECA" w:rsidP="005A6C79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Оплата будет произведена двумя частям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и: первый платеж 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в размере 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>1/3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от общей цены контракта после предоставления результатов оказания услуг в соответствии с част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>ью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6C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настоящего Технического задания; второй платеж в размере 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>2/3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от общей цены контракта – после предоставления результатов оказания услуг в соответствии с частью </w:t>
            </w:r>
            <w:r w:rsidRPr="005A6C7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настоящего Технического задания. </w:t>
            </w:r>
          </w:p>
          <w:p w:rsidR="00A96ECA" w:rsidRPr="005A6C79" w:rsidRDefault="00A96ECA" w:rsidP="005A6C79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96ECA" w:rsidRPr="007E0B40" w:rsidRDefault="00A96ECA" w:rsidP="005A6C79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По месту жительства с </w:t>
            </w:r>
            <w:r w:rsidR="00E64F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поездк</w:t>
            </w:r>
            <w:r w:rsidR="00E64F61">
              <w:rPr>
                <w:rFonts w:ascii="Arial" w:eastAsia="Times New Roman" w:hAnsi="Arial" w:cs="Arial"/>
                <w:sz w:val="20"/>
                <w:szCs w:val="20"/>
              </w:rPr>
              <w:t>ой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в Республику Беларусь в течение 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>периода оказания услуг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, при этом поездка предполагает пребывание в стране минимум </w:t>
            </w:r>
            <w:r w:rsidR="00CD4A1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рабочих дня. (</w:t>
            </w:r>
            <w:r w:rsidR="00E64F6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D4A1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D2E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дней по месту жительства, </w:t>
            </w:r>
            <w:r w:rsidR="00CD4A1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дн</w:t>
            </w:r>
            <w:r w:rsidR="00E64F61"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r w:rsidRPr="005A6C79">
              <w:rPr>
                <w:rFonts w:ascii="Arial" w:eastAsia="Times New Roman" w:hAnsi="Arial" w:cs="Arial"/>
                <w:sz w:val="20"/>
                <w:szCs w:val="20"/>
              </w:rPr>
              <w:t xml:space="preserve"> – в Беларуси).</w:t>
            </w:r>
          </w:p>
          <w:p w:rsidR="00A96ECA" w:rsidRPr="007E0B40" w:rsidRDefault="00A96ECA" w:rsidP="005A6C79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ECA" w:rsidRPr="007E0B40" w:rsidTr="005A6C79">
        <w:tc>
          <w:tcPr>
            <w:tcW w:w="924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hideMark/>
          </w:tcPr>
          <w:p w:rsidR="00A96ECA" w:rsidRPr="007E0B40" w:rsidRDefault="00A96ECA" w:rsidP="005666D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Предложение должно быть подано на адрес maryna.belavus@gmail.com до окончания рабочего дня </w:t>
            </w:r>
            <w:r w:rsidR="00B8652E" w:rsidRPr="00B8652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2</w:t>
            </w:r>
            <w:r w:rsidR="005666D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2 </w:t>
            </w:r>
            <w:bookmarkStart w:id="0" w:name="_GoBack"/>
            <w:bookmarkEnd w:id="0"/>
            <w:r w:rsidR="00CD4A1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октября</w:t>
            </w:r>
            <w:r w:rsidR="00AD2E1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E0B4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201</w:t>
            </w:r>
            <w:r w:rsidR="00AD2E1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9</w:t>
            </w:r>
            <w:r w:rsidRPr="007E0B4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года</w:t>
            </w:r>
            <w:r w:rsidRPr="007E0B4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 Любые просьбы об уточнении должны направляться в письменном виде на указанный выше адрес электронной почты. Минприроды направит свой ответ в письменном виде по обычной </w:t>
            </w:r>
            <w:r w:rsidR="00E42AE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или электронной почте</w:t>
            </w:r>
            <w:r w:rsidRPr="007E0B4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:rsidR="00A96ECA" w:rsidRPr="007E0B40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A96ECA" w:rsidRPr="007E0B40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 w:rsidRPr="007E0B40">
        <w:rPr>
          <w:rFonts w:ascii="Arial" w:hAnsi="Arial" w:cs="Arial"/>
          <w:sz w:val="20"/>
          <w:szCs w:val="20"/>
          <w:lang w:val="ru-RU"/>
        </w:rPr>
        <w:t xml:space="preserve">Программа развития Организации Объединенных Наций (далее – ПРООН) играет ключевую роль в качестве партнера Правительства Республики Беларусь по реализации программ и политики по повышению </w:t>
      </w:r>
      <w:proofErr w:type="spellStart"/>
      <w:r w:rsidRPr="007E0B40">
        <w:rPr>
          <w:rFonts w:ascii="Arial" w:hAnsi="Arial" w:cs="Arial"/>
          <w:sz w:val="20"/>
          <w:szCs w:val="20"/>
          <w:lang w:val="ru-RU"/>
        </w:rPr>
        <w:t>энергоэффективности</w:t>
      </w:r>
      <w:proofErr w:type="spellEnd"/>
      <w:r w:rsidRPr="007E0B40">
        <w:rPr>
          <w:rFonts w:ascii="Arial" w:hAnsi="Arial" w:cs="Arial"/>
          <w:sz w:val="20"/>
          <w:szCs w:val="20"/>
          <w:lang w:val="ru-RU"/>
        </w:rPr>
        <w:t xml:space="preserve"> и внедрению возобновляемых источников энергии.  В частности, ПРООН поддерживает Правительство Республики Беларусь посредством наращивания потенциала страны и создания условий для развития ветроэнергетики для достижения целей по сокращению энергоемкости ВВП в рамках проекта "Устранение барьеров для развития ветроэнергетики в Республике Беларусь", финансируемого ГЭФ в соответствии со Стратегией смягчения последствий изменения климата.</w:t>
      </w:r>
    </w:p>
    <w:p w:rsidR="00A96ECA" w:rsidRPr="00CD4A17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 w:rsidRPr="007E0B40">
        <w:rPr>
          <w:rFonts w:ascii="Arial" w:hAnsi="Arial" w:cs="Arial"/>
          <w:sz w:val="20"/>
          <w:szCs w:val="20"/>
          <w:lang w:val="ru-RU"/>
        </w:rPr>
        <w:t xml:space="preserve">Настоящий проект предусматривает поддержку в устранении барьеров для реализации проектов в области ветроэнергетики в Республике Беларусь. В рамках настоящего проекта предлагается создание финансово эффективных партнерских отношений между государством и частным </w:t>
      </w:r>
      <w:r w:rsidRPr="007E0B40">
        <w:rPr>
          <w:rFonts w:ascii="Arial" w:hAnsi="Arial" w:cs="Arial"/>
          <w:sz w:val="20"/>
          <w:szCs w:val="20"/>
          <w:lang w:val="ru-RU"/>
        </w:rPr>
        <w:lastRenderedPageBreak/>
        <w:t>сектором в целях продвижения инвестиционной деятельности в Республике Беларусь посредством предоставления начального капитала и демонстрации практических наработок в области ветроэнергетики на рыночной основе. Ко времени завершения проекта предполагается создание стабильных стимулирующих условий и процедур оказания помощи в реализации ветроэнергетических проектов с общей установленной мощностью не менее 25 МВт.</w:t>
      </w:r>
      <w:r w:rsidR="00CD4A17">
        <w:rPr>
          <w:rFonts w:ascii="Arial" w:hAnsi="Arial" w:cs="Arial"/>
          <w:sz w:val="20"/>
          <w:szCs w:val="20"/>
          <w:lang w:val="ru-RU"/>
        </w:rPr>
        <w:t xml:space="preserve"> Более подробно информацию о проекте можно получить на сайте </w:t>
      </w:r>
      <w:hyperlink r:id="rId7" w:history="1">
        <w:r w:rsidR="00CD4A17" w:rsidRPr="00B70DB7">
          <w:rPr>
            <w:rStyle w:val="ab"/>
            <w:rFonts w:ascii="Arial" w:hAnsi="Arial" w:cs="Arial"/>
            <w:sz w:val="20"/>
            <w:szCs w:val="20"/>
          </w:rPr>
          <w:t>www</w:t>
        </w:r>
        <w:r w:rsidR="00CD4A17" w:rsidRPr="00CD4A17">
          <w:rPr>
            <w:rStyle w:val="ab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CD4A17" w:rsidRPr="00B70DB7">
          <w:rPr>
            <w:rStyle w:val="ab"/>
            <w:rFonts w:ascii="Arial" w:hAnsi="Arial" w:cs="Arial"/>
            <w:sz w:val="20"/>
            <w:szCs w:val="20"/>
          </w:rPr>
          <w:t>windpower</w:t>
        </w:r>
        <w:proofErr w:type="spellEnd"/>
        <w:r w:rsidR="00CD4A17" w:rsidRPr="00CD4A17">
          <w:rPr>
            <w:rStyle w:val="ab"/>
            <w:rFonts w:ascii="Arial" w:hAnsi="Arial" w:cs="Arial"/>
            <w:sz w:val="20"/>
            <w:szCs w:val="20"/>
            <w:lang w:val="ru-RU"/>
          </w:rPr>
          <w:t>.</w:t>
        </w:r>
        <w:r w:rsidR="00CD4A17" w:rsidRPr="00B70DB7">
          <w:rPr>
            <w:rStyle w:val="ab"/>
            <w:rFonts w:ascii="Arial" w:hAnsi="Arial" w:cs="Arial"/>
            <w:sz w:val="20"/>
            <w:szCs w:val="20"/>
          </w:rPr>
          <w:t>by</w:t>
        </w:r>
      </w:hyperlink>
      <w:r w:rsidR="00CD4A17" w:rsidRPr="00CD4A17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96ECA" w:rsidRPr="007E0B40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0905AA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 w:rsidRPr="00CD4A17">
        <w:rPr>
          <w:rFonts w:ascii="Arial" w:hAnsi="Arial" w:cs="Arial"/>
          <w:b/>
          <w:sz w:val="20"/>
          <w:szCs w:val="20"/>
          <w:lang w:val="ru-RU"/>
        </w:rPr>
        <w:t>Роль</w:t>
      </w:r>
      <w:r w:rsidRPr="007E0B40">
        <w:rPr>
          <w:rFonts w:ascii="Arial" w:hAnsi="Arial" w:cs="Arial"/>
          <w:sz w:val="20"/>
          <w:szCs w:val="20"/>
          <w:lang w:val="ru-RU"/>
        </w:rPr>
        <w:t xml:space="preserve"> международного </w:t>
      </w:r>
      <w:r>
        <w:rPr>
          <w:rFonts w:ascii="Arial" w:hAnsi="Arial" w:cs="Arial"/>
          <w:sz w:val="20"/>
          <w:szCs w:val="20"/>
          <w:lang w:val="ru-RU"/>
        </w:rPr>
        <w:t xml:space="preserve">консультанта по </w:t>
      </w:r>
      <w:r w:rsidR="000905AA">
        <w:rPr>
          <w:rFonts w:ascii="Arial" w:hAnsi="Arial" w:cs="Arial"/>
          <w:sz w:val="20"/>
          <w:szCs w:val="20"/>
          <w:lang w:val="ru-RU"/>
        </w:rPr>
        <w:t>п</w:t>
      </w:r>
      <w:r w:rsidR="000905AA" w:rsidRPr="000905AA">
        <w:rPr>
          <w:rFonts w:ascii="Arial" w:hAnsi="Arial" w:cs="Arial"/>
          <w:sz w:val="20"/>
          <w:szCs w:val="20"/>
          <w:lang w:val="ru-RU"/>
        </w:rPr>
        <w:t>роведени</w:t>
      </w:r>
      <w:r w:rsidR="000905AA">
        <w:rPr>
          <w:rFonts w:ascii="Arial" w:hAnsi="Arial" w:cs="Arial"/>
          <w:sz w:val="20"/>
          <w:szCs w:val="20"/>
          <w:lang w:val="ru-RU"/>
        </w:rPr>
        <w:t>ю</w:t>
      </w:r>
      <w:r w:rsidR="000905AA" w:rsidRPr="000905AA">
        <w:rPr>
          <w:rFonts w:ascii="Arial" w:hAnsi="Arial" w:cs="Arial"/>
          <w:sz w:val="20"/>
          <w:szCs w:val="20"/>
          <w:lang w:val="ru-RU"/>
        </w:rPr>
        <w:t xml:space="preserve"> аналитического исследования по возможностям развития "</w:t>
      </w:r>
      <w:r w:rsidR="000905AA" w:rsidRPr="00E828DD">
        <w:rPr>
          <w:rFonts w:ascii="Arial" w:hAnsi="Arial" w:cs="Arial"/>
          <w:sz w:val="20"/>
          <w:szCs w:val="20"/>
        </w:rPr>
        <w:t>smart</w:t>
      </w:r>
      <w:r w:rsidR="000905AA" w:rsidRPr="000905AA">
        <w:rPr>
          <w:rFonts w:ascii="Arial" w:hAnsi="Arial" w:cs="Arial"/>
          <w:sz w:val="20"/>
          <w:szCs w:val="20"/>
          <w:lang w:val="ru-RU"/>
        </w:rPr>
        <w:t xml:space="preserve"> </w:t>
      </w:r>
      <w:r w:rsidR="000905AA" w:rsidRPr="00E828DD">
        <w:rPr>
          <w:rFonts w:ascii="Arial" w:hAnsi="Arial" w:cs="Arial"/>
          <w:sz w:val="20"/>
          <w:szCs w:val="20"/>
        </w:rPr>
        <w:t>g</w:t>
      </w:r>
      <w:r w:rsidR="000905AA">
        <w:rPr>
          <w:rFonts w:ascii="Arial" w:hAnsi="Arial" w:cs="Arial"/>
          <w:sz w:val="20"/>
          <w:szCs w:val="20"/>
        </w:rPr>
        <w:t>rid</w:t>
      </w:r>
      <w:r w:rsidR="000905AA" w:rsidRPr="000905AA">
        <w:rPr>
          <w:rFonts w:ascii="Arial" w:hAnsi="Arial" w:cs="Arial"/>
          <w:sz w:val="20"/>
          <w:szCs w:val="20"/>
          <w:lang w:val="ru-RU"/>
        </w:rPr>
        <w:t>" ("умных сетей") в Беларуси</w:t>
      </w:r>
      <w:r w:rsidR="00393263">
        <w:rPr>
          <w:rFonts w:ascii="Arial" w:hAnsi="Arial" w:cs="Arial"/>
          <w:sz w:val="20"/>
          <w:szCs w:val="20"/>
          <w:lang w:val="ru-RU"/>
        </w:rPr>
        <w:t xml:space="preserve"> заключается в оказании содействия Республик</w:t>
      </w:r>
      <w:r w:rsidR="00CD4A17" w:rsidRPr="00CD4A17">
        <w:rPr>
          <w:rFonts w:ascii="Arial" w:hAnsi="Arial" w:cs="Arial"/>
          <w:sz w:val="20"/>
          <w:szCs w:val="20"/>
          <w:lang w:val="ru-RU"/>
        </w:rPr>
        <w:t>е</w:t>
      </w:r>
      <w:r w:rsidR="00393263">
        <w:rPr>
          <w:rFonts w:ascii="Arial" w:hAnsi="Arial" w:cs="Arial"/>
          <w:sz w:val="20"/>
          <w:szCs w:val="20"/>
          <w:lang w:val="ru-RU"/>
        </w:rPr>
        <w:t xml:space="preserve"> Беларусь по развитию «умных сетей» с целью улучшения условий для увеличения доли ВИЭ, в том числе ветроэнергетики, в энергетическом балансе.</w:t>
      </w:r>
    </w:p>
    <w:p w:rsidR="00393263" w:rsidRDefault="00393263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A96ECA" w:rsidRPr="007E0B40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Настоящее задание предполагает </w:t>
      </w:r>
      <w:r w:rsidR="00E64F61">
        <w:rPr>
          <w:rFonts w:ascii="Arial" w:hAnsi="Arial" w:cs="Arial"/>
          <w:sz w:val="20"/>
          <w:szCs w:val="20"/>
          <w:lang w:val="ru-RU"/>
        </w:rPr>
        <w:t>одну</w:t>
      </w:r>
      <w:r w:rsidR="008648CB">
        <w:rPr>
          <w:rFonts w:ascii="Arial" w:hAnsi="Arial" w:cs="Arial"/>
          <w:sz w:val="20"/>
          <w:szCs w:val="20"/>
          <w:lang w:val="ru-RU"/>
        </w:rPr>
        <w:t xml:space="preserve"> </w:t>
      </w:r>
      <w:r w:rsidRPr="007E0B40">
        <w:rPr>
          <w:rFonts w:ascii="Arial" w:hAnsi="Arial" w:cs="Arial"/>
          <w:sz w:val="20"/>
          <w:szCs w:val="20"/>
          <w:lang w:val="ru-RU"/>
        </w:rPr>
        <w:t>поездк</w:t>
      </w:r>
      <w:r w:rsidR="00E64F61">
        <w:rPr>
          <w:rFonts w:ascii="Arial" w:hAnsi="Arial" w:cs="Arial"/>
          <w:sz w:val="20"/>
          <w:szCs w:val="20"/>
          <w:lang w:val="ru-RU"/>
        </w:rPr>
        <w:t>у</w:t>
      </w:r>
      <w:r w:rsidRPr="007E0B40">
        <w:rPr>
          <w:rFonts w:ascii="Arial" w:hAnsi="Arial" w:cs="Arial"/>
          <w:sz w:val="20"/>
          <w:szCs w:val="20"/>
          <w:lang w:val="ru-RU"/>
        </w:rPr>
        <w:t xml:space="preserve"> в </w:t>
      </w:r>
      <w:r>
        <w:rPr>
          <w:rFonts w:ascii="Arial" w:hAnsi="Arial" w:cs="Arial"/>
          <w:sz w:val="20"/>
          <w:szCs w:val="20"/>
          <w:lang w:val="ru-RU"/>
        </w:rPr>
        <w:t xml:space="preserve">Республику Беларусь в </w:t>
      </w:r>
      <w:r w:rsidR="00393263">
        <w:rPr>
          <w:rFonts w:ascii="Arial" w:hAnsi="Arial" w:cs="Arial"/>
          <w:sz w:val="20"/>
          <w:szCs w:val="20"/>
          <w:lang w:val="ru-RU"/>
        </w:rPr>
        <w:t>период оказания услуг</w:t>
      </w:r>
      <w:r w:rsidRPr="007E0B40">
        <w:rPr>
          <w:rFonts w:ascii="Arial" w:hAnsi="Arial" w:cs="Arial"/>
          <w:sz w:val="20"/>
          <w:szCs w:val="20"/>
          <w:lang w:val="ru-RU"/>
        </w:rPr>
        <w:t xml:space="preserve">. </w:t>
      </w:r>
      <w:r w:rsidR="00E64F61">
        <w:rPr>
          <w:rFonts w:ascii="Arial" w:hAnsi="Arial" w:cs="Arial"/>
          <w:sz w:val="20"/>
          <w:szCs w:val="20"/>
          <w:lang w:val="ru-RU"/>
        </w:rPr>
        <w:t>П</w:t>
      </w:r>
      <w:r w:rsidRPr="007E0B40">
        <w:rPr>
          <w:rFonts w:ascii="Arial" w:hAnsi="Arial" w:cs="Arial"/>
          <w:sz w:val="20"/>
          <w:szCs w:val="20"/>
          <w:lang w:val="ru-RU"/>
        </w:rPr>
        <w:t xml:space="preserve">оездка должна включать пребывание в Республике Беларусь в течение минимум </w:t>
      </w:r>
      <w:r w:rsidR="00CD4A17">
        <w:rPr>
          <w:rFonts w:ascii="Arial" w:hAnsi="Arial" w:cs="Arial"/>
          <w:sz w:val="20"/>
          <w:szCs w:val="20"/>
          <w:lang w:val="ru-RU"/>
        </w:rPr>
        <w:t>2</w:t>
      </w:r>
      <w:r w:rsidRPr="007E0B40">
        <w:rPr>
          <w:rFonts w:ascii="Arial" w:hAnsi="Arial" w:cs="Arial"/>
          <w:sz w:val="20"/>
          <w:szCs w:val="20"/>
          <w:lang w:val="ru-RU"/>
        </w:rPr>
        <w:t xml:space="preserve"> рабочих дней, не считая дней в пути.</w:t>
      </w:r>
    </w:p>
    <w:p w:rsidR="00A96ECA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770A64" w:rsidRDefault="00770A64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Международный консультант должен оказать следующие услуги:</w:t>
      </w:r>
    </w:p>
    <w:p w:rsidR="00770A64" w:rsidRPr="007E0B40" w:rsidRDefault="00770A64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307BD1" w:rsidRDefault="00A96ECA" w:rsidP="008648CB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 w:rsidRPr="007E0B40">
        <w:rPr>
          <w:rFonts w:ascii="Arial" w:hAnsi="Arial" w:cs="Arial"/>
          <w:b/>
          <w:sz w:val="20"/>
          <w:szCs w:val="20"/>
          <w:lang w:val="ru-RU"/>
        </w:rPr>
        <w:t>Часть I:</w:t>
      </w:r>
      <w:r w:rsidRPr="007E0B40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8648CB" w:rsidRDefault="00307BD1" w:rsidP="008648CB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1.1</w:t>
      </w:r>
      <w:r w:rsidR="008648CB">
        <w:rPr>
          <w:rFonts w:ascii="Arial" w:hAnsi="Arial" w:cs="Arial"/>
          <w:sz w:val="20"/>
          <w:szCs w:val="20"/>
          <w:lang w:val="ru-RU"/>
        </w:rPr>
        <w:t xml:space="preserve"> провести аналитический обзор </w:t>
      </w:r>
      <w:r w:rsidR="00E64F61">
        <w:rPr>
          <w:rFonts w:ascii="Arial" w:hAnsi="Arial" w:cs="Arial"/>
          <w:sz w:val="20"/>
          <w:szCs w:val="20"/>
          <w:lang w:val="ru-RU"/>
        </w:rPr>
        <w:t xml:space="preserve">передового </w:t>
      </w:r>
      <w:r w:rsidR="008648CB">
        <w:rPr>
          <w:rFonts w:ascii="Arial" w:hAnsi="Arial" w:cs="Arial"/>
          <w:sz w:val="20"/>
          <w:szCs w:val="20"/>
          <w:lang w:val="ru-RU"/>
        </w:rPr>
        <w:t>международного опыта по развитию</w:t>
      </w:r>
      <w:r>
        <w:rPr>
          <w:rFonts w:ascii="Arial" w:hAnsi="Arial" w:cs="Arial"/>
          <w:sz w:val="20"/>
          <w:szCs w:val="20"/>
          <w:lang w:val="ru-RU"/>
        </w:rPr>
        <w:t xml:space="preserve"> и использованию</w:t>
      </w:r>
      <w:r w:rsidR="008648CB">
        <w:rPr>
          <w:rFonts w:ascii="Arial" w:hAnsi="Arial" w:cs="Arial"/>
          <w:sz w:val="20"/>
          <w:szCs w:val="20"/>
          <w:lang w:val="ru-RU"/>
        </w:rPr>
        <w:t xml:space="preserve"> «умных сетей», в том числе в странах с высоким уровнем возобновляемой энергетик</w:t>
      </w:r>
      <w:r>
        <w:rPr>
          <w:rFonts w:ascii="Arial" w:hAnsi="Arial" w:cs="Arial"/>
          <w:sz w:val="20"/>
          <w:szCs w:val="20"/>
          <w:lang w:val="ru-RU"/>
        </w:rPr>
        <w:t>и (прежде всего</w:t>
      </w:r>
      <w:r w:rsidR="00CD4A17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ветро</w:t>
      </w:r>
      <w:proofErr w:type="spellEnd"/>
      <w:r>
        <w:rPr>
          <w:rFonts w:ascii="Arial" w:hAnsi="Arial" w:cs="Arial"/>
          <w:sz w:val="20"/>
          <w:szCs w:val="20"/>
          <w:lang w:val="ru-RU"/>
        </w:rPr>
        <w:t>- и солнечной энергетики)</w:t>
      </w:r>
      <w:r w:rsidR="002C4F0E">
        <w:rPr>
          <w:rFonts w:ascii="Arial" w:hAnsi="Arial" w:cs="Arial"/>
          <w:sz w:val="20"/>
          <w:szCs w:val="20"/>
          <w:lang w:val="ru-RU"/>
        </w:rPr>
        <w:t xml:space="preserve"> в энергетическом балансе. Аналитический обзор должен показать</w:t>
      </w:r>
      <w:r w:rsidR="00C72A9A">
        <w:rPr>
          <w:rFonts w:ascii="Arial" w:hAnsi="Arial" w:cs="Arial"/>
          <w:sz w:val="20"/>
          <w:szCs w:val="20"/>
          <w:lang w:val="ru-RU"/>
        </w:rPr>
        <w:t>,</w:t>
      </w:r>
      <w:r w:rsidR="002C4F0E">
        <w:rPr>
          <w:rFonts w:ascii="Arial" w:hAnsi="Arial" w:cs="Arial"/>
          <w:sz w:val="20"/>
          <w:szCs w:val="20"/>
          <w:lang w:val="ru-RU"/>
        </w:rPr>
        <w:t xml:space="preserve"> </w:t>
      </w:r>
      <w:r w:rsidR="00C72A9A">
        <w:rPr>
          <w:rFonts w:ascii="Arial" w:hAnsi="Arial" w:cs="Arial"/>
          <w:sz w:val="20"/>
          <w:szCs w:val="20"/>
          <w:lang w:val="ru-RU"/>
        </w:rPr>
        <w:t xml:space="preserve">как технологии «умные сети» позволяют </w:t>
      </w:r>
      <w:r w:rsidR="00214EE0">
        <w:rPr>
          <w:rFonts w:ascii="Arial" w:hAnsi="Arial" w:cs="Arial"/>
          <w:sz w:val="20"/>
          <w:szCs w:val="20"/>
          <w:lang w:val="ru-RU"/>
        </w:rPr>
        <w:t>управл</w:t>
      </w:r>
      <w:r w:rsidR="00C72A9A">
        <w:rPr>
          <w:rFonts w:ascii="Arial" w:hAnsi="Arial" w:cs="Arial"/>
          <w:sz w:val="20"/>
          <w:szCs w:val="20"/>
          <w:lang w:val="ru-RU"/>
        </w:rPr>
        <w:t>ять</w:t>
      </w:r>
      <w:r w:rsidR="00214EE0">
        <w:rPr>
          <w:rFonts w:ascii="Arial" w:hAnsi="Arial" w:cs="Arial"/>
          <w:sz w:val="20"/>
          <w:szCs w:val="20"/>
          <w:lang w:val="ru-RU"/>
        </w:rPr>
        <w:t xml:space="preserve"> спросом и предложением </w:t>
      </w:r>
      <w:r w:rsidR="00C72A9A">
        <w:rPr>
          <w:rFonts w:ascii="Arial" w:hAnsi="Arial" w:cs="Arial"/>
          <w:sz w:val="20"/>
          <w:szCs w:val="20"/>
          <w:lang w:val="ru-RU"/>
        </w:rPr>
        <w:t xml:space="preserve">на </w:t>
      </w:r>
      <w:r w:rsidR="00214EE0">
        <w:rPr>
          <w:rFonts w:ascii="Arial" w:hAnsi="Arial" w:cs="Arial"/>
          <w:sz w:val="20"/>
          <w:szCs w:val="20"/>
          <w:lang w:val="ru-RU"/>
        </w:rPr>
        <w:t>электрическ</w:t>
      </w:r>
      <w:r w:rsidR="00C72A9A">
        <w:rPr>
          <w:rFonts w:ascii="Arial" w:hAnsi="Arial" w:cs="Arial"/>
          <w:sz w:val="20"/>
          <w:szCs w:val="20"/>
          <w:lang w:val="ru-RU"/>
        </w:rPr>
        <w:t>ую</w:t>
      </w:r>
      <w:r w:rsidR="00214EE0">
        <w:rPr>
          <w:rFonts w:ascii="Arial" w:hAnsi="Arial" w:cs="Arial"/>
          <w:sz w:val="20"/>
          <w:szCs w:val="20"/>
          <w:lang w:val="ru-RU"/>
        </w:rPr>
        <w:t xml:space="preserve"> энерги</w:t>
      </w:r>
      <w:r w:rsidR="00C72A9A">
        <w:rPr>
          <w:rFonts w:ascii="Arial" w:hAnsi="Arial" w:cs="Arial"/>
          <w:sz w:val="20"/>
          <w:szCs w:val="20"/>
          <w:lang w:val="ru-RU"/>
        </w:rPr>
        <w:t>ю</w:t>
      </w:r>
      <w:r w:rsidR="00214EE0">
        <w:rPr>
          <w:rFonts w:ascii="Arial" w:hAnsi="Arial" w:cs="Arial"/>
          <w:sz w:val="20"/>
          <w:szCs w:val="20"/>
          <w:lang w:val="ru-RU"/>
        </w:rPr>
        <w:t>, в том числе</w:t>
      </w:r>
      <w:r w:rsidR="00CD4A17">
        <w:rPr>
          <w:rFonts w:ascii="Arial" w:hAnsi="Arial" w:cs="Arial"/>
          <w:sz w:val="20"/>
          <w:szCs w:val="20"/>
          <w:lang w:val="ru-RU"/>
        </w:rPr>
        <w:t>,</w:t>
      </w:r>
      <w:r w:rsidR="00214EE0">
        <w:rPr>
          <w:rFonts w:ascii="Arial" w:hAnsi="Arial" w:cs="Arial"/>
          <w:sz w:val="20"/>
          <w:szCs w:val="20"/>
          <w:lang w:val="ru-RU"/>
        </w:rPr>
        <w:t xml:space="preserve"> произведенн</w:t>
      </w:r>
      <w:r w:rsidR="00C72A9A">
        <w:rPr>
          <w:rFonts w:ascii="Arial" w:hAnsi="Arial" w:cs="Arial"/>
          <w:sz w:val="20"/>
          <w:szCs w:val="20"/>
          <w:lang w:val="ru-RU"/>
        </w:rPr>
        <w:t>ую</w:t>
      </w:r>
      <w:r w:rsidR="00214EE0">
        <w:rPr>
          <w:rFonts w:ascii="Arial" w:hAnsi="Arial" w:cs="Arial"/>
          <w:sz w:val="20"/>
          <w:szCs w:val="20"/>
          <w:lang w:val="ru-RU"/>
        </w:rPr>
        <w:t xml:space="preserve"> из возобновляемых источников энергии, </w:t>
      </w:r>
      <w:r w:rsidR="00C72A9A">
        <w:rPr>
          <w:rFonts w:ascii="Arial" w:hAnsi="Arial" w:cs="Arial"/>
          <w:sz w:val="20"/>
          <w:szCs w:val="20"/>
          <w:lang w:val="ru-RU"/>
        </w:rPr>
        <w:t>и обеспечивать</w:t>
      </w:r>
      <w:r w:rsidR="00214EE0">
        <w:rPr>
          <w:rFonts w:ascii="Arial" w:hAnsi="Arial" w:cs="Arial"/>
          <w:sz w:val="20"/>
          <w:szCs w:val="20"/>
          <w:lang w:val="ru-RU"/>
        </w:rPr>
        <w:t xml:space="preserve"> максимальную эффективность использования энергетических ресурсов.</w:t>
      </w:r>
      <w:r w:rsidR="00E9322E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C9653D" w:rsidRDefault="00C9653D" w:rsidP="00C9653D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C9653D" w:rsidRDefault="00C9653D" w:rsidP="00E2380E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1.2 в ходе рабочей поездки в г. Минск провести встречи</w:t>
      </w:r>
      <w:r w:rsidR="00E2380E" w:rsidRPr="00E2380E">
        <w:rPr>
          <w:rFonts w:ascii="Arial" w:hAnsi="Arial" w:cs="Arial"/>
          <w:sz w:val="20"/>
          <w:szCs w:val="20"/>
          <w:lang w:val="ru-RU"/>
        </w:rPr>
        <w:t xml:space="preserve"> </w:t>
      </w:r>
      <w:r w:rsidR="00E2380E">
        <w:rPr>
          <w:rFonts w:ascii="Arial" w:hAnsi="Arial" w:cs="Arial"/>
          <w:sz w:val="20"/>
          <w:szCs w:val="20"/>
          <w:lang w:val="ru-RU"/>
        </w:rPr>
        <w:t xml:space="preserve">с целью изучения ситуации в Республике Беларусь в энергетическом секторе и перспектив развития технологий «умные сети» в Беларуси (Департамент по </w:t>
      </w:r>
      <w:proofErr w:type="spellStart"/>
      <w:r w:rsidR="00E2380E">
        <w:rPr>
          <w:rFonts w:ascii="Arial" w:hAnsi="Arial" w:cs="Arial"/>
          <w:sz w:val="20"/>
          <w:szCs w:val="20"/>
          <w:lang w:val="ru-RU"/>
        </w:rPr>
        <w:t>энергоэффективности</w:t>
      </w:r>
      <w:proofErr w:type="spellEnd"/>
      <w:r w:rsidR="00E2380E">
        <w:rPr>
          <w:rFonts w:ascii="Arial" w:hAnsi="Arial" w:cs="Arial"/>
          <w:sz w:val="20"/>
          <w:szCs w:val="20"/>
          <w:lang w:val="ru-RU"/>
        </w:rPr>
        <w:t xml:space="preserve"> Госстандарта, Минэнерго, ГПО «</w:t>
      </w:r>
      <w:proofErr w:type="spellStart"/>
      <w:r w:rsidR="00E2380E">
        <w:rPr>
          <w:rFonts w:ascii="Arial" w:hAnsi="Arial" w:cs="Arial"/>
          <w:sz w:val="20"/>
          <w:szCs w:val="20"/>
          <w:lang w:val="ru-RU"/>
        </w:rPr>
        <w:t>Белэнерго</w:t>
      </w:r>
      <w:proofErr w:type="spellEnd"/>
      <w:r w:rsidR="00E2380E">
        <w:rPr>
          <w:rFonts w:ascii="Arial" w:hAnsi="Arial" w:cs="Arial"/>
          <w:sz w:val="20"/>
          <w:szCs w:val="20"/>
          <w:lang w:val="ru-RU"/>
        </w:rPr>
        <w:t>» и других при необходимости).</w:t>
      </w:r>
    </w:p>
    <w:p w:rsidR="008648CB" w:rsidRPr="007E0B40" w:rsidRDefault="008648CB" w:rsidP="008648CB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CD4A17" w:rsidRDefault="00307BD1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</w:t>
      </w:r>
      <w:r w:rsidR="00C9653D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3316D7">
        <w:rPr>
          <w:rFonts w:ascii="Arial" w:hAnsi="Arial" w:cs="Arial"/>
          <w:sz w:val="20"/>
          <w:szCs w:val="20"/>
          <w:lang w:val="ru-RU"/>
        </w:rPr>
        <w:t>п</w:t>
      </w:r>
      <w:r w:rsidR="00AE0933">
        <w:rPr>
          <w:rFonts w:ascii="Arial" w:hAnsi="Arial" w:cs="Arial"/>
          <w:sz w:val="20"/>
          <w:szCs w:val="20"/>
          <w:lang w:val="ru-RU"/>
        </w:rPr>
        <w:t>одготовить</w:t>
      </w:r>
      <w:r>
        <w:rPr>
          <w:rFonts w:ascii="Arial" w:hAnsi="Arial" w:cs="Arial"/>
          <w:sz w:val="20"/>
          <w:szCs w:val="20"/>
          <w:lang w:val="ru-RU"/>
        </w:rPr>
        <w:t xml:space="preserve"> рекомендации для Республики Беларусь по развитию «умных сетей» </w:t>
      </w:r>
      <w:r w:rsidR="00AE0933">
        <w:rPr>
          <w:rFonts w:ascii="Arial" w:hAnsi="Arial" w:cs="Arial"/>
          <w:sz w:val="20"/>
          <w:szCs w:val="20"/>
          <w:lang w:val="ru-RU"/>
        </w:rPr>
        <w:t>с целью улучшения условий для увеличения доли ВИЭ, в том числе ветроэнергетики, в энергетическом балансе страны.</w:t>
      </w:r>
      <w:r w:rsidR="00B37BFD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CD4A17" w:rsidRDefault="00CD4A17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A96ECA" w:rsidRDefault="00CD4A17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1.4 </w:t>
      </w:r>
      <w:r w:rsidR="00B37BFD">
        <w:rPr>
          <w:rFonts w:ascii="Arial" w:hAnsi="Arial" w:cs="Arial"/>
          <w:sz w:val="20"/>
          <w:szCs w:val="20"/>
          <w:lang w:val="ru-RU"/>
        </w:rPr>
        <w:t>Определить страну, в которой наиболее развиты и активно используются технологии «умных сетей»</w:t>
      </w:r>
      <w:r w:rsidR="000D72B5">
        <w:rPr>
          <w:rFonts w:ascii="Arial" w:hAnsi="Arial" w:cs="Arial"/>
          <w:sz w:val="20"/>
          <w:szCs w:val="20"/>
          <w:lang w:val="ru-RU"/>
        </w:rPr>
        <w:t xml:space="preserve"> для организации ознакомительного рабочего визита белорусских специалистов.</w:t>
      </w:r>
      <w:r>
        <w:rPr>
          <w:rFonts w:ascii="Arial" w:hAnsi="Arial" w:cs="Arial"/>
          <w:sz w:val="20"/>
          <w:szCs w:val="20"/>
          <w:lang w:val="ru-RU"/>
        </w:rPr>
        <w:t xml:space="preserve"> Подготовить краткое обоснование выбора такой страны. </w:t>
      </w:r>
    </w:p>
    <w:p w:rsidR="000D72B5" w:rsidRDefault="000D72B5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A96ECA" w:rsidRDefault="00AE0933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</w:t>
      </w:r>
      <w:r w:rsidR="00CD4A17"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3316D7">
        <w:rPr>
          <w:rFonts w:ascii="Arial" w:hAnsi="Arial" w:cs="Arial"/>
          <w:sz w:val="20"/>
          <w:szCs w:val="20"/>
          <w:lang w:val="ru-RU"/>
        </w:rPr>
        <w:t>п</w:t>
      </w:r>
      <w:r>
        <w:rPr>
          <w:rFonts w:ascii="Arial" w:hAnsi="Arial" w:cs="Arial"/>
          <w:sz w:val="20"/>
          <w:szCs w:val="20"/>
          <w:lang w:val="ru-RU"/>
        </w:rPr>
        <w:t xml:space="preserve">резентовать полученные результаты по выполнению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пп</w:t>
      </w:r>
      <w:proofErr w:type="spellEnd"/>
      <w:r w:rsidR="00CD4A17">
        <w:rPr>
          <w:rFonts w:ascii="Arial" w:hAnsi="Arial" w:cs="Arial"/>
          <w:sz w:val="20"/>
          <w:szCs w:val="20"/>
          <w:lang w:val="ru-RU"/>
        </w:rPr>
        <w:t>. 1.1-</w:t>
      </w:r>
      <w:r>
        <w:rPr>
          <w:rFonts w:ascii="Arial" w:hAnsi="Arial" w:cs="Arial"/>
          <w:sz w:val="20"/>
          <w:szCs w:val="20"/>
          <w:lang w:val="ru-RU"/>
        </w:rPr>
        <w:t>1.</w:t>
      </w:r>
      <w:r w:rsidR="00CD4A17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 Презентация должна пройти в формате круглого стола в г. Минске.</w:t>
      </w:r>
      <w:r w:rsidR="00B37BFD">
        <w:rPr>
          <w:rFonts w:ascii="Arial" w:hAnsi="Arial" w:cs="Arial"/>
          <w:sz w:val="20"/>
          <w:szCs w:val="20"/>
          <w:lang w:val="ru-RU"/>
        </w:rPr>
        <w:t xml:space="preserve"> </w:t>
      </w:r>
      <w:r w:rsidR="00A069C7">
        <w:rPr>
          <w:rFonts w:ascii="Arial" w:hAnsi="Arial" w:cs="Arial"/>
          <w:sz w:val="20"/>
          <w:szCs w:val="20"/>
          <w:lang w:val="ru-RU"/>
        </w:rPr>
        <w:t>В ходе презентации предложить страну для ознакомительного рабочего визита белорусских специалистов для изучения практических вопросов использования технологий «умных сетей».</w:t>
      </w:r>
    </w:p>
    <w:p w:rsidR="00AE0933" w:rsidRDefault="00AE0933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A96ECA" w:rsidRPr="007E0B40" w:rsidRDefault="00A96ECA" w:rsidP="00A96ECA">
      <w:pPr>
        <w:tabs>
          <w:tab w:val="left" w:pos="428"/>
        </w:tabs>
        <w:spacing w:after="6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Выполнение первой </w:t>
      </w:r>
      <w:r w:rsidRPr="007E0B40">
        <w:rPr>
          <w:rFonts w:ascii="Arial" w:eastAsia="Times New Roman" w:hAnsi="Arial" w:cs="Arial"/>
          <w:noProof/>
          <w:sz w:val="20"/>
          <w:szCs w:val="20"/>
        </w:rPr>
        <w:t>част</w:t>
      </w:r>
      <w:r>
        <w:rPr>
          <w:rFonts w:ascii="Arial" w:eastAsia="Times New Roman" w:hAnsi="Arial" w:cs="Arial"/>
          <w:noProof/>
          <w:sz w:val="20"/>
          <w:szCs w:val="20"/>
        </w:rPr>
        <w:t>и задания</w:t>
      </w:r>
      <w:r w:rsidRPr="007E0B40">
        <w:rPr>
          <w:rFonts w:ascii="Arial" w:eastAsia="Times New Roman" w:hAnsi="Arial" w:cs="Arial"/>
          <w:noProof/>
          <w:sz w:val="20"/>
          <w:szCs w:val="20"/>
        </w:rPr>
        <w:t xml:space="preserve"> должно состояться в течение </w:t>
      </w:r>
      <w:r w:rsidR="00770A64">
        <w:rPr>
          <w:rFonts w:ascii="Arial" w:eastAsia="Times New Roman" w:hAnsi="Arial" w:cs="Arial"/>
          <w:noProof/>
          <w:sz w:val="20"/>
          <w:szCs w:val="20"/>
        </w:rPr>
        <w:t>1-</w:t>
      </w:r>
      <w:r w:rsidR="00E64F61">
        <w:rPr>
          <w:rFonts w:ascii="Arial" w:eastAsia="Times New Roman" w:hAnsi="Arial" w:cs="Arial"/>
          <w:noProof/>
          <w:sz w:val="20"/>
          <w:szCs w:val="20"/>
        </w:rPr>
        <w:t>1,5</w:t>
      </w:r>
      <w:r w:rsidRPr="007E0B40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A069C7">
        <w:rPr>
          <w:rFonts w:ascii="Arial" w:eastAsia="Times New Roman" w:hAnsi="Arial" w:cs="Arial"/>
          <w:noProof/>
          <w:sz w:val="20"/>
          <w:szCs w:val="20"/>
        </w:rPr>
        <w:t>месяцев</w:t>
      </w:r>
      <w:r w:rsidRPr="007E0B40">
        <w:rPr>
          <w:rFonts w:ascii="Arial" w:eastAsia="Times New Roman" w:hAnsi="Arial" w:cs="Arial"/>
          <w:noProof/>
          <w:sz w:val="20"/>
          <w:szCs w:val="20"/>
        </w:rPr>
        <w:t xml:space="preserve"> п</w:t>
      </w:r>
      <w:r>
        <w:rPr>
          <w:rFonts w:ascii="Arial" w:eastAsia="Times New Roman" w:hAnsi="Arial" w:cs="Arial"/>
          <w:noProof/>
          <w:sz w:val="20"/>
          <w:szCs w:val="20"/>
        </w:rPr>
        <w:t>осле начала работы над заданием</w:t>
      </w:r>
      <w:r w:rsidRPr="007E0B40">
        <w:rPr>
          <w:rFonts w:ascii="Arial" w:eastAsia="Times New Roman" w:hAnsi="Arial" w:cs="Arial"/>
          <w:noProof/>
          <w:sz w:val="20"/>
          <w:szCs w:val="20"/>
        </w:rPr>
        <w:t>. Работа над 1-й частью включает</w:t>
      </w:r>
      <w:r>
        <w:rPr>
          <w:rFonts w:ascii="Arial" w:eastAsia="Times New Roman" w:hAnsi="Arial" w:cs="Arial"/>
          <w:noProof/>
          <w:sz w:val="20"/>
          <w:szCs w:val="20"/>
        </w:rPr>
        <w:t xml:space="preserve"> одну</w:t>
      </w:r>
      <w:r w:rsidRPr="007E0B40">
        <w:rPr>
          <w:rFonts w:ascii="Arial" w:eastAsia="Times New Roman" w:hAnsi="Arial" w:cs="Arial"/>
          <w:noProof/>
          <w:sz w:val="20"/>
          <w:szCs w:val="20"/>
        </w:rPr>
        <w:t xml:space="preserve"> поездк</w:t>
      </w:r>
      <w:r>
        <w:rPr>
          <w:rFonts w:ascii="Arial" w:eastAsia="Times New Roman" w:hAnsi="Arial" w:cs="Arial"/>
          <w:noProof/>
          <w:sz w:val="20"/>
          <w:szCs w:val="20"/>
        </w:rPr>
        <w:t>у</w:t>
      </w:r>
      <w:r w:rsidRPr="007E0B40">
        <w:rPr>
          <w:rFonts w:ascii="Arial" w:eastAsia="Times New Roman" w:hAnsi="Arial" w:cs="Arial"/>
          <w:noProof/>
          <w:sz w:val="20"/>
          <w:szCs w:val="20"/>
        </w:rPr>
        <w:t xml:space="preserve"> в Республику Беларусь.</w:t>
      </w:r>
    </w:p>
    <w:p w:rsidR="00A96ECA" w:rsidRPr="007E0B40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A069C7" w:rsidRDefault="00A96ECA" w:rsidP="00A069C7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 w:rsidRPr="007E0B40">
        <w:rPr>
          <w:rFonts w:ascii="Arial" w:hAnsi="Arial" w:cs="Arial"/>
          <w:b/>
          <w:sz w:val="20"/>
          <w:szCs w:val="20"/>
          <w:lang w:val="ru-RU"/>
        </w:rPr>
        <w:t>Часть II:</w:t>
      </w:r>
      <w:r w:rsidRPr="007E0B40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2665C" w:rsidRDefault="00A069C7" w:rsidP="00A069C7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2.1 </w:t>
      </w:r>
      <w:r w:rsidR="003316D7">
        <w:rPr>
          <w:rFonts w:ascii="Arial" w:hAnsi="Arial" w:cs="Arial"/>
          <w:sz w:val="20"/>
          <w:szCs w:val="20"/>
          <w:lang w:val="ru-RU"/>
        </w:rPr>
        <w:t>о</w:t>
      </w:r>
      <w:r>
        <w:rPr>
          <w:rFonts w:ascii="Arial" w:hAnsi="Arial" w:cs="Arial"/>
          <w:sz w:val="20"/>
          <w:szCs w:val="20"/>
          <w:lang w:val="ru-RU"/>
        </w:rPr>
        <w:t>казать содействие в подготовке ознакомительного рабочего визита белорусских специалистов в</w:t>
      </w:r>
      <w:r w:rsidR="00453679">
        <w:rPr>
          <w:rFonts w:ascii="Arial" w:hAnsi="Arial" w:cs="Arial"/>
          <w:sz w:val="20"/>
          <w:szCs w:val="20"/>
          <w:lang w:val="ru-RU"/>
        </w:rPr>
        <w:t xml:space="preserve"> выбранную страну для изучения практических вопросов использования технологий «умных сетей»</w:t>
      </w:r>
      <w:r w:rsidR="0042665C">
        <w:rPr>
          <w:rFonts w:ascii="Arial" w:hAnsi="Arial" w:cs="Arial"/>
          <w:sz w:val="20"/>
          <w:szCs w:val="20"/>
          <w:lang w:val="ru-RU"/>
        </w:rPr>
        <w:t>, в том числе:</w:t>
      </w:r>
    </w:p>
    <w:p w:rsidR="0042665C" w:rsidRDefault="003316D7" w:rsidP="003316D7">
      <w:pPr>
        <w:pStyle w:val="StyleAaaBefore0pt"/>
        <w:ind w:firstLine="708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- с</w:t>
      </w:r>
      <w:r w:rsidR="0042665C">
        <w:rPr>
          <w:rFonts w:ascii="Arial" w:hAnsi="Arial" w:cs="Arial"/>
          <w:sz w:val="20"/>
          <w:szCs w:val="20"/>
          <w:lang w:val="ru-RU"/>
        </w:rPr>
        <w:t>формировать программу визита</w:t>
      </w:r>
      <w:r>
        <w:rPr>
          <w:rFonts w:ascii="Arial" w:hAnsi="Arial" w:cs="Arial"/>
          <w:sz w:val="20"/>
          <w:szCs w:val="20"/>
          <w:lang w:val="ru-RU"/>
        </w:rPr>
        <w:t>;</w:t>
      </w:r>
    </w:p>
    <w:p w:rsidR="0042665C" w:rsidRDefault="003316D7" w:rsidP="003316D7">
      <w:pPr>
        <w:pStyle w:val="StyleAaaBefore0pt"/>
        <w:ind w:firstLine="708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- о</w:t>
      </w:r>
      <w:r w:rsidR="0042665C">
        <w:rPr>
          <w:rFonts w:ascii="Arial" w:hAnsi="Arial" w:cs="Arial"/>
          <w:sz w:val="20"/>
          <w:szCs w:val="20"/>
          <w:lang w:val="ru-RU"/>
        </w:rPr>
        <w:t>беспечить договоренности с принимающими организациями (в случае, если какие-либо мероприятия в ходе визит</w:t>
      </w:r>
      <w:r w:rsidR="002B3F5A">
        <w:rPr>
          <w:rFonts w:ascii="Arial" w:hAnsi="Arial" w:cs="Arial"/>
          <w:sz w:val="20"/>
          <w:szCs w:val="20"/>
          <w:lang w:val="ru-RU"/>
        </w:rPr>
        <w:t>а</w:t>
      </w:r>
      <w:r w:rsidR="0042665C">
        <w:rPr>
          <w:rFonts w:ascii="Arial" w:hAnsi="Arial" w:cs="Arial"/>
          <w:sz w:val="20"/>
          <w:szCs w:val="20"/>
          <w:lang w:val="ru-RU"/>
        </w:rPr>
        <w:t xml:space="preserve"> потребуют дополнительной оплаты, данная оплата производится Проектом отдельно и не входит в контракт консультанта).</w:t>
      </w:r>
    </w:p>
    <w:p w:rsidR="00A96ECA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p w:rsidR="0042665C" w:rsidRDefault="0042665C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2.2 </w:t>
      </w:r>
      <w:r w:rsidR="003316D7">
        <w:rPr>
          <w:rFonts w:ascii="Arial" w:hAnsi="Arial" w:cs="Arial"/>
          <w:sz w:val="20"/>
          <w:szCs w:val="20"/>
          <w:lang w:val="ru-RU"/>
        </w:rPr>
        <w:t>п</w:t>
      </w:r>
      <w:r>
        <w:rPr>
          <w:rFonts w:ascii="Arial" w:hAnsi="Arial" w:cs="Arial"/>
          <w:sz w:val="20"/>
          <w:szCs w:val="20"/>
          <w:lang w:val="ru-RU"/>
        </w:rPr>
        <w:t>одготовить предложения по практическим мероприятиям, направленным на развитие «умных сетей» в Беларуси.</w:t>
      </w:r>
    </w:p>
    <w:p w:rsidR="00A96ECA" w:rsidRPr="007E0B40" w:rsidRDefault="00A96ECA" w:rsidP="00A96ECA">
      <w:pPr>
        <w:pStyle w:val="StyleAaaBefore0pt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96ECA" w:rsidRPr="007E0B40" w:rsidTr="00E64F61">
        <w:tc>
          <w:tcPr>
            <w:tcW w:w="9355" w:type="dxa"/>
            <w:shd w:val="clear" w:color="auto" w:fill="auto"/>
            <w:hideMark/>
          </w:tcPr>
          <w:p w:rsidR="00A96ECA" w:rsidRPr="007E0B40" w:rsidRDefault="00A96ECA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Основные представляемые результаты:</w:t>
            </w:r>
          </w:p>
          <w:p w:rsidR="00A96ECA" w:rsidRPr="007E0B40" w:rsidRDefault="00A96ECA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86F24" w:rsidRPr="00486F24" w:rsidRDefault="00E64F61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отчет с </w:t>
            </w:r>
            <w:r>
              <w:rPr>
                <w:rFonts w:ascii="Arial" w:hAnsi="Arial" w:cs="Arial"/>
                <w:sz w:val="20"/>
                <w:szCs w:val="20"/>
              </w:rPr>
              <w:t xml:space="preserve">аналитическим обзором передового международного опыта по развитию и использованию «умных сетей», в том числе в странах с высоким уровнем возобновляемой энергетики (прежде всего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ветро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и солнечной энергетики) в энергетическом балансе. Рекомендаци</w:t>
            </w:r>
            <w:r w:rsidR="002B3F5A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Республики Беларусь по развитию «умных сетей» с целью улучшения условий для увеличения доли ВИЭ, в том числе ветроэнергетики, в энергетическом балансе страны</w:t>
            </w:r>
            <w:r w:rsidR="00770A64">
              <w:rPr>
                <w:rFonts w:ascii="Arial" w:hAnsi="Arial" w:cs="Arial"/>
                <w:sz w:val="20"/>
                <w:szCs w:val="20"/>
              </w:rPr>
              <w:t>; а также с обоснованием выбора страны для организации ознакомительного рабочего визита белорусских специалистов по изучению использования технологий «умных сетей»</w:t>
            </w:r>
            <w:r>
              <w:rPr>
                <w:rFonts w:ascii="Arial" w:hAnsi="Arial" w:cs="Arial"/>
                <w:sz w:val="20"/>
                <w:szCs w:val="20"/>
              </w:rPr>
              <w:t>. (часть 1)</w:t>
            </w:r>
          </w:p>
          <w:p w:rsidR="00E64F61" w:rsidRPr="00486F24" w:rsidRDefault="00E64F61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отчет </w:t>
            </w:r>
            <w:r w:rsidR="00486F24">
              <w:rPr>
                <w:rFonts w:ascii="Arial" w:eastAsia="Times New Roman" w:hAnsi="Arial" w:cs="Arial"/>
                <w:sz w:val="20"/>
                <w:szCs w:val="20"/>
              </w:rPr>
              <w:t xml:space="preserve">о </w:t>
            </w:r>
            <w:r w:rsidR="00486F24">
              <w:rPr>
                <w:rFonts w:ascii="Arial" w:hAnsi="Arial" w:cs="Arial"/>
                <w:sz w:val="20"/>
                <w:szCs w:val="20"/>
              </w:rPr>
              <w:t>содействии в подготовке ознакомительного рабочего визита белорусских специалистов в страну с развитым использованием технологий «умные сети» (часть 2)</w:t>
            </w:r>
          </w:p>
          <w:p w:rsidR="00486F24" w:rsidRPr="007E0B40" w:rsidRDefault="00486F24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отчет с предложениями по </w:t>
            </w:r>
            <w:r w:rsidR="002B3F5A">
              <w:rPr>
                <w:rFonts w:ascii="Arial" w:hAnsi="Arial" w:cs="Arial"/>
                <w:sz w:val="20"/>
                <w:szCs w:val="20"/>
              </w:rPr>
              <w:t xml:space="preserve">внедрению </w:t>
            </w:r>
            <w:r>
              <w:rPr>
                <w:rFonts w:ascii="Arial" w:hAnsi="Arial" w:cs="Arial"/>
                <w:sz w:val="20"/>
                <w:szCs w:val="20"/>
              </w:rPr>
              <w:t>практически</w:t>
            </w:r>
            <w:r w:rsidR="002B3F5A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мероприяти</w:t>
            </w:r>
            <w:r w:rsidR="002B3F5A"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, направленны</w:t>
            </w:r>
            <w:r w:rsidR="002B3F5A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развитие </w:t>
            </w:r>
            <w:r w:rsidR="002B3F5A">
              <w:rPr>
                <w:rFonts w:ascii="Arial" w:hAnsi="Arial" w:cs="Arial"/>
                <w:sz w:val="20"/>
                <w:szCs w:val="20"/>
              </w:rPr>
              <w:t xml:space="preserve">технологий </w:t>
            </w:r>
            <w:r>
              <w:rPr>
                <w:rFonts w:ascii="Arial" w:hAnsi="Arial" w:cs="Arial"/>
                <w:sz w:val="20"/>
                <w:szCs w:val="20"/>
              </w:rPr>
              <w:t>«умны</w:t>
            </w:r>
            <w:r w:rsidR="002B3F5A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сет</w:t>
            </w:r>
            <w:r w:rsidR="002B3F5A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» в Беларуси (часть 2)</w:t>
            </w: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</w:rPr>
            </w:pP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Прочие обязанности:</w:t>
            </w:r>
          </w:p>
          <w:p w:rsidR="00A96ECA" w:rsidRPr="007E0B40" w:rsidRDefault="00A96ECA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прочих сопутствующих обязанностей по требованию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руководителя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проекта в целях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 xml:space="preserve"> максимально эффективного выполнения настоящего задания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A96ECA" w:rsidRPr="007E0B40" w:rsidRDefault="00A96ECA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Организационные вопросы:</w:t>
            </w:r>
          </w:p>
          <w:p w:rsidR="00A96ECA" w:rsidRPr="007E0B40" w:rsidRDefault="00A96ECA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Международный консультант будет работать по месту жительства в течение примерно </w:t>
            </w:r>
            <w:r w:rsidR="004F60A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рабочих дней из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рабочих дней по заданию;</w:t>
            </w:r>
          </w:p>
          <w:p w:rsidR="00A96ECA" w:rsidRPr="007E0B40" w:rsidRDefault="00A96ECA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В ходе выполнения задания международный консультант должен 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осуществить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F60A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поездк</w:t>
            </w:r>
            <w:r w:rsidR="004F60AB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в Республику Беларусь, при этом поездка должна включать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минимум 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рабочих дн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пребывания в Республике Беларусь; </w:t>
            </w:r>
          </w:p>
          <w:p w:rsidR="00A96ECA" w:rsidRPr="007E0B40" w:rsidRDefault="00A96ECA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Консультанту будет предоставлен доступ к соответствующей информации, необходимой для выполнения задач согласно данному заданию, доступ к которой не ограничен в соответствии с законодательством Республики Беларусь;</w:t>
            </w:r>
          </w:p>
          <w:p w:rsidR="00A96ECA" w:rsidRPr="007E0B40" w:rsidRDefault="00A96ECA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Консультант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должен иметь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собственн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ый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ноутбук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для работы</w:t>
            </w: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A96ECA" w:rsidRPr="007E0B40" w:rsidRDefault="00A96ECA" w:rsidP="005A6C79">
            <w:pPr>
              <w:spacing w:after="0" w:line="240" w:lineRule="auto"/>
              <w:ind w:left="75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Служебные поездки:</w:t>
            </w:r>
          </w:p>
          <w:p w:rsidR="00A96ECA" w:rsidRPr="00CC4F21" w:rsidRDefault="007C4B14" w:rsidP="00204842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C4F21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A96ECA" w:rsidRPr="00CC4F21">
              <w:rPr>
                <w:rFonts w:ascii="Arial" w:eastAsia="Times New Roman" w:hAnsi="Arial" w:cs="Arial"/>
                <w:sz w:val="20"/>
                <w:szCs w:val="20"/>
              </w:rPr>
              <w:t xml:space="preserve"> ходе выполнения задания должн</w:t>
            </w:r>
            <w:r w:rsidR="00770A64" w:rsidRPr="00CC4F2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="00A96ECA" w:rsidRPr="00CC4F21">
              <w:rPr>
                <w:rFonts w:ascii="Arial" w:eastAsia="Times New Roman" w:hAnsi="Arial" w:cs="Arial"/>
                <w:sz w:val="20"/>
                <w:szCs w:val="20"/>
              </w:rPr>
              <w:t xml:space="preserve"> быть </w:t>
            </w:r>
            <w:r w:rsidR="00770A64" w:rsidRPr="00CC4F21">
              <w:rPr>
                <w:rFonts w:ascii="Arial" w:eastAsia="Times New Roman" w:hAnsi="Arial" w:cs="Arial"/>
                <w:sz w:val="20"/>
                <w:szCs w:val="20"/>
              </w:rPr>
              <w:t>осуществлена</w:t>
            </w:r>
            <w:r w:rsidR="00A96ECA" w:rsidRPr="00CC4F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F60AB" w:rsidRPr="00CC4F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96ECA" w:rsidRPr="00CC4F21">
              <w:rPr>
                <w:rFonts w:ascii="Arial" w:eastAsia="Times New Roman" w:hAnsi="Arial" w:cs="Arial"/>
                <w:sz w:val="20"/>
                <w:szCs w:val="20"/>
              </w:rPr>
              <w:t xml:space="preserve"> поездк</w:t>
            </w:r>
            <w:r w:rsidR="004F60AB" w:rsidRPr="00CC4F2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="00A96ECA" w:rsidRPr="00CC4F21">
              <w:rPr>
                <w:rFonts w:ascii="Arial" w:eastAsia="Times New Roman" w:hAnsi="Arial" w:cs="Arial"/>
                <w:sz w:val="20"/>
                <w:szCs w:val="20"/>
              </w:rPr>
              <w:t xml:space="preserve"> в Республику Беларусь; дорожные расходы и расходы на проживание в рамках эт</w:t>
            </w:r>
            <w:r w:rsidR="002B3F5A" w:rsidRPr="00CC4F21">
              <w:rPr>
                <w:rFonts w:ascii="Arial" w:eastAsia="Times New Roman" w:hAnsi="Arial" w:cs="Arial"/>
                <w:sz w:val="20"/>
                <w:szCs w:val="20"/>
              </w:rPr>
              <w:t>ой</w:t>
            </w:r>
            <w:r w:rsidR="00A96ECA" w:rsidRPr="00CC4F21">
              <w:rPr>
                <w:rFonts w:ascii="Arial" w:eastAsia="Times New Roman" w:hAnsi="Arial" w:cs="Arial"/>
                <w:sz w:val="20"/>
                <w:szCs w:val="20"/>
              </w:rPr>
              <w:t xml:space="preserve"> поезд</w:t>
            </w:r>
            <w:r w:rsidR="002B3F5A" w:rsidRPr="00CC4F21">
              <w:rPr>
                <w:rFonts w:ascii="Arial" w:eastAsia="Times New Roman" w:hAnsi="Arial" w:cs="Arial"/>
                <w:sz w:val="20"/>
                <w:szCs w:val="20"/>
              </w:rPr>
              <w:t>ки</w:t>
            </w:r>
            <w:r w:rsidR="00A96ECA" w:rsidRPr="00CC4F21">
              <w:rPr>
                <w:rFonts w:ascii="Arial" w:eastAsia="Times New Roman" w:hAnsi="Arial" w:cs="Arial"/>
                <w:sz w:val="20"/>
                <w:szCs w:val="20"/>
              </w:rPr>
              <w:t xml:space="preserve"> должны быть включены в финансовое предложение; дорожные расходы и расходы на проживание не будут учитываться при сравнительной оценке финансовых предложений претендентов на данную вакансию;</w:t>
            </w:r>
          </w:p>
          <w:p w:rsidR="00A96ECA" w:rsidRPr="007E0B40" w:rsidRDefault="007C4B14" w:rsidP="00A96E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онсультант отвечает за </w:t>
            </w:r>
            <w:r w:rsidR="00B85F18">
              <w:rPr>
                <w:rFonts w:ascii="Arial" w:eastAsia="Times New Roman" w:hAnsi="Arial" w:cs="Arial"/>
                <w:sz w:val="20"/>
                <w:szCs w:val="20"/>
              </w:rPr>
              <w:t>приобретение необходимого медицинского страхового полиса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для поездки в Республику Беларусь;</w:t>
            </w:r>
          </w:p>
          <w:p w:rsidR="00A96ECA" w:rsidRPr="007E0B40" w:rsidRDefault="007C4B14" w:rsidP="00A96E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асходы на получение виз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должны оплачиваться международным консультантом и 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 xml:space="preserve">должны 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быть включены в предложение.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96ECA" w:rsidRPr="007E0B40" w:rsidRDefault="00A96ECA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A96ECA" w:rsidRPr="007E0B40" w:rsidTr="00E64F61">
        <w:tc>
          <w:tcPr>
            <w:tcW w:w="9355" w:type="dxa"/>
            <w:shd w:val="clear" w:color="auto" w:fill="auto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0055AA"/>
                <w:sz w:val="24"/>
                <w:szCs w:val="24"/>
              </w:rPr>
            </w:pPr>
            <w:r w:rsidRPr="007E0B40">
              <w:rPr>
                <w:rFonts w:ascii="Arial" w:eastAsia="Times New Roman" w:hAnsi="Arial" w:cs="Arial"/>
                <w:b/>
                <w:bCs/>
                <w:color w:val="0055AA"/>
                <w:sz w:val="24"/>
                <w:szCs w:val="24"/>
              </w:rPr>
              <w:t>Компетенции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A96ECA" w:rsidRPr="007E0B40" w:rsidTr="00E64F61">
        <w:tc>
          <w:tcPr>
            <w:tcW w:w="9355" w:type="dxa"/>
            <w:shd w:val="clear" w:color="auto" w:fill="auto"/>
            <w:hideMark/>
          </w:tcPr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Корпоративные компетенции:</w:t>
            </w:r>
          </w:p>
          <w:p w:rsidR="00A96ECA" w:rsidRPr="007E0B40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тличные навыки общения и налаживания связей;</w:t>
            </w:r>
          </w:p>
          <w:p w:rsidR="00A96ECA" w:rsidRPr="007E0B40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мение эффективно работать в команде;</w:t>
            </w:r>
          </w:p>
          <w:p w:rsidR="00A96ECA" w:rsidRPr="007E0B40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веренные навыки межличностного общения и проведения переговоров;</w:t>
            </w:r>
          </w:p>
          <w:p w:rsidR="00A96ECA" w:rsidRPr="007E0B40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мение работать в </w:t>
            </w:r>
            <w:proofErr w:type="spellStart"/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мультикультурной</w:t>
            </w:r>
            <w:proofErr w:type="spellEnd"/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среде; </w:t>
            </w:r>
          </w:p>
          <w:p w:rsidR="00A96ECA" w:rsidRPr="007E0B40" w:rsidRDefault="007C4B14" w:rsidP="002B3F5A">
            <w:pPr>
              <w:numPr>
                <w:ilvl w:val="0"/>
                <w:numId w:val="2"/>
              </w:num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дравое суждение и благоразумие.</w:t>
            </w:r>
          </w:p>
          <w:p w:rsidR="00A96ECA" w:rsidRPr="007E0B40" w:rsidRDefault="00A96ECA" w:rsidP="002B3F5A">
            <w:p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Функциональные компетенции:</w:t>
            </w: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Образование</w:t>
            </w: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96ECA" w:rsidRDefault="007C4B14" w:rsidP="002B3F5A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 xml:space="preserve">ысшее образование в </w:t>
            </w:r>
            <w:r w:rsidR="00486F24">
              <w:rPr>
                <w:rFonts w:ascii="Arial" w:eastAsia="Times New Roman" w:hAnsi="Arial" w:cs="Arial"/>
                <w:sz w:val="20"/>
                <w:szCs w:val="20"/>
              </w:rPr>
              <w:t>области энергетики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</w:t>
            </w:r>
            <w:r w:rsidR="00486F24">
              <w:rPr>
                <w:rFonts w:ascii="Arial" w:eastAsia="Times New Roman" w:hAnsi="Arial" w:cs="Arial"/>
                <w:sz w:val="20"/>
                <w:szCs w:val="20"/>
              </w:rPr>
              <w:t xml:space="preserve">(или) 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возобновляемой энергетик</w:t>
            </w:r>
            <w:r w:rsidR="00486F2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7C4B14" w:rsidRPr="007E0B40" w:rsidRDefault="007C4B14" w:rsidP="002B3F5A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степень магистра в энергетической сфере, охраны окружающей среды, 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возобновляемых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источников энергии является преимуществом.</w:t>
            </w: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Профессиональные и технические знания и опыт:</w:t>
            </w:r>
          </w:p>
          <w:p w:rsidR="00A96ECA" w:rsidRPr="007E0B40" w:rsidRDefault="00527283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инимум 10 лет соответствующего опыта работы в области </w:t>
            </w:r>
            <w:r w:rsidR="007C4B14">
              <w:rPr>
                <w:rFonts w:ascii="Arial" w:eastAsia="Times New Roman" w:hAnsi="Arial" w:cs="Arial"/>
                <w:sz w:val="20"/>
                <w:szCs w:val="20"/>
              </w:rPr>
              <w:t>развития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96ECA">
              <w:rPr>
                <w:rFonts w:ascii="Arial" w:eastAsia="Times New Roman" w:hAnsi="Arial" w:cs="Arial"/>
                <w:sz w:val="20"/>
                <w:szCs w:val="20"/>
              </w:rPr>
              <w:t>возобновляем</w:t>
            </w:r>
            <w:r w:rsidR="007C4B14">
              <w:rPr>
                <w:rFonts w:ascii="Arial" w:eastAsia="Times New Roman" w:hAnsi="Arial" w:cs="Arial"/>
                <w:sz w:val="20"/>
                <w:szCs w:val="20"/>
              </w:rPr>
              <w:t>ой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 xml:space="preserve"> энергетик</w:t>
            </w:r>
            <w:r w:rsidR="007C4B14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A96ECA" w:rsidRDefault="00527283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7C4B14">
              <w:rPr>
                <w:rFonts w:ascii="Arial" w:eastAsia="Times New Roman" w:hAnsi="Arial" w:cs="Arial"/>
                <w:sz w:val="20"/>
                <w:szCs w:val="20"/>
              </w:rPr>
              <w:t xml:space="preserve">рактический опыт работы 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 xml:space="preserve">по </w:t>
            </w:r>
            <w:r w:rsidR="007C4B14">
              <w:rPr>
                <w:rFonts w:ascii="Arial" w:eastAsia="Times New Roman" w:hAnsi="Arial" w:cs="Arial"/>
                <w:sz w:val="20"/>
                <w:szCs w:val="20"/>
              </w:rPr>
              <w:t>внедрени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ю</w:t>
            </w:r>
            <w:r w:rsidR="007C4B14">
              <w:rPr>
                <w:rFonts w:ascii="Arial" w:eastAsia="Times New Roman" w:hAnsi="Arial" w:cs="Arial"/>
                <w:sz w:val="20"/>
                <w:szCs w:val="20"/>
              </w:rPr>
              <w:t xml:space="preserve"> технологий «умные сети»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 xml:space="preserve"> не менее 2 лет</w:t>
            </w:r>
            <w:r w:rsidR="00A96ECA" w:rsidRPr="007E0B40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527283" w:rsidRPr="007E0B40" w:rsidRDefault="00527283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опыт работы в области интегрирования возобновляемых источников энергии в энергетическую систему с использованием технологий «умные сети»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 xml:space="preserve"> не менее 2-х проектов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A96ECA" w:rsidRPr="007E0B40" w:rsidRDefault="00527283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знание законодательства ЕС, связанно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 внедрением технологий «умные сети».</w:t>
            </w:r>
          </w:p>
          <w:p w:rsidR="00A96ECA" w:rsidRPr="007E0B40" w:rsidRDefault="00A96ECA" w:rsidP="002B3F5A">
            <w:p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b/>
                <w:sz w:val="20"/>
                <w:szCs w:val="20"/>
              </w:rPr>
              <w:t>Навыки управления и лидерские качества:</w:t>
            </w:r>
          </w:p>
          <w:p w:rsidR="00A96ECA" w:rsidRPr="007E0B40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Кандидат должен:</w:t>
            </w:r>
          </w:p>
          <w:p w:rsidR="00A96ECA" w:rsidRPr="007E0B40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Демонстрировать уверенные навыки устного и письменного общения;</w:t>
            </w:r>
          </w:p>
          <w:p w:rsidR="00A96ECA" w:rsidRPr="007E0B40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Уделять первоочередное внимание последствиям и результатам для клиента и положительно реагировать на замечания;</w:t>
            </w:r>
          </w:p>
          <w:p w:rsidR="00A96ECA" w:rsidRPr="007E0B40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Последовательно применять энергичный, позитивный и конструктивный подход к работе;</w:t>
            </w:r>
          </w:p>
          <w:p w:rsidR="00A96ECA" w:rsidRPr="007E0B40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Сохранять спокойствие, контроль над ситуацией и самообладание даже в стрессовых ситуациях;</w:t>
            </w:r>
          </w:p>
          <w:p w:rsidR="00A96ECA" w:rsidRPr="007E0B40" w:rsidRDefault="00A96ECA" w:rsidP="002B3F5A">
            <w:pPr>
              <w:numPr>
                <w:ilvl w:val="0"/>
                <w:numId w:val="4"/>
              </w:num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Действовать тактично и дипломатично;</w:t>
            </w:r>
          </w:p>
          <w:p w:rsidR="00A96ECA" w:rsidRPr="007E0B40" w:rsidRDefault="00A96ECA" w:rsidP="002B3F5A">
            <w:pPr>
              <w:numPr>
                <w:ilvl w:val="0"/>
                <w:numId w:val="4"/>
              </w:numPr>
              <w:spacing w:after="0" w:line="240" w:lineRule="auto"/>
              <w:ind w:left="75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E0B40">
              <w:rPr>
                <w:rFonts w:ascii="Arial" w:eastAsia="Times New Roman" w:hAnsi="Arial" w:cs="Arial"/>
                <w:sz w:val="20"/>
                <w:szCs w:val="20"/>
              </w:rPr>
              <w:t>Проявлять дружелюбие и легкость в общении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A96ECA" w:rsidRPr="007E0B40" w:rsidRDefault="00A96ECA" w:rsidP="00770A64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ECA" w:rsidRPr="007E0B40" w:rsidTr="00E64F61">
        <w:tc>
          <w:tcPr>
            <w:tcW w:w="9355" w:type="dxa"/>
            <w:shd w:val="clear" w:color="auto" w:fill="auto"/>
            <w:hideMark/>
          </w:tcPr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A96ECA" w:rsidRPr="007E0B40" w:rsidRDefault="00A96ECA" w:rsidP="005A6C79">
            <w:pPr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0055AA"/>
                <w:sz w:val="24"/>
                <w:szCs w:val="24"/>
              </w:rPr>
            </w:pPr>
            <w:r w:rsidRPr="007E0B40">
              <w:rPr>
                <w:rFonts w:ascii="Arial" w:eastAsia="Times New Roman" w:hAnsi="Arial" w:cs="Arial"/>
                <w:b/>
                <w:bCs/>
                <w:color w:val="0055AA"/>
                <w:sz w:val="24"/>
                <w:szCs w:val="24"/>
              </w:rPr>
              <w:t>Требования к квалификации и опыту</w:t>
            </w:r>
          </w:p>
          <w:p w:rsidR="00A96ECA" w:rsidRPr="007E0B40" w:rsidRDefault="00A96ECA" w:rsidP="005A6C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A96ECA" w:rsidRPr="007E0B40" w:rsidTr="00E64F61">
        <w:trPr>
          <w:trHeight w:val="1342"/>
        </w:trPr>
        <w:tc>
          <w:tcPr>
            <w:tcW w:w="9355" w:type="dxa"/>
            <w:shd w:val="clear" w:color="auto" w:fill="auto"/>
            <w:hideMark/>
          </w:tcPr>
          <w:p w:rsidR="00A96ECA" w:rsidRPr="00CE1F48" w:rsidRDefault="00A96ECA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E1F48">
              <w:rPr>
                <w:rFonts w:ascii="Arial" w:eastAsia="Times New Roman" w:hAnsi="Arial" w:cs="Arial"/>
                <w:sz w:val="20"/>
                <w:szCs w:val="20"/>
              </w:rPr>
              <w:t>Владение языками:</w:t>
            </w:r>
          </w:p>
          <w:p w:rsidR="00A96ECA" w:rsidRPr="00CE1F48" w:rsidRDefault="00A96ECA" w:rsidP="00A96ECA">
            <w:pPr>
              <w:numPr>
                <w:ilvl w:val="0"/>
                <w:numId w:val="5"/>
              </w:numPr>
              <w:spacing w:after="0" w:line="240" w:lineRule="auto"/>
              <w:ind w:left="75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владение английским языком.</w:t>
            </w:r>
          </w:p>
          <w:p w:rsidR="00A96ECA" w:rsidRPr="00770A64" w:rsidRDefault="00A96ECA" w:rsidP="00770A64">
            <w:pPr>
              <w:numPr>
                <w:ilvl w:val="0"/>
                <w:numId w:val="5"/>
              </w:numPr>
              <w:spacing w:after="0" w:line="240" w:lineRule="auto"/>
              <w:ind w:left="75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владение русским языком приветствуется</w:t>
            </w:r>
            <w:r w:rsidR="00770A64">
              <w:rPr>
                <w:rFonts w:ascii="Arial" w:eastAsia="Times New Roman" w:hAnsi="Arial" w:cs="Arial"/>
                <w:sz w:val="20"/>
                <w:szCs w:val="20"/>
              </w:rPr>
              <w:t>, но не является обязательным требованием</w:t>
            </w:r>
            <w:r w:rsidRPr="00770A6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A96ECA" w:rsidRPr="00CE1F48" w:rsidRDefault="00A96ECA" w:rsidP="005A6C79">
            <w:pPr>
              <w:spacing w:after="0" w:line="240" w:lineRule="auto"/>
              <w:ind w:left="75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1F48" w:rsidRPr="00CE1F48" w:rsidRDefault="00CE1F48" w:rsidP="005A6C79">
            <w:pPr>
              <w:spacing w:after="0" w:line="240" w:lineRule="auto"/>
              <w:ind w:left="75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1F48" w:rsidRPr="00CE1F48" w:rsidRDefault="00CE1F48" w:rsidP="005A6C79">
            <w:pPr>
              <w:spacing w:after="0" w:line="240" w:lineRule="auto"/>
              <w:ind w:left="75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1F48" w:rsidRPr="00CE1F48" w:rsidRDefault="00CE1F48" w:rsidP="00CE1F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E1F48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Руководитель проекта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CE1F4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CE1F48">
              <w:rPr>
                <w:rFonts w:ascii="Arial" w:eastAsia="Times New Roman" w:hAnsi="Arial" w:cs="Arial"/>
                <w:sz w:val="20"/>
                <w:szCs w:val="20"/>
              </w:rPr>
              <w:t xml:space="preserve">          М.В.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E1F48">
              <w:rPr>
                <w:rFonts w:ascii="Arial" w:eastAsia="Times New Roman" w:hAnsi="Arial" w:cs="Arial"/>
                <w:sz w:val="20"/>
                <w:szCs w:val="20"/>
              </w:rPr>
              <w:t>Белоус</w:t>
            </w:r>
          </w:p>
        </w:tc>
      </w:tr>
      <w:tr w:rsidR="00CE1F48" w:rsidRPr="007E0B40" w:rsidTr="00E64F61">
        <w:trPr>
          <w:trHeight w:val="1342"/>
        </w:trPr>
        <w:tc>
          <w:tcPr>
            <w:tcW w:w="9355" w:type="dxa"/>
            <w:shd w:val="clear" w:color="auto" w:fill="auto"/>
          </w:tcPr>
          <w:p w:rsidR="00CE1F48" w:rsidRPr="007E0B40" w:rsidRDefault="00CE1F48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E1F48" w:rsidRPr="007E0B40" w:rsidTr="00E64F61">
        <w:trPr>
          <w:trHeight w:val="1342"/>
        </w:trPr>
        <w:tc>
          <w:tcPr>
            <w:tcW w:w="9355" w:type="dxa"/>
            <w:shd w:val="clear" w:color="auto" w:fill="auto"/>
          </w:tcPr>
          <w:p w:rsidR="00CE1F48" w:rsidRPr="007E0B40" w:rsidRDefault="00CE1F48" w:rsidP="005A6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96ECA" w:rsidRPr="007E0B40" w:rsidRDefault="00A96ECA" w:rsidP="00A96ECA">
      <w:pPr>
        <w:spacing w:after="0" w:line="240" w:lineRule="auto"/>
        <w:jc w:val="center"/>
        <w:rPr>
          <w:rFonts w:ascii="Myriad Pro" w:eastAsia="Times New Roman" w:hAnsi="Myriad Pro"/>
          <w:b/>
        </w:rPr>
      </w:pPr>
      <w:r w:rsidRPr="007E0B40">
        <w:rPr>
          <w:rFonts w:ascii="Myriad Pro" w:hAnsi="Myriad Pro"/>
          <w:sz w:val="20"/>
          <w:szCs w:val="20"/>
        </w:rPr>
        <w:br w:type="page"/>
      </w:r>
      <w:r w:rsidRPr="007E0B40">
        <w:rPr>
          <w:rFonts w:ascii="Myriad Pro" w:eastAsia="Times New Roman" w:hAnsi="Myriad Pro"/>
          <w:b/>
        </w:rPr>
        <w:lastRenderedPageBreak/>
        <w:t>ПРИЛОЖЕНИЕ А – ФОРМА ФИНАНСОВОГО ПРЕДЛОЖЕНИЯ</w:t>
      </w:r>
    </w:p>
    <w:p w:rsidR="00A96ECA" w:rsidRPr="007E0B40" w:rsidRDefault="00A96ECA" w:rsidP="00A96ECA">
      <w:pPr>
        <w:spacing w:after="0" w:line="240" w:lineRule="auto"/>
        <w:jc w:val="center"/>
        <w:rPr>
          <w:rFonts w:ascii="Myriad Pro" w:eastAsia="Times New Roman" w:hAnsi="Myriad Pro"/>
          <w:b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  <w:r w:rsidRPr="007E0B40">
        <w:rPr>
          <w:rFonts w:ascii="Myriad Pro" w:eastAsia="Times New Roman" w:hAnsi="Myriad Pro"/>
        </w:rPr>
        <w:t>От: (ФИО полностью</w:t>
      </w:r>
      <w:proofErr w:type="gramStart"/>
      <w:r w:rsidRPr="007E0B40">
        <w:rPr>
          <w:rFonts w:ascii="Myriad Pro" w:eastAsia="Times New Roman" w:hAnsi="Myriad Pro"/>
        </w:rPr>
        <w:t xml:space="preserve">):   </w:t>
      </w:r>
      <w:proofErr w:type="gramEnd"/>
      <w:r w:rsidRPr="007E0B40">
        <w:rPr>
          <w:rFonts w:ascii="Myriad Pro" w:eastAsia="Times New Roman" w:hAnsi="Myriad Pro"/>
        </w:rPr>
        <w:t xml:space="preserve">             ___________________________________</w:t>
      </w: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  <w:proofErr w:type="gramStart"/>
      <w:r w:rsidRPr="007E0B40">
        <w:rPr>
          <w:rFonts w:ascii="Myriad Pro" w:eastAsia="Times New Roman" w:hAnsi="Myriad Pro"/>
        </w:rPr>
        <w:t>Дата:</w:t>
      </w:r>
      <w:r w:rsidRPr="007E0B40">
        <w:rPr>
          <w:rFonts w:ascii="Myriad Pro" w:eastAsia="Times New Roman" w:hAnsi="Myriad Pro"/>
        </w:rPr>
        <w:tab/>
      </w:r>
      <w:proofErr w:type="gramEnd"/>
      <w:r w:rsidRPr="007E0B40">
        <w:rPr>
          <w:rFonts w:ascii="Myriad Pro" w:eastAsia="Times New Roman" w:hAnsi="Myriad Pro"/>
        </w:rPr>
        <w:tab/>
      </w:r>
      <w:r w:rsidRPr="007E0B40">
        <w:rPr>
          <w:rFonts w:ascii="Myriad Pro" w:eastAsia="Times New Roman" w:hAnsi="Myriad Pro"/>
        </w:rPr>
        <w:tab/>
      </w:r>
      <w:r w:rsidRPr="007E0B40">
        <w:rPr>
          <w:rFonts w:ascii="Myriad Pro" w:eastAsia="Times New Roman" w:hAnsi="Myriad Pro"/>
        </w:rPr>
        <w:tab/>
        <w:t xml:space="preserve">       ________________</w:t>
      </w: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  <w:proofErr w:type="gramStart"/>
      <w:r w:rsidRPr="007E0B40">
        <w:rPr>
          <w:rFonts w:ascii="Myriad Pro" w:eastAsia="Times New Roman" w:hAnsi="Myriad Pro"/>
        </w:rPr>
        <w:t>Подпись:</w:t>
      </w:r>
      <w:r w:rsidRPr="007E0B40">
        <w:rPr>
          <w:rFonts w:ascii="Myriad Pro" w:eastAsia="Times New Roman" w:hAnsi="Myriad Pro"/>
        </w:rPr>
        <w:tab/>
      </w:r>
      <w:proofErr w:type="gramEnd"/>
      <w:r w:rsidRPr="007E0B40">
        <w:rPr>
          <w:rFonts w:ascii="Myriad Pro" w:eastAsia="Times New Roman" w:hAnsi="Myriad Pro"/>
        </w:rPr>
        <w:tab/>
      </w:r>
      <w:r w:rsidRPr="007E0B40">
        <w:rPr>
          <w:rFonts w:ascii="Myriad Pro" w:eastAsia="Times New Roman" w:hAnsi="Myriad Pro"/>
        </w:rPr>
        <w:tab/>
        <w:t xml:space="preserve">       ___________________________________</w:t>
      </w: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  <w:i/>
        </w:rPr>
      </w:pPr>
      <w:r w:rsidRPr="007E0B40">
        <w:rPr>
          <w:rFonts w:ascii="Myriad Pro" w:eastAsia="Times New Roman" w:hAnsi="Myriad Pro"/>
          <w:i/>
        </w:rPr>
        <w:t>Настоящим я подтверждаю свое намерение предоставить услуги в соответствии с Техническим заданием и Объявлением о закупках</w:t>
      </w: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</w:p>
    <w:p w:rsidR="00A96ECA" w:rsidRPr="007E0B40" w:rsidRDefault="00A96ECA" w:rsidP="00A96ECA">
      <w:pPr>
        <w:spacing w:after="0" w:line="240" w:lineRule="auto"/>
        <w:jc w:val="both"/>
        <w:rPr>
          <w:rFonts w:ascii="Myriad Pro" w:eastAsia="Times New Roman" w:hAnsi="Myriad Pro"/>
        </w:rPr>
      </w:pPr>
      <w:r w:rsidRPr="007E0B40">
        <w:rPr>
          <w:rFonts w:ascii="Myriad Pro" w:eastAsia="Times New Roman" w:hAnsi="Myriad Pro"/>
        </w:rPr>
        <w:t xml:space="preserve">С учётом вышеизложенного, я прошу рассмотреть мое финансовое предложение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2027"/>
        <w:gridCol w:w="1927"/>
        <w:gridCol w:w="1942"/>
      </w:tblGrid>
      <w:tr w:rsidR="00A96ECA" w:rsidRPr="007E0B40" w:rsidTr="005A6C79">
        <w:tc>
          <w:tcPr>
            <w:tcW w:w="3449" w:type="dxa"/>
          </w:tcPr>
          <w:p w:rsidR="00A96ECA" w:rsidRPr="007E0B40" w:rsidRDefault="00A96ECA" w:rsidP="005A6C7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A96ECA" w:rsidRPr="007E0B40" w:rsidRDefault="00A96ECA" w:rsidP="005A6C79">
            <w:pPr>
              <w:spacing w:line="240" w:lineRule="auto"/>
              <w:jc w:val="center"/>
              <w:rPr>
                <w:b/>
              </w:rPr>
            </w:pPr>
            <w:r w:rsidRPr="007E0B40">
              <w:rPr>
                <w:b/>
              </w:rPr>
              <w:t>Единицы*</w:t>
            </w:r>
          </w:p>
        </w:tc>
        <w:tc>
          <w:tcPr>
            <w:tcW w:w="1927" w:type="dxa"/>
          </w:tcPr>
          <w:p w:rsidR="00A96ECA" w:rsidRPr="007E0B40" w:rsidRDefault="00A96ECA" w:rsidP="005A6C79">
            <w:pPr>
              <w:spacing w:line="240" w:lineRule="auto"/>
              <w:jc w:val="center"/>
              <w:rPr>
                <w:b/>
              </w:rPr>
            </w:pPr>
            <w:r w:rsidRPr="007E0B40">
              <w:rPr>
                <w:b/>
              </w:rPr>
              <w:t>Тариф / доллары США</w:t>
            </w: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center"/>
              <w:rPr>
                <w:b/>
              </w:rPr>
            </w:pPr>
            <w:r w:rsidRPr="007E0B40">
              <w:rPr>
                <w:b/>
              </w:rPr>
              <w:t>Итого / доллары США</w:t>
            </w:r>
          </w:p>
        </w:tc>
      </w:tr>
      <w:tr w:rsidR="00A96ECA" w:rsidRPr="007E0B40" w:rsidTr="005A6C79">
        <w:tc>
          <w:tcPr>
            <w:tcW w:w="3449" w:type="dxa"/>
          </w:tcPr>
          <w:p w:rsidR="00A96ECA" w:rsidRPr="007E0B40" w:rsidRDefault="00A96ECA" w:rsidP="005A6C79">
            <w:pPr>
              <w:spacing w:line="240" w:lineRule="auto"/>
              <w:rPr>
                <w:b/>
              </w:rPr>
            </w:pPr>
            <w:r w:rsidRPr="007E0B40">
              <w:rPr>
                <w:b/>
              </w:rPr>
              <w:t xml:space="preserve">Вознаграждение </w:t>
            </w:r>
          </w:p>
        </w:tc>
        <w:tc>
          <w:tcPr>
            <w:tcW w:w="2027" w:type="dxa"/>
          </w:tcPr>
          <w:p w:rsidR="00A96ECA" w:rsidRPr="007E0B40" w:rsidRDefault="00A96ECA" w:rsidP="005A6C79">
            <w:pPr>
              <w:spacing w:line="240" w:lineRule="auto"/>
              <w:jc w:val="center"/>
            </w:pPr>
            <w:r w:rsidRPr="007E0B40">
              <w:t>Рабочие дни*</w:t>
            </w:r>
          </w:p>
        </w:tc>
        <w:tc>
          <w:tcPr>
            <w:tcW w:w="1927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  <w:tr w:rsidR="00A96ECA" w:rsidRPr="007E0B40" w:rsidTr="005A6C79">
        <w:tc>
          <w:tcPr>
            <w:tcW w:w="3449" w:type="dxa"/>
          </w:tcPr>
          <w:p w:rsidR="00A96ECA" w:rsidRPr="007E0B40" w:rsidRDefault="002B3F5A" w:rsidP="002B3F5A">
            <w:pPr>
              <w:spacing w:line="24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Часть I </w:t>
            </w:r>
          </w:p>
        </w:tc>
        <w:tc>
          <w:tcPr>
            <w:tcW w:w="2027" w:type="dxa"/>
          </w:tcPr>
          <w:p w:rsidR="00A96ECA" w:rsidRPr="00286E17" w:rsidRDefault="00E828DD" w:rsidP="005A6C79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927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  <w:tr w:rsidR="00A96ECA" w:rsidRPr="007E0B40" w:rsidTr="005A6C79">
        <w:tc>
          <w:tcPr>
            <w:tcW w:w="3449" w:type="dxa"/>
          </w:tcPr>
          <w:p w:rsidR="00A96ECA" w:rsidRPr="007E0B40" w:rsidRDefault="00A96ECA" w:rsidP="002B3F5A">
            <w:pPr>
              <w:pStyle w:val="StyleAaaBefore0pt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7E0B40">
              <w:rPr>
                <w:rFonts w:ascii="Myriad Pro" w:hAnsi="Myriad Pro"/>
                <w:sz w:val="20"/>
                <w:szCs w:val="20"/>
                <w:lang w:val="ru-RU"/>
              </w:rPr>
              <w:t xml:space="preserve">Часть II </w:t>
            </w:r>
          </w:p>
        </w:tc>
        <w:tc>
          <w:tcPr>
            <w:tcW w:w="2027" w:type="dxa"/>
          </w:tcPr>
          <w:p w:rsidR="00A96ECA" w:rsidRPr="00286E17" w:rsidRDefault="00E828DD" w:rsidP="005A6C79">
            <w:pPr>
              <w:spacing w:line="240" w:lineRule="auto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1927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  <w:tr w:rsidR="00A96ECA" w:rsidRPr="007E0B40" w:rsidTr="005A6C79">
        <w:tc>
          <w:tcPr>
            <w:tcW w:w="3449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  <w:r w:rsidRPr="007E0B40">
              <w:rPr>
                <w:b/>
              </w:rPr>
              <w:t>Вознаграждение – промежуточная сумма</w:t>
            </w:r>
          </w:p>
        </w:tc>
        <w:tc>
          <w:tcPr>
            <w:tcW w:w="2027" w:type="dxa"/>
            <w:shd w:val="clear" w:color="auto" w:fill="606060"/>
          </w:tcPr>
          <w:p w:rsidR="00A96ECA" w:rsidRPr="007E0B40" w:rsidRDefault="00A96ECA" w:rsidP="00E828D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28DD">
              <w:rPr>
                <w:b/>
              </w:rPr>
              <w:t>5</w:t>
            </w:r>
          </w:p>
        </w:tc>
        <w:tc>
          <w:tcPr>
            <w:tcW w:w="1927" w:type="dxa"/>
            <w:shd w:val="clear" w:color="auto" w:fill="606060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  <w:tr w:rsidR="00A96ECA" w:rsidRPr="007E0B40" w:rsidTr="005A6C79">
        <w:tc>
          <w:tcPr>
            <w:tcW w:w="3449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  <w:r w:rsidRPr="007E0B40">
              <w:rPr>
                <w:b/>
              </w:rPr>
              <w:t>Прочие расходы</w:t>
            </w:r>
            <w:r w:rsidR="00A219C5">
              <w:rPr>
                <w:b/>
              </w:rPr>
              <w:t>:</w:t>
            </w:r>
            <w:r w:rsidRPr="007E0B40">
              <w:rPr>
                <w:b/>
              </w:rPr>
              <w:t xml:space="preserve"> **</w:t>
            </w:r>
          </w:p>
        </w:tc>
        <w:tc>
          <w:tcPr>
            <w:tcW w:w="2027" w:type="dxa"/>
            <w:shd w:val="clear" w:color="auto" w:fill="606060"/>
          </w:tcPr>
          <w:p w:rsidR="00A96ECA" w:rsidRPr="007E0B40" w:rsidRDefault="00A96ECA" w:rsidP="005A6C7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27" w:type="dxa"/>
            <w:shd w:val="clear" w:color="auto" w:fill="606060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  <w:tr w:rsidR="00A96ECA" w:rsidRPr="007E0B40" w:rsidTr="005A6C79">
        <w:tc>
          <w:tcPr>
            <w:tcW w:w="3449" w:type="dxa"/>
          </w:tcPr>
          <w:p w:rsidR="00A96ECA" w:rsidRPr="006D5048" w:rsidRDefault="00A96ECA" w:rsidP="005A6C79">
            <w:pPr>
              <w:spacing w:line="240" w:lineRule="auto"/>
              <w:rPr>
                <w:b/>
                <w:i/>
              </w:rPr>
            </w:pPr>
            <w:r w:rsidRPr="006D5048">
              <w:rPr>
                <w:b/>
                <w:i/>
              </w:rPr>
              <w:t>Расходы на визы и страхование</w:t>
            </w:r>
          </w:p>
        </w:tc>
        <w:tc>
          <w:tcPr>
            <w:tcW w:w="2027" w:type="dxa"/>
          </w:tcPr>
          <w:p w:rsidR="00A96ECA" w:rsidRPr="007E0B40" w:rsidRDefault="00A96ECA" w:rsidP="005A6C79">
            <w:pPr>
              <w:spacing w:line="240" w:lineRule="auto"/>
              <w:jc w:val="center"/>
            </w:pPr>
          </w:p>
        </w:tc>
        <w:tc>
          <w:tcPr>
            <w:tcW w:w="1927" w:type="dxa"/>
          </w:tcPr>
          <w:p w:rsidR="00A96ECA" w:rsidRPr="007E0B40" w:rsidRDefault="00A96ECA" w:rsidP="005A6C79">
            <w:pPr>
              <w:spacing w:line="240" w:lineRule="auto"/>
              <w:jc w:val="right"/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  <w:tr w:rsidR="00A96ECA" w:rsidRPr="007E0B40" w:rsidTr="005A6C79">
        <w:tc>
          <w:tcPr>
            <w:tcW w:w="3449" w:type="dxa"/>
          </w:tcPr>
          <w:p w:rsidR="00A96ECA" w:rsidRPr="006D5048" w:rsidRDefault="00A96ECA" w:rsidP="005A6C79">
            <w:pPr>
              <w:spacing w:line="240" w:lineRule="auto"/>
              <w:rPr>
                <w:b/>
                <w:i/>
              </w:rPr>
            </w:pPr>
            <w:r w:rsidRPr="006D5048">
              <w:rPr>
                <w:b/>
                <w:i/>
              </w:rPr>
              <w:t>Дорожные расходы и расходы на проживание ***</w:t>
            </w:r>
          </w:p>
        </w:tc>
        <w:tc>
          <w:tcPr>
            <w:tcW w:w="2027" w:type="dxa"/>
          </w:tcPr>
          <w:p w:rsidR="00A96ECA" w:rsidRPr="007E0B40" w:rsidRDefault="00A96ECA" w:rsidP="005A6C79">
            <w:pPr>
              <w:spacing w:line="240" w:lineRule="auto"/>
              <w:jc w:val="center"/>
            </w:pPr>
          </w:p>
        </w:tc>
        <w:tc>
          <w:tcPr>
            <w:tcW w:w="1927" w:type="dxa"/>
          </w:tcPr>
          <w:p w:rsidR="00A96ECA" w:rsidRPr="007E0B40" w:rsidRDefault="00A96ECA" w:rsidP="005A6C79">
            <w:pPr>
              <w:spacing w:line="240" w:lineRule="auto"/>
              <w:jc w:val="right"/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  <w:tr w:rsidR="00A96ECA" w:rsidRPr="00CE734E" w:rsidTr="005A6C79">
        <w:tc>
          <w:tcPr>
            <w:tcW w:w="3449" w:type="dxa"/>
          </w:tcPr>
          <w:p w:rsidR="00A96ECA" w:rsidRPr="006D5048" w:rsidRDefault="00A96ECA" w:rsidP="005A6C79">
            <w:pPr>
              <w:spacing w:line="240" w:lineRule="auto"/>
              <w:rPr>
                <w:b/>
                <w:i/>
              </w:rPr>
            </w:pPr>
            <w:r w:rsidRPr="006D5048">
              <w:rPr>
                <w:b/>
                <w:i/>
              </w:rPr>
              <w:t>Социальный налог в Республике Беларусь****</w:t>
            </w:r>
          </w:p>
        </w:tc>
        <w:tc>
          <w:tcPr>
            <w:tcW w:w="2027" w:type="dxa"/>
          </w:tcPr>
          <w:p w:rsidR="00A96ECA" w:rsidRPr="007E0B40" w:rsidRDefault="00A96ECA" w:rsidP="005A6C79">
            <w:pPr>
              <w:spacing w:line="240" w:lineRule="auto"/>
              <w:jc w:val="center"/>
            </w:pPr>
          </w:p>
        </w:tc>
        <w:tc>
          <w:tcPr>
            <w:tcW w:w="1927" w:type="dxa"/>
          </w:tcPr>
          <w:p w:rsidR="00A96ECA" w:rsidRPr="007E0B40" w:rsidRDefault="00A96ECA" w:rsidP="005A6C79">
            <w:pPr>
              <w:spacing w:line="240" w:lineRule="auto"/>
              <w:jc w:val="right"/>
            </w:pPr>
          </w:p>
        </w:tc>
        <w:tc>
          <w:tcPr>
            <w:tcW w:w="1942" w:type="dxa"/>
          </w:tcPr>
          <w:p w:rsidR="00A96ECA" w:rsidRPr="006D5048" w:rsidRDefault="00A219C5" w:rsidP="005A6C79">
            <w:pPr>
              <w:spacing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2 000 </w:t>
            </w:r>
          </w:p>
        </w:tc>
      </w:tr>
      <w:tr w:rsidR="00A96ECA" w:rsidRPr="007E0B40" w:rsidTr="005A6C79">
        <w:tc>
          <w:tcPr>
            <w:tcW w:w="3449" w:type="dxa"/>
          </w:tcPr>
          <w:p w:rsidR="00A96ECA" w:rsidRPr="007E0B40" w:rsidRDefault="00A96ECA" w:rsidP="005A6C79">
            <w:pPr>
              <w:spacing w:line="240" w:lineRule="auto"/>
              <w:rPr>
                <w:b/>
              </w:rPr>
            </w:pPr>
            <w:r w:rsidRPr="007E0B40">
              <w:rPr>
                <w:b/>
              </w:rPr>
              <w:t xml:space="preserve">ИТОГО </w:t>
            </w:r>
          </w:p>
        </w:tc>
        <w:tc>
          <w:tcPr>
            <w:tcW w:w="2027" w:type="dxa"/>
            <w:shd w:val="clear" w:color="auto" w:fill="606060"/>
          </w:tcPr>
          <w:p w:rsidR="00A96ECA" w:rsidRPr="007E0B40" w:rsidRDefault="00A96ECA" w:rsidP="005A6C7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27" w:type="dxa"/>
            <w:shd w:val="clear" w:color="auto" w:fill="606060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942" w:type="dxa"/>
          </w:tcPr>
          <w:p w:rsidR="00A96ECA" w:rsidRPr="007E0B40" w:rsidRDefault="00A96ECA" w:rsidP="005A6C79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A96ECA" w:rsidRPr="00553601" w:rsidRDefault="00A96ECA" w:rsidP="00A96ECA">
      <w:pPr>
        <w:spacing w:after="0" w:line="240" w:lineRule="auto"/>
        <w:jc w:val="both"/>
        <w:rPr>
          <w:rFonts w:ascii="Myriad Pro" w:eastAsia="Times New Roman" w:hAnsi="Myriad Pro"/>
          <w:b/>
          <w:i/>
          <w:sz w:val="20"/>
          <w:szCs w:val="20"/>
        </w:rPr>
      </w:pPr>
      <w:r w:rsidRPr="007E0B40">
        <w:rPr>
          <w:rFonts w:ascii="Myriad Pro" w:eastAsia="Times New Roman" w:hAnsi="Myriad Pro"/>
          <w:b/>
          <w:i/>
          <w:sz w:val="20"/>
          <w:szCs w:val="20"/>
        </w:rPr>
        <w:t xml:space="preserve">* Предполагаемое </w:t>
      </w:r>
      <w:r w:rsidRPr="00553601">
        <w:rPr>
          <w:rFonts w:ascii="Myriad Pro" w:eastAsia="Times New Roman" w:hAnsi="Myriad Pro"/>
          <w:b/>
          <w:i/>
          <w:sz w:val="20"/>
          <w:szCs w:val="20"/>
        </w:rPr>
        <w:t xml:space="preserve">количество рабочих дней для данного задания составляет </w:t>
      </w:r>
      <w:r>
        <w:rPr>
          <w:rFonts w:ascii="Myriad Pro" w:eastAsia="Times New Roman" w:hAnsi="Myriad Pro"/>
          <w:b/>
          <w:i/>
          <w:sz w:val="20"/>
          <w:szCs w:val="20"/>
        </w:rPr>
        <w:t>15</w:t>
      </w:r>
      <w:r w:rsidRPr="00553601">
        <w:rPr>
          <w:rFonts w:ascii="Myriad Pro" w:eastAsia="Times New Roman" w:hAnsi="Myriad Pro"/>
          <w:b/>
          <w:i/>
          <w:sz w:val="20"/>
          <w:szCs w:val="20"/>
        </w:rPr>
        <w:t xml:space="preserve"> рабочих дней и включает </w:t>
      </w:r>
      <w:r w:rsidR="002B3F5A">
        <w:rPr>
          <w:rFonts w:ascii="Myriad Pro" w:eastAsia="Times New Roman" w:hAnsi="Myriad Pro"/>
          <w:b/>
          <w:i/>
          <w:sz w:val="20"/>
          <w:szCs w:val="20"/>
        </w:rPr>
        <w:t>1</w:t>
      </w:r>
      <w:r w:rsidRPr="00553601">
        <w:rPr>
          <w:rFonts w:ascii="Myriad Pro" w:eastAsia="Times New Roman" w:hAnsi="Myriad Pro"/>
          <w:b/>
          <w:i/>
          <w:sz w:val="20"/>
          <w:szCs w:val="20"/>
        </w:rPr>
        <w:t xml:space="preserve"> поездк</w:t>
      </w:r>
      <w:r w:rsidR="002B3F5A">
        <w:rPr>
          <w:rFonts w:ascii="Myriad Pro" w:eastAsia="Times New Roman" w:hAnsi="Myriad Pro"/>
          <w:b/>
          <w:i/>
          <w:sz w:val="20"/>
          <w:szCs w:val="20"/>
        </w:rPr>
        <w:t>у</w:t>
      </w:r>
      <w:r w:rsidRPr="00553601">
        <w:rPr>
          <w:rFonts w:ascii="Myriad Pro" w:eastAsia="Times New Roman" w:hAnsi="Myriad Pro"/>
          <w:b/>
          <w:i/>
          <w:sz w:val="20"/>
          <w:szCs w:val="20"/>
        </w:rPr>
        <w:t xml:space="preserve"> (</w:t>
      </w:r>
      <w:r w:rsidR="002B3F5A">
        <w:rPr>
          <w:rFonts w:ascii="Myriad Pro" w:eastAsia="Times New Roman" w:hAnsi="Myriad Pro"/>
          <w:b/>
          <w:i/>
          <w:sz w:val="20"/>
          <w:szCs w:val="20"/>
        </w:rPr>
        <w:t xml:space="preserve">минимум </w:t>
      </w:r>
      <w:r w:rsidR="00CC4F21">
        <w:rPr>
          <w:rFonts w:ascii="Myriad Pro" w:eastAsia="Times New Roman" w:hAnsi="Myriad Pro"/>
          <w:b/>
          <w:i/>
          <w:sz w:val="20"/>
          <w:szCs w:val="20"/>
        </w:rPr>
        <w:t>2</w:t>
      </w:r>
      <w:r w:rsidR="002B3F5A">
        <w:rPr>
          <w:rFonts w:ascii="Myriad Pro" w:eastAsia="Times New Roman" w:hAnsi="Myriad Pro"/>
          <w:b/>
          <w:i/>
          <w:sz w:val="20"/>
          <w:szCs w:val="20"/>
        </w:rPr>
        <w:t xml:space="preserve"> рабочих дня</w:t>
      </w:r>
      <w:r w:rsidRPr="00553601">
        <w:rPr>
          <w:rFonts w:ascii="Myriad Pro" w:eastAsia="Times New Roman" w:hAnsi="Myriad Pro"/>
          <w:b/>
          <w:i/>
          <w:sz w:val="20"/>
          <w:szCs w:val="20"/>
        </w:rPr>
        <w:t>) в Республику Беларусь</w:t>
      </w:r>
    </w:p>
    <w:p w:rsidR="00A96ECA" w:rsidRPr="00553601" w:rsidRDefault="00A96ECA" w:rsidP="00A96ECA">
      <w:pPr>
        <w:spacing w:after="0" w:line="240" w:lineRule="auto"/>
        <w:jc w:val="both"/>
        <w:rPr>
          <w:rFonts w:ascii="Myriad Pro" w:hAnsi="Myriad Pro"/>
          <w:b/>
          <w:i/>
          <w:sz w:val="20"/>
          <w:szCs w:val="20"/>
        </w:rPr>
      </w:pPr>
      <w:r w:rsidRPr="00553601">
        <w:rPr>
          <w:rFonts w:ascii="Myriad Pro" w:eastAsia="Times New Roman" w:hAnsi="Myriad Pro"/>
          <w:b/>
          <w:i/>
          <w:sz w:val="20"/>
          <w:szCs w:val="20"/>
        </w:rPr>
        <w:t xml:space="preserve">** Прочие расходы рассматриваются отдельно только в целях оценки предложения, они будут включены в окончательную (брутто) дневную ставку при подписании контракта. </w:t>
      </w:r>
      <w:r w:rsidRPr="00553601">
        <w:rPr>
          <w:rFonts w:ascii="Myriad Pro" w:hAnsi="Myriad Pro"/>
          <w:b/>
          <w:i/>
          <w:sz w:val="20"/>
          <w:szCs w:val="20"/>
        </w:rPr>
        <w:t>В сравнительной оценке участвует только сумма вознаграждения.</w:t>
      </w:r>
    </w:p>
    <w:p w:rsidR="00A96ECA" w:rsidRPr="00553601" w:rsidRDefault="00A96ECA" w:rsidP="00A96ECA">
      <w:pPr>
        <w:spacing w:after="0" w:line="240" w:lineRule="auto"/>
        <w:jc w:val="both"/>
        <w:rPr>
          <w:rFonts w:ascii="Myriad Pro" w:eastAsia="Times New Roman" w:hAnsi="Myriad Pro"/>
          <w:b/>
          <w:i/>
          <w:sz w:val="20"/>
          <w:szCs w:val="20"/>
        </w:rPr>
      </w:pPr>
      <w:r w:rsidRPr="00553601">
        <w:rPr>
          <w:rFonts w:ascii="Myriad Pro" w:eastAsia="Times New Roman" w:hAnsi="Myriad Pro"/>
          <w:b/>
          <w:i/>
          <w:sz w:val="20"/>
          <w:szCs w:val="20"/>
        </w:rPr>
        <w:t xml:space="preserve">*** Обращаем внимание на то, что в настоящее предложение должны быть включены дорожные расходы, в том числе авиабилеты, суточные и сборы за услуги аэропортов </w:t>
      </w:r>
    </w:p>
    <w:p w:rsidR="00A96ECA" w:rsidRDefault="00A96ECA" w:rsidP="00A96ECA">
      <w:pPr>
        <w:spacing w:after="0" w:line="240" w:lineRule="auto"/>
        <w:jc w:val="both"/>
        <w:rPr>
          <w:rFonts w:ascii="Myriad Pro" w:eastAsia="Times New Roman" w:hAnsi="Myriad Pro"/>
          <w:b/>
          <w:i/>
          <w:sz w:val="20"/>
          <w:szCs w:val="20"/>
        </w:rPr>
      </w:pPr>
      <w:r w:rsidRPr="00553601">
        <w:rPr>
          <w:rFonts w:ascii="Myriad Pro" w:eastAsia="Times New Roman" w:hAnsi="Myriad Pro"/>
          <w:b/>
          <w:i/>
          <w:sz w:val="20"/>
          <w:szCs w:val="20"/>
        </w:rPr>
        <w:t xml:space="preserve">**** Налог в Фонд социальной защиты населения является обязательным для всех консультантов в Республике Беларусь; он составляет </w:t>
      </w:r>
      <w:r w:rsidRPr="00D3142E">
        <w:rPr>
          <w:rFonts w:ascii="Myriad Pro" w:eastAsia="Times New Roman" w:hAnsi="Myriad Pro"/>
          <w:b/>
          <w:i/>
          <w:sz w:val="20"/>
          <w:szCs w:val="20"/>
        </w:rPr>
        <w:t xml:space="preserve">ориентировочно </w:t>
      </w:r>
      <w:r w:rsidR="00A219C5" w:rsidRPr="006D5048">
        <w:rPr>
          <w:rFonts w:ascii="Myriad Pro" w:eastAsia="Times New Roman" w:hAnsi="Myriad Pro"/>
          <w:b/>
          <w:i/>
          <w:sz w:val="20"/>
          <w:szCs w:val="20"/>
        </w:rPr>
        <w:t>2</w:t>
      </w:r>
      <w:r w:rsidR="00A219C5">
        <w:rPr>
          <w:rFonts w:ascii="Myriad Pro" w:eastAsia="Times New Roman" w:hAnsi="Myriad Pro"/>
          <w:b/>
          <w:i/>
          <w:sz w:val="20"/>
          <w:szCs w:val="20"/>
          <w:lang w:val="en-US"/>
        </w:rPr>
        <w:t> </w:t>
      </w:r>
      <w:proofErr w:type="gramStart"/>
      <w:r w:rsidR="00A219C5" w:rsidRPr="006D5048">
        <w:rPr>
          <w:rFonts w:ascii="Myriad Pro" w:eastAsia="Times New Roman" w:hAnsi="Myriad Pro"/>
          <w:b/>
          <w:i/>
          <w:sz w:val="20"/>
          <w:szCs w:val="20"/>
        </w:rPr>
        <w:t xml:space="preserve">000 </w:t>
      </w:r>
      <w:r w:rsidRPr="00D3142E">
        <w:rPr>
          <w:rFonts w:ascii="Myriad Pro" w:eastAsia="Times New Roman" w:hAnsi="Myriad Pro"/>
          <w:b/>
          <w:i/>
          <w:sz w:val="20"/>
          <w:szCs w:val="20"/>
        </w:rPr>
        <w:t xml:space="preserve"> долларов</w:t>
      </w:r>
      <w:proofErr w:type="gramEnd"/>
      <w:r w:rsidRPr="00D3142E">
        <w:rPr>
          <w:rFonts w:ascii="Myriad Pro" w:eastAsia="Times New Roman" w:hAnsi="Myriad Pro"/>
          <w:b/>
          <w:i/>
          <w:sz w:val="20"/>
          <w:szCs w:val="20"/>
        </w:rPr>
        <w:t xml:space="preserve"> США для данного задания, предполагая </w:t>
      </w:r>
      <w:r w:rsidR="002B3F5A">
        <w:rPr>
          <w:rFonts w:ascii="Myriad Pro" w:eastAsia="Times New Roman" w:hAnsi="Myriad Pro"/>
          <w:b/>
          <w:i/>
          <w:sz w:val="20"/>
          <w:szCs w:val="20"/>
        </w:rPr>
        <w:t xml:space="preserve">2 </w:t>
      </w:r>
      <w:r w:rsidRPr="00D3142E">
        <w:rPr>
          <w:rFonts w:ascii="Myriad Pro" w:eastAsia="Times New Roman" w:hAnsi="Myriad Pro"/>
          <w:b/>
          <w:i/>
          <w:sz w:val="20"/>
          <w:szCs w:val="20"/>
        </w:rPr>
        <w:t>платежа консультанту</w:t>
      </w:r>
      <w:r w:rsidRPr="007E0B40">
        <w:rPr>
          <w:rFonts w:ascii="Myriad Pro" w:eastAsia="Times New Roman" w:hAnsi="Myriad Pro"/>
          <w:b/>
          <w:i/>
          <w:sz w:val="20"/>
          <w:szCs w:val="20"/>
        </w:rPr>
        <w:t xml:space="preserve">. </w:t>
      </w:r>
    </w:p>
    <w:p w:rsidR="00E828DD" w:rsidRDefault="00E828DD" w:rsidP="00A96ECA">
      <w:pPr>
        <w:spacing w:after="0" w:line="240" w:lineRule="auto"/>
        <w:jc w:val="both"/>
        <w:rPr>
          <w:rFonts w:ascii="Myriad Pro" w:eastAsia="Times New Roman" w:hAnsi="Myriad Pro"/>
          <w:b/>
          <w:i/>
          <w:sz w:val="20"/>
          <w:szCs w:val="20"/>
        </w:rPr>
      </w:pPr>
    </w:p>
    <w:p w:rsidR="00E828DD" w:rsidRDefault="00E828DD" w:rsidP="00A96ECA">
      <w:pPr>
        <w:spacing w:after="0" w:line="240" w:lineRule="auto"/>
        <w:jc w:val="both"/>
        <w:rPr>
          <w:rFonts w:ascii="Myriad Pro" w:eastAsia="Times New Roman" w:hAnsi="Myriad Pro"/>
          <w:b/>
          <w:i/>
          <w:sz w:val="20"/>
          <w:szCs w:val="20"/>
        </w:rPr>
      </w:pPr>
    </w:p>
    <w:sectPr w:rsidR="00E828DD" w:rsidSect="00284D3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8C" w:rsidRDefault="00D40B8C" w:rsidP="00284D3C">
      <w:pPr>
        <w:spacing w:after="0" w:line="240" w:lineRule="auto"/>
      </w:pPr>
      <w:r>
        <w:separator/>
      </w:r>
    </w:p>
  </w:endnote>
  <w:endnote w:type="continuationSeparator" w:id="0">
    <w:p w:rsidR="00D40B8C" w:rsidRDefault="00D40B8C" w:rsidP="0028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932"/>
      <w:docPartObj>
        <w:docPartGallery w:val="Page Numbers (Bottom of Page)"/>
        <w:docPartUnique/>
      </w:docPartObj>
    </w:sdtPr>
    <w:sdtEndPr/>
    <w:sdtContent>
      <w:p w:rsidR="00284D3C" w:rsidRDefault="00284D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6D5">
          <w:rPr>
            <w:noProof/>
          </w:rPr>
          <w:t>5</w:t>
        </w:r>
        <w:r>
          <w:fldChar w:fldCharType="end"/>
        </w:r>
      </w:p>
    </w:sdtContent>
  </w:sdt>
  <w:p w:rsidR="00284D3C" w:rsidRDefault="00284D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8C" w:rsidRDefault="00D40B8C" w:rsidP="00284D3C">
      <w:pPr>
        <w:spacing w:after="0" w:line="240" w:lineRule="auto"/>
      </w:pPr>
      <w:r>
        <w:separator/>
      </w:r>
    </w:p>
  </w:footnote>
  <w:footnote w:type="continuationSeparator" w:id="0">
    <w:p w:rsidR="00D40B8C" w:rsidRDefault="00D40B8C" w:rsidP="0028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7BC"/>
    <w:multiLevelType w:val="multilevel"/>
    <w:tmpl w:val="0AEA12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5D4840"/>
    <w:multiLevelType w:val="multilevel"/>
    <w:tmpl w:val="173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E55EB3"/>
    <w:multiLevelType w:val="hybridMultilevel"/>
    <w:tmpl w:val="9ED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16FF"/>
    <w:multiLevelType w:val="multilevel"/>
    <w:tmpl w:val="DB4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B5712D"/>
    <w:multiLevelType w:val="multilevel"/>
    <w:tmpl w:val="2EC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96CB3"/>
    <w:multiLevelType w:val="multilevel"/>
    <w:tmpl w:val="B03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E18C4"/>
    <w:multiLevelType w:val="multilevel"/>
    <w:tmpl w:val="A05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CA"/>
    <w:rsid w:val="000905AA"/>
    <w:rsid w:val="000D052D"/>
    <w:rsid w:val="000D72B5"/>
    <w:rsid w:val="001B1EDA"/>
    <w:rsid w:val="001F1D77"/>
    <w:rsid w:val="00204842"/>
    <w:rsid w:val="00214EE0"/>
    <w:rsid w:val="00284D3C"/>
    <w:rsid w:val="002B3F5A"/>
    <w:rsid w:val="002C4F0E"/>
    <w:rsid w:val="00307BD1"/>
    <w:rsid w:val="003316D7"/>
    <w:rsid w:val="00393263"/>
    <w:rsid w:val="003E18F2"/>
    <w:rsid w:val="0042665C"/>
    <w:rsid w:val="00453679"/>
    <w:rsid w:val="00486F24"/>
    <w:rsid w:val="004A0AF8"/>
    <w:rsid w:val="004A60EF"/>
    <w:rsid w:val="004F60AB"/>
    <w:rsid w:val="00527283"/>
    <w:rsid w:val="005666D5"/>
    <w:rsid w:val="00674F64"/>
    <w:rsid w:val="006D5048"/>
    <w:rsid w:val="00765068"/>
    <w:rsid w:val="00770A64"/>
    <w:rsid w:val="007C4B14"/>
    <w:rsid w:val="007C58AB"/>
    <w:rsid w:val="007D2FB4"/>
    <w:rsid w:val="007D4FC5"/>
    <w:rsid w:val="00817336"/>
    <w:rsid w:val="008648CB"/>
    <w:rsid w:val="00942A9A"/>
    <w:rsid w:val="009613DB"/>
    <w:rsid w:val="009A42CD"/>
    <w:rsid w:val="009A43F2"/>
    <w:rsid w:val="00A069C7"/>
    <w:rsid w:val="00A219C5"/>
    <w:rsid w:val="00A96ECA"/>
    <w:rsid w:val="00AB2950"/>
    <w:rsid w:val="00AC7D2F"/>
    <w:rsid w:val="00AD2E13"/>
    <w:rsid w:val="00AE0933"/>
    <w:rsid w:val="00B37BFD"/>
    <w:rsid w:val="00B85F18"/>
    <w:rsid w:val="00B8652E"/>
    <w:rsid w:val="00C72A9A"/>
    <w:rsid w:val="00C9653D"/>
    <w:rsid w:val="00CB7B38"/>
    <w:rsid w:val="00CC4F21"/>
    <w:rsid w:val="00CD4A17"/>
    <w:rsid w:val="00CE1F48"/>
    <w:rsid w:val="00CE734E"/>
    <w:rsid w:val="00D3142E"/>
    <w:rsid w:val="00D336C1"/>
    <w:rsid w:val="00D40B8C"/>
    <w:rsid w:val="00E0636B"/>
    <w:rsid w:val="00E2380E"/>
    <w:rsid w:val="00E42AED"/>
    <w:rsid w:val="00E46496"/>
    <w:rsid w:val="00E64F61"/>
    <w:rsid w:val="00E828DD"/>
    <w:rsid w:val="00E9322E"/>
    <w:rsid w:val="00EB5550"/>
    <w:rsid w:val="00E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0AA8D-1EF5-4607-A2A8-0114411D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AaaBefore0pt">
    <w:name w:val="Style Aaa + Before:  0 pt"/>
    <w:basedOn w:val="a"/>
    <w:autoRedefine/>
    <w:rsid w:val="00A96ECA"/>
    <w:pPr>
      <w:spacing w:after="0" w:line="240" w:lineRule="auto"/>
      <w:jc w:val="both"/>
    </w:pPr>
    <w:rPr>
      <w:rFonts w:ascii="Times New Roman" w:eastAsia="Times New Roman" w:hAnsi="Times New Roman"/>
      <w:lang w:val="en-US"/>
    </w:rPr>
  </w:style>
  <w:style w:type="paragraph" w:styleId="a3">
    <w:name w:val="Subtitle"/>
    <w:basedOn w:val="a"/>
    <w:link w:val="a4"/>
    <w:qFormat/>
    <w:rsid w:val="00A96E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96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D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D3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ED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D4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ndpowe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Denis Kovalenko</cp:lastModifiedBy>
  <cp:revision>6</cp:revision>
  <cp:lastPrinted>2019-07-31T13:14:00Z</cp:lastPrinted>
  <dcterms:created xsi:type="dcterms:W3CDTF">2019-09-20T15:06:00Z</dcterms:created>
  <dcterms:modified xsi:type="dcterms:W3CDTF">2019-10-14T06:29:00Z</dcterms:modified>
</cp:coreProperties>
</file>