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3C" w:rsidRPr="003316DD" w:rsidRDefault="009D343C">
      <w:pPr>
        <w:pStyle w:val="ConsPlusNormal"/>
        <w:jc w:val="right"/>
        <w:outlineLvl w:val="0"/>
      </w:pPr>
      <w:bookmarkStart w:id="0" w:name="_GoBack"/>
      <w:bookmarkEnd w:id="0"/>
      <w:r w:rsidRPr="003316DD">
        <w:t>Приложение 9</w:t>
      </w: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ind w:firstLine="540"/>
        <w:jc w:val="both"/>
      </w:pPr>
      <w:r w:rsidRPr="003316DD">
        <w:t>Исключено</w:t>
      </w:r>
    </w:p>
    <w:p w:rsidR="009D343C" w:rsidRPr="003316DD" w:rsidRDefault="009D343C">
      <w:pPr>
        <w:pStyle w:val="ConsPlusNormal"/>
        <w:jc w:val="both"/>
      </w:pPr>
      <w:r w:rsidRPr="003316DD">
        <w:t xml:space="preserve">(Исключено. - </w:t>
      </w:r>
      <w:hyperlink r:id="rId4" w:history="1">
        <w:r w:rsidRPr="003316DD">
          <w:t>Указ</w:t>
        </w:r>
      </w:hyperlink>
      <w:r w:rsidRPr="003316DD">
        <w:t xml:space="preserve"> Президента Республики Беларусь от 31.05.2017 N 197)</w:t>
      </w: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right"/>
        <w:outlineLvl w:val="0"/>
      </w:pPr>
      <w:r w:rsidRPr="003316DD">
        <w:t>Приложение 10</w:t>
      </w: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ind w:firstLine="540"/>
        <w:jc w:val="both"/>
      </w:pPr>
      <w:r w:rsidRPr="003316DD">
        <w:t>Исключено</w:t>
      </w:r>
    </w:p>
    <w:p w:rsidR="009D343C" w:rsidRPr="003316DD" w:rsidRDefault="009D343C">
      <w:pPr>
        <w:pStyle w:val="ConsPlusNormal"/>
        <w:jc w:val="both"/>
      </w:pPr>
      <w:r w:rsidRPr="003316DD">
        <w:t xml:space="preserve">(Исключено. - </w:t>
      </w:r>
      <w:hyperlink r:id="rId5" w:history="1">
        <w:r w:rsidRPr="003316DD">
          <w:t>Указ</w:t>
        </w:r>
      </w:hyperlink>
      <w:r w:rsidRPr="003316DD">
        <w:t xml:space="preserve"> Президента Республики Беларусь от 31.05.2017 N 197)</w:t>
      </w: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right"/>
        <w:outlineLvl w:val="0"/>
      </w:pPr>
      <w:r w:rsidRPr="003316DD">
        <w:t>Приложение 11</w:t>
      </w:r>
    </w:p>
    <w:p w:rsidR="009D343C" w:rsidRPr="003316DD" w:rsidRDefault="009D343C">
      <w:pPr>
        <w:pStyle w:val="ConsPlusNormal"/>
        <w:jc w:val="right"/>
      </w:pPr>
      <w:proofErr w:type="gramStart"/>
      <w:r w:rsidRPr="003316DD">
        <w:t>к</w:t>
      </w:r>
      <w:proofErr w:type="gramEnd"/>
      <w:r w:rsidRPr="003316DD">
        <w:t xml:space="preserve"> Указу Президента</w:t>
      </w:r>
    </w:p>
    <w:p w:rsidR="009D343C" w:rsidRPr="003316DD" w:rsidRDefault="009D343C">
      <w:pPr>
        <w:pStyle w:val="ConsPlusNormal"/>
        <w:jc w:val="right"/>
      </w:pPr>
      <w:r w:rsidRPr="003316DD">
        <w:t>Республики Беларусь</w:t>
      </w:r>
    </w:p>
    <w:p w:rsidR="009D343C" w:rsidRPr="003316DD" w:rsidRDefault="009D343C">
      <w:pPr>
        <w:pStyle w:val="ConsPlusNormal"/>
        <w:jc w:val="right"/>
      </w:pPr>
      <w:r w:rsidRPr="003316DD">
        <w:t>24.06.2008 N 348</w:t>
      </w: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Title"/>
        <w:jc w:val="center"/>
      </w:pPr>
      <w:bookmarkStart w:id="1" w:name="P1035"/>
      <w:bookmarkEnd w:id="1"/>
      <w:r w:rsidRPr="003316DD">
        <w:t>КОЭФФИЦИЕНТЫ К ТАКСАМ ДЛЯ ОПРЕДЕЛЕНИЯ РАЗМЕРА ВОЗМЕЩЕНИЯ ВРЕДА, ПРИЧИНЕННОГО ДЕГРАДАЦИЕЙ ЗЕМЕЛЬ (ВКЛЮЧАЯ ПОЧВЫ) В ЗАВИСИМОСТИ ОТ ГЛУБИНЫ ИХ ЗАГРЯЗНЕНИЯ</w:t>
      </w:r>
    </w:p>
    <w:p w:rsidR="009D343C" w:rsidRPr="003316DD" w:rsidRDefault="009D343C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2"/>
        <w:gridCol w:w="2777"/>
      </w:tblGrid>
      <w:tr w:rsidR="003316DD" w:rsidRPr="003316DD"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343C" w:rsidRPr="003316DD" w:rsidRDefault="009D343C">
            <w:pPr>
              <w:pStyle w:val="ConsPlusNormal"/>
              <w:jc w:val="center"/>
            </w:pPr>
            <w:r w:rsidRPr="003316DD">
              <w:t>Глубина загрязнения земель, см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43C" w:rsidRPr="003316DD" w:rsidRDefault="009D343C">
            <w:pPr>
              <w:pStyle w:val="ConsPlusNormal"/>
              <w:jc w:val="center"/>
            </w:pPr>
            <w:r w:rsidRPr="003316DD">
              <w:t>Коэффициент к таксе</w:t>
            </w:r>
          </w:p>
        </w:tc>
      </w:tr>
      <w:tr w:rsidR="003316DD" w:rsidRPr="003316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43C" w:rsidRPr="003316DD" w:rsidRDefault="009D343C">
            <w:pPr>
              <w:pStyle w:val="ConsPlusNormal"/>
            </w:pPr>
            <w:r w:rsidRPr="003316DD">
              <w:t>От 20 до 50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43C" w:rsidRPr="003316DD" w:rsidRDefault="009D343C">
            <w:pPr>
              <w:pStyle w:val="ConsPlusNormal"/>
              <w:jc w:val="center"/>
            </w:pPr>
            <w:r w:rsidRPr="003316DD">
              <w:t>1,3</w:t>
            </w:r>
          </w:p>
        </w:tc>
      </w:tr>
      <w:tr w:rsidR="003316DD" w:rsidRPr="003316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9D343C" w:rsidRPr="003316DD" w:rsidRDefault="009D343C">
            <w:pPr>
              <w:pStyle w:val="ConsPlusNormal"/>
            </w:pPr>
            <w:r w:rsidRPr="003316DD">
              <w:t>От 50,1 до 100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9D343C" w:rsidRPr="003316DD" w:rsidRDefault="009D343C">
            <w:pPr>
              <w:pStyle w:val="ConsPlusNormal"/>
              <w:jc w:val="center"/>
            </w:pPr>
            <w:r w:rsidRPr="003316DD">
              <w:t>1,5</w:t>
            </w:r>
          </w:p>
        </w:tc>
      </w:tr>
      <w:tr w:rsidR="003316DD" w:rsidRPr="003316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9D343C" w:rsidRPr="003316DD" w:rsidRDefault="009D343C">
            <w:pPr>
              <w:pStyle w:val="ConsPlusNormal"/>
            </w:pPr>
            <w:r w:rsidRPr="003316DD">
              <w:t>От 100,1 до 150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9D343C" w:rsidRPr="003316DD" w:rsidRDefault="009D343C">
            <w:pPr>
              <w:pStyle w:val="ConsPlusNormal"/>
              <w:jc w:val="center"/>
            </w:pPr>
            <w:r w:rsidRPr="003316DD">
              <w:t>1,7</w:t>
            </w:r>
          </w:p>
        </w:tc>
      </w:tr>
      <w:tr w:rsidR="009D343C" w:rsidRPr="003316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43C" w:rsidRPr="003316DD" w:rsidRDefault="009D343C">
            <w:pPr>
              <w:pStyle w:val="ConsPlusNormal"/>
            </w:pPr>
            <w:r w:rsidRPr="003316DD">
              <w:t>От 150,1 и свыше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43C" w:rsidRPr="003316DD" w:rsidRDefault="009D343C">
            <w:pPr>
              <w:pStyle w:val="ConsPlusNormal"/>
              <w:jc w:val="center"/>
            </w:pPr>
            <w:r w:rsidRPr="003316DD">
              <w:t>2</w:t>
            </w:r>
          </w:p>
        </w:tc>
      </w:tr>
    </w:tbl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jc w:val="both"/>
      </w:pPr>
    </w:p>
    <w:p w:rsidR="009D343C" w:rsidRPr="003316DD" w:rsidRDefault="009D3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BDD" w:rsidRPr="003316DD" w:rsidRDefault="00CB368B"/>
    <w:sectPr w:rsidR="00D50BDD" w:rsidRPr="003316DD" w:rsidSect="005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C"/>
    <w:rsid w:val="003316DD"/>
    <w:rsid w:val="0074447D"/>
    <w:rsid w:val="007708DF"/>
    <w:rsid w:val="00986A06"/>
    <w:rsid w:val="009D343C"/>
    <w:rsid w:val="00BC1E65"/>
    <w:rsid w:val="00CB368B"/>
    <w:rsid w:val="00D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D3EE-2489-46B3-8288-4ADB6A2F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3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3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34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A52FBA72D939170C6C67236DD8236EA4CFB56C632E4FCD5C5EA7630BD91272648E60EFB61387CC414A578A6529X6L" TargetMode="External"/><Relationship Id="rId4" Type="http://schemas.openxmlformats.org/officeDocument/2006/relationships/hyperlink" Target="consultantplus://offline/ref=D3A52FBA72D939170C6C67236DD8236EA4CFB56C632E4FCD5C5EA7630BD91272648E60EFB61387CC414A578A6529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k533-2</dc:creator>
  <cp:keywords/>
  <dc:description/>
  <cp:lastModifiedBy>k533-2</cp:lastModifiedBy>
  <cp:revision>4</cp:revision>
  <dcterms:created xsi:type="dcterms:W3CDTF">2017-09-08T07:19:00Z</dcterms:created>
  <dcterms:modified xsi:type="dcterms:W3CDTF">2017-09-08T07:30:00Z</dcterms:modified>
</cp:coreProperties>
</file>