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1D7" w:rsidRPr="00343F96" w:rsidRDefault="008641D7" w:rsidP="008641D7">
      <w:pPr>
        <w:spacing w:after="0" w:line="280" w:lineRule="exact"/>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МАТЕРИАЛ</w:t>
      </w:r>
    </w:p>
    <w:p w:rsidR="008641D7" w:rsidRPr="00343F96" w:rsidRDefault="008641D7" w:rsidP="008641D7">
      <w:pPr>
        <w:spacing w:after="0" w:line="280" w:lineRule="exact"/>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для членов информационно-пропагандистских групп</w:t>
      </w:r>
    </w:p>
    <w:p w:rsidR="008641D7" w:rsidRPr="00343F96" w:rsidRDefault="008641D7" w:rsidP="008641D7">
      <w:pPr>
        <w:spacing w:after="0" w:line="280" w:lineRule="exact"/>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w:t>
      </w:r>
      <w:r w:rsidR="002B085F" w:rsidRPr="00343F96">
        <w:rPr>
          <w:rFonts w:ascii="Times New Roman" w:eastAsia="Times New Roman" w:hAnsi="Times New Roman" w:cs="Times New Roman"/>
          <w:sz w:val="30"/>
          <w:szCs w:val="30"/>
        </w:rPr>
        <w:t>июнь</w:t>
      </w:r>
      <w:r w:rsidRPr="00343F96">
        <w:rPr>
          <w:rFonts w:ascii="Times New Roman" w:eastAsia="Times New Roman" w:hAnsi="Times New Roman" w:cs="Times New Roman"/>
          <w:sz w:val="30"/>
          <w:szCs w:val="30"/>
        </w:rPr>
        <w:t xml:space="preserve"> 2023 г.)</w:t>
      </w:r>
    </w:p>
    <w:p w:rsidR="008641D7" w:rsidRPr="00343F96" w:rsidRDefault="008641D7" w:rsidP="008641D7">
      <w:pPr>
        <w:spacing w:after="0" w:line="240" w:lineRule="auto"/>
        <w:jc w:val="center"/>
        <w:rPr>
          <w:rFonts w:ascii="Times New Roman" w:eastAsia="Times New Roman" w:hAnsi="Times New Roman" w:cs="Times New Roman"/>
          <w:b/>
          <w:sz w:val="30"/>
          <w:szCs w:val="30"/>
        </w:rPr>
      </w:pPr>
    </w:p>
    <w:p w:rsidR="00894392"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ЭКОЛОГИЧЕСКАЯ И БИОЛОГИЧЕСКАЯ БЕЗОПАСНОСТЬ РЕСПУБЛИКИ БЕЛАРУСЬ – </w:t>
      </w:r>
    </w:p>
    <w:p w:rsidR="00355707"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НАЦИОНАЛЬНЫЕ ИНТЕРЕСЫ, УГРОЗЫ, ОЦЕНКА СОСТОЯНИЯ </w:t>
      </w:r>
    </w:p>
    <w:p w:rsidR="008641D7"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И НАПРАВЛЕНИЯ ОБЕСПЕЧЕНИЯ</w:t>
      </w:r>
    </w:p>
    <w:p w:rsidR="008641D7" w:rsidRPr="00343F96" w:rsidRDefault="008641D7" w:rsidP="008641D7">
      <w:pPr>
        <w:widowControl w:val="0"/>
        <w:spacing w:before="120"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Материал подготовлен</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Академией управления при Президенте Республики Беларусь</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 основе информации</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Министерства здравоохранения, Министерства иностранных дел,</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Министерства обороны, Министерства природных ресурсов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 охраны окружающей среды, Министерства сельского хозяйства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 продовольствия, Министерства по чрезвычайным ситуациям,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Государственного пограничного комитета,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Государственного таможенного комитета Республики Беларусь,</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Национальной академии наук Беларуси,</w:t>
      </w:r>
      <w:r w:rsidR="00355707"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материалов государственных СМИ</w:t>
      </w:r>
    </w:p>
    <w:p w:rsidR="008641D7" w:rsidRPr="00343F96" w:rsidRDefault="008641D7" w:rsidP="008641D7">
      <w:pPr>
        <w:spacing w:after="0" w:line="240" w:lineRule="auto"/>
        <w:ind w:firstLine="709"/>
        <w:jc w:val="both"/>
        <w:rPr>
          <w:rFonts w:ascii="Times New Roman" w:eastAsia="Times New Roman" w:hAnsi="Times New Roman" w:cs="Times New Roman"/>
          <w:sz w:val="30"/>
          <w:szCs w:val="30"/>
        </w:rPr>
      </w:pPr>
    </w:p>
    <w:p w:rsidR="00CA3979" w:rsidRPr="00343F96" w:rsidRDefault="008E7945" w:rsidP="00CA3979">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Охрана окружающей среды и экологическая безопасность </w:t>
      </w:r>
      <w:r w:rsidR="00C66A1E" w:rsidRPr="00343F96">
        <w:rPr>
          <w:rFonts w:ascii="Times New Roman" w:eastAsia="Times New Roman" w:hAnsi="Times New Roman" w:cs="Times New Roman"/>
          <w:sz w:val="30"/>
          <w:szCs w:val="30"/>
        </w:rPr>
        <w:t>постоянно</w:t>
      </w:r>
      <w:r w:rsidR="00A9704D"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sz w:val="30"/>
          <w:szCs w:val="30"/>
        </w:rPr>
        <w:t xml:space="preserve">находятся в сфере </w:t>
      </w:r>
      <w:r w:rsidR="00A308CC" w:rsidRPr="00343F96">
        <w:rPr>
          <w:rFonts w:ascii="Times New Roman" w:eastAsia="Times New Roman" w:hAnsi="Times New Roman" w:cs="Times New Roman"/>
          <w:sz w:val="30"/>
          <w:szCs w:val="30"/>
        </w:rPr>
        <w:t>пристального внимания белорусского руководства</w:t>
      </w:r>
      <w:r w:rsidRPr="00343F96">
        <w:rPr>
          <w:rFonts w:ascii="Times New Roman" w:eastAsia="Times New Roman" w:hAnsi="Times New Roman" w:cs="Times New Roman"/>
          <w:sz w:val="30"/>
          <w:szCs w:val="30"/>
        </w:rPr>
        <w:t xml:space="preserve">. </w:t>
      </w:r>
    </w:p>
    <w:p w:rsidR="00DC1903" w:rsidRPr="00343F96" w:rsidRDefault="00A308CC" w:rsidP="00DC1903">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pacing w:val="-6"/>
          <w:sz w:val="30"/>
          <w:szCs w:val="30"/>
        </w:rPr>
        <w:t>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 Д</w:t>
      </w:r>
      <w:r w:rsidR="00DC1903" w:rsidRPr="00343F96">
        <w:rPr>
          <w:rFonts w:ascii="Times New Roman" w:eastAsia="Times New Roman" w:hAnsi="Times New Roman" w:cs="Times New Roman"/>
          <w:sz w:val="30"/>
          <w:szCs w:val="30"/>
        </w:rPr>
        <w:t xml:space="preserve">анная проблематика образует отдельную сферу национальной безопасности с ее рисками, вызовами, угрозами, их источниками, </w:t>
      </w:r>
      <w:r w:rsidR="00DA66A5" w:rsidRPr="00343F96">
        <w:rPr>
          <w:rFonts w:ascii="Times New Roman" w:eastAsia="Times New Roman" w:hAnsi="Times New Roman" w:cs="Times New Roman"/>
          <w:sz w:val="30"/>
          <w:szCs w:val="30"/>
        </w:rPr>
        <w:t>уникальными</w:t>
      </w:r>
      <w:r w:rsidR="00DC1903" w:rsidRPr="00343F96">
        <w:rPr>
          <w:rFonts w:ascii="Times New Roman" w:eastAsia="Times New Roman" w:hAnsi="Times New Roman" w:cs="Times New Roman"/>
          <w:sz w:val="30"/>
          <w:szCs w:val="30"/>
        </w:rPr>
        <w:t xml:space="preserve"> мерами противодействия.</w:t>
      </w:r>
    </w:p>
    <w:p w:rsidR="00A9704D" w:rsidRPr="00343F96" w:rsidRDefault="00A9704D" w:rsidP="00DC1903">
      <w:pPr>
        <w:spacing w:after="0" w:line="240" w:lineRule="auto"/>
        <w:ind w:firstLine="709"/>
        <w:jc w:val="both"/>
        <w:rPr>
          <w:rFonts w:ascii="Times New Roman" w:eastAsia="Times New Roman" w:hAnsi="Times New Roman" w:cs="Times New Roman"/>
          <w:sz w:val="30"/>
          <w:szCs w:val="30"/>
        </w:rPr>
      </w:pPr>
    </w:p>
    <w:p w:rsidR="00B361DB" w:rsidRPr="00343F96" w:rsidRDefault="00B82F2F" w:rsidP="00B361DB">
      <w:pPr>
        <w:spacing w:after="0" w:line="240" w:lineRule="auto"/>
        <w:ind w:firstLine="709"/>
        <w:jc w:val="both"/>
        <w:rPr>
          <w:rFonts w:ascii="Times New Roman" w:hAnsi="Times New Roman" w:cs="Times New Roman"/>
          <w:b/>
          <w:bCs/>
          <w:sz w:val="30"/>
          <w:szCs w:val="30"/>
        </w:rPr>
      </w:pPr>
      <w:r w:rsidRPr="00343F96">
        <w:rPr>
          <w:rFonts w:ascii="Times New Roman" w:hAnsi="Times New Roman" w:cs="Times New Roman"/>
          <w:b/>
          <w:bCs/>
          <w:sz w:val="30"/>
          <w:szCs w:val="30"/>
        </w:rPr>
        <w:t>1.</w:t>
      </w:r>
      <w:r w:rsidR="002D78B1">
        <w:rPr>
          <w:rFonts w:ascii="Times New Roman" w:hAnsi="Times New Roman" w:cs="Times New Roman"/>
          <w:b/>
          <w:bCs/>
          <w:sz w:val="30"/>
          <w:szCs w:val="30"/>
        </w:rPr>
        <w:t> </w:t>
      </w:r>
      <w:r w:rsidR="000E3324" w:rsidRPr="00343F96">
        <w:rPr>
          <w:rFonts w:ascii="Times New Roman" w:hAnsi="Times New Roman" w:cs="Times New Roman"/>
          <w:b/>
          <w:bCs/>
          <w:sz w:val="30"/>
          <w:szCs w:val="30"/>
        </w:rPr>
        <w:t>Мировые тенденции</w:t>
      </w:r>
      <w:r w:rsidR="00BD27B3" w:rsidRPr="00343F96">
        <w:rPr>
          <w:rFonts w:ascii="Times New Roman" w:hAnsi="Times New Roman" w:cs="Times New Roman"/>
          <w:b/>
          <w:bCs/>
          <w:sz w:val="30"/>
          <w:szCs w:val="30"/>
        </w:rPr>
        <w:t xml:space="preserve"> </w:t>
      </w:r>
    </w:p>
    <w:p w:rsidR="0025433C" w:rsidRPr="00343F96" w:rsidRDefault="0025433C" w:rsidP="005531D0">
      <w:pPr>
        <w:spacing w:before="120"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1</w:t>
      </w:r>
      <w:bookmarkStart w:id="0" w:name="_GoBack"/>
      <w:bookmarkEnd w:id="0"/>
      <w:r w:rsidRPr="00343F96">
        <w:rPr>
          <w:rFonts w:ascii="Times New Roman" w:eastAsia="Times New Roman" w:hAnsi="Times New Roman" w:cs="Times New Roman"/>
          <w:b/>
          <w:sz w:val="30"/>
          <w:szCs w:val="30"/>
        </w:rPr>
        <w:t>.1.</w:t>
      </w:r>
      <w:r w:rsidR="002D78B1">
        <w:rPr>
          <w:rFonts w:ascii="Times New Roman" w:eastAsia="Times New Roman" w:hAnsi="Times New Roman" w:cs="Times New Roman"/>
          <w:b/>
          <w:sz w:val="30"/>
          <w:szCs w:val="30"/>
        </w:rPr>
        <w:t> </w:t>
      </w:r>
      <w:r w:rsidR="008C0913" w:rsidRPr="00343F96">
        <w:rPr>
          <w:rFonts w:ascii="Times New Roman" w:eastAsia="Times New Roman" w:hAnsi="Times New Roman" w:cs="Times New Roman"/>
          <w:b/>
          <w:sz w:val="30"/>
          <w:szCs w:val="30"/>
        </w:rPr>
        <w:t>Э</w:t>
      </w:r>
      <w:r w:rsidRPr="00343F96">
        <w:rPr>
          <w:rFonts w:ascii="Times New Roman" w:eastAsia="Times New Roman" w:hAnsi="Times New Roman" w:cs="Times New Roman"/>
          <w:b/>
          <w:sz w:val="30"/>
          <w:szCs w:val="30"/>
        </w:rPr>
        <w:t>кологическая сфера</w:t>
      </w:r>
    </w:p>
    <w:p w:rsidR="00B92AFB" w:rsidRPr="00343F96" w:rsidRDefault="003C278F" w:rsidP="00B361DB">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По мнению экспертов, сегодня </w:t>
      </w:r>
      <w:r w:rsidRPr="00343F96">
        <w:rPr>
          <w:rFonts w:ascii="Times New Roman" w:eastAsia="Times New Roman" w:hAnsi="Times New Roman" w:cs="Times New Roman"/>
          <w:b/>
          <w:sz w:val="30"/>
          <w:szCs w:val="30"/>
        </w:rPr>
        <w:t>для человечества о</w:t>
      </w:r>
      <w:r w:rsidR="007D4B57" w:rsidRPr="00343F96">
        <w:rPr>
          <w:rFonts w:ascii="Times New Roman" w:eastAsia="Times New Roman" w:hAnsi="Times New Roman" w:cs="Times New Roman"/>
          <w:b/>
          <w:sz w:val="30"/>
          <w:szCs w:val="30"/>
        </w:rPr>
        <w:t>собую опасность представляют экологические проблемы, возникшие в результате возрастания антропогенной нагрузки на окружающую среду</w:t>
      </w:r>
      <w:r w:rsidR="007D4B57" w:rsidRPr="00343F96">
        <w:rPr>
          <w:rFonts w:ascii="Times New Roman" w:eastAsia="Times New Roman" w:hAnsi="Times New Roman" w:cs="Times New Roman"/>
          <w:sz w:val="30"/>
          <w:szCs w:val="30"/>
        </w:rPr>
        <w:t xml:space="preserve">, </w:t>
      </w:r>
      <w:r w:rsidR="007D4B57" w:rsidRPr="00343F96">
        <w:rPr>
          <w:rFonts w:ascii="Times New Roman" w:eastAsia="Times New Roman" w:hAnsi="Times New Roman" w:cs="Times New Roman"/>
          <w:b/>
          <w:sz w:val="30"/>
          <w:szCs w:val="30"/>
        </w:rPr>
        <w:t>вызванной ростом промышленного производства</w:t>
      </w:r>
      <w:r w:rsidR="007D4B57" w:rsidRPr="00343F96">
        <w:rPr>
          <w:rFonts w:ascii="Times New Roman" w:eastAsia="Times New Roman" w:hAnsi="Times New Roman" w:cs="Times New Roman"/>
          <w:sz w:val="30"/>
          <w:szCs w:val="30"/>
        </w:rPr>
        <w:t xml:space="preserve"> в современном мире.</w:t>
      </w:r>
    </w:p>
    <w:p w:rsidR="00B92AFB" w:rsidRPr="00343F96" w:rsidRDefault="007D4B57" w:rsidP="00B361DB">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Основные источники воздействий на окружающую среду связаны с энергетикой </w:t>
      </w:r>
      <w:r w:rsidRPr="00343F96">
        <w:rPr>
          <w:rFonts w:ascii="Times New Roman" w:eastAsia="Times New Roman" w:hAnsi="Times New Roman" w:cs="Times New Roman"/>
          <w:i/>
          <w:sz w:val="28"/>
          <w:szCs w:val="28"/>
        </w:rPr>
        <w:t>(</w:t>
      </w:r>
      <w:r w:rsidR="003249C4" w:rsidRPr="00343F96">
        <w:rPr>
          <w:rFonts w:ascii="Times New Roman" w:eastAsia="Times New Roman" w:hAnsi="Times New Roman" w:cs="Times New Roman"/>
          <w:i/>
          <w:sz w:val="28"/>
          <w:szCs w:val="28"/>
        </w:rPr>
        <w:t>испарение</w:t>
      </w:r>
      <w:r w:rsidRPr="00343F96">
        <w:rPr>
          <w:rFonts w:ascii="Times New Roman" w:eastAsia="Times New Roman" w:hAnsi="Times New Roman" w:cs="Times New Roman"/>
          <w:i/>
          <w:sz w:val="28"/>
          <w:szCs w:val="28"/>
        </w:rPr>
        <w:t xml:space="preserve"> парниковых газов)</w:t>
      </w:r>
      <w:r w:rsidRPr="00343F96">
        <w:rPr>
          <w:rFonts w:ascii="Times New Roman" w:eastAsia="Times New Roman" w:hAnsi="Times New Roman" w:cs="Times New Roman"/>
          <w:sz w:val="30"/>
          <w:szCs w:val="30"/>
        </w:rPr>
        <w:t xml:space="preserve">, химической промышленностью </w:t>
      </w:r>
      <w:r w:rsidRPr="00343F96">
        <w:rPr>
          <w:rFonts w:ascii="Times New Roman" w:eastAsia="Times New Roman" w:hAnsi="Times New Roman" w:cs="Times New Roman"/>
          <w:i/>
          <w:sz w:val="28"/>
          <w:szCs w:val="28"/>
        </w:rPr>
        <w:t>(образование крупнотоннажных отходов производства)</w:t>
      </w:r>
      <w:r w:rsidRPr="00343F96">
        <w:rPr>
          <w:rFonts w:ascii="Times New Roman" w:eastAsia="Times New Roman" w:hAnsi="Times New Roman" w:cs="Times New Roman"/>
          <w:sz w:val="30"/>
          <w:szCs w:val="30"/>
        </w:rPr>
        <w:t xml:space="preserve">, транспортом </w:t>
      </w:r>
      <w:r w:rsidRPr="00343F96">
        <w:rPr>
          <w:rFonts w:ascii="Times New Roman" w:eastAsia="Times New Roman" w:hAnsi="Times New Roman" w:cs="Times New Roman"/>
          <w:i/>
          <w:sz w:val="28"/>
          <w:szCs w:val="28"/>
        </w:rPr>
        <w:t>(выбросы загрязняющих веществ в атмосферу)</w:t>
      </w:r>
      <w:r w:rsidRPr="00343F96">
        <w:rPr>
          <w:rFonts w:ascii="Times New Roman" w:eastAsia="Times New Roman" w:hAnsi="Times New Roman" w:cs="Times New Roman"/>
          <w:sz w:val="30"/>
          <w:szCs w:val="30"/>
        </w:rPr>
        <w:t xml:space="preserve">, нефтехимией </w:t>
      </w:r>
      <w:r w:rsidRPr="00343F96">
        <w:rPr>
          <w:rFonts w:ascii="Times New Roman" w:eastAsia="Times New Roman" w:hAnsi="Times New Roman" w:cs="Times New Roman"/>
          <w:i/>
          <w:sz w:val="28"/>
          <w:szCs w:val="28"/>
        </w:rPr>
        <w:t>(выбросы загрязняющих веществ в атмосферу)</w:t>
      </w:r>
      <w:r w:rsidRPr="00343F96">
        <w:rPr>
          <w:rFonts w:ascii="Times New Roman" w:eastAsia="Times New Roman" w:hAnsi="Times New Roman" w:cs="Times New Roman"/>
          <w:sz w:val="30"/>
          <w:szCs w:val="30"/>
        </w:rPr>
        <w:t xml:space="preserve">, жилищно-коммунальным хозяйством </w:t>
      </w:r>
      <w:r w:rsidRPr="00343F96">
        <w:rPr>
          <w:rFonts w:ascii="Times New Roman" w:eastAsia="Times New Roman" w:hAnsi="Times New Roman" w:cs="Times New Roman"/>
          <w:i/>
          <w:sz w:val="28"/>
          <w:szCs w:val="28"/>
        </w:rPr>
        <w:t>(сброс сточных вод)</w:t>
      </w:r>
      <w:r w:rsidRPr="00343F96">
        <w:rPr>
          <w:rFonts w:ascii="Times New Roman" w:eastAsia="Times New Roman" w:hAnsi="Times New Roman" w:cs="Times New Roman"/>
          <w:sz w:val="30"/>
          <w:szCs w:val="30"/>
        </w:rPr>
        <w:t xml:space="preserve">, интенсивным сельским хозяйством </w:t>
      </w:r>
      <w:r w:rsidRPr="00343F96">
        <w:rPr>
          <w:rFonts w:ascii="Times New Roman" w:eastAsia="Times New Roman" w:hAnsi="Times New Roman" w:cs="Times New Roman"/>
          <w:i/>
          <w:sz w:val="28"/>
          <w:szCs w:val="28"/>
        </w:rPr>
        <w:t>(деградация почв, образование животноводческих стоков)</w:t>
      </w:r>
      <w:r w:rsidRPr="00343F96">
        <w:rPr>
          <w:rFonts w:ascii="Times New Roman" w:eastAsia="Times New Roman" w:hAnsi="Times New Roman" w:cs="Times New Roman"/>
          <w:sz w:val="30"/>
          <w:szCs w:val="30"/>
        </w:rPr>
        <w:t xml:space="preserve">, неустойчивым ведением лесного хозяйства </w:t>
      </w:r>
      <w:r w:rsidRPr="00343F96">
        <w:rPr>
          <w:rFonts w:ascii="Times New Roman" w:eastAsia="Times New Roman" w:hAnsi="Times New Roman" w:cs="Times New Roman"/>
          <w:i/>
          <w:sz w:val="28"/>
          <w:szCs w:val="28"/>
        </w:rPr>
        <w:t>(руб</w:t>
      </w:r>
      <w:r w:rsidR="00A73131">
        <w:rPr>
          <w:rFonts w:ascii="Times New Roman" w:eastAsia="Times New Roman" w:hAnsi="Times New Roman" w:cs="Times New Roman"/>
          <w:i/>
          <w:sz w:val="28"/>
          <w:szCs w:val="28"/>
        </w:rPr>
        <w:t>ка</w:t>
      </w:r>
      <w:r w:rsidRPr="00343F96">
        <w:rPr>
          <w:rFonts w:ascii="Times New Roman" w:eastAsia="Times New Roman" w:hAnsi="Times New Roman" w:cs="Times New Roman"/>
          <w:i/>
          <w:sz w:val="28"/>
          <w:szCs w:val="28"/>
        </w:rPr>
        <w:t xml:space="preserve"> леса)</w:t>
      </w:r>
      <w:r w:rsidRPr="00343F96">
        <w:rPr>
          <w:rFonts w:ascii="Times New Roman" w:eastAsia="Times New Roman" w:hAnsi="Times New Roman" w:cs="Times New Roman"/>
          <w:sz w:val="30"/>
          <w:szCs w:val="30"/>
        </w:rPr>
        <w:t>.</w:t>
      </w:r>
    </w:p>
    <w:p w:rsidR="00786245" w:rsidRPr="00343F96" w:rsidRDefault="00786245" w:rsidP="0078624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lastRenderedPageBreak/>
        <w:t xml:space="preserve">Всемирная метеорологическая организация (далее – ВМО) </w:t>
      </w:r>
      <w:r w:rsidR="00386A46" w:rsidRPr="00343F96">
        <w:rPr>
          <w:rFonts w:ascii="Times New Roman" w:eastAsia="Times New Roman" w:hAnsi="Times New Roman" w:cs="Times New Roman"/>
          <w:sz w:val="30"/>
          <w:szCs w:val="30"/>
        </w:rPr>
        <w:t>указывает на то</w:t>
      </w:r>
      <w:r w:rsidRPr="00343F96">
        <w:rPr>
          <w:rFonts w:ascii="Times New Roman" w:eastAsia="Times New Roman" w:hAnsi="Times New Roman" w:cs="Times New Roman"/>
          <w:sz w:val="30"/>
          <w:szCs w:val="30"/>
        </w:rPr>
        <w:t xml:space="preserve">, что </w:t>
      </w:r>
      <w:r w:rsidRPr="00343F96">
        <w:rPr>
          <w:rFonts w:ascii="Times New Roman" w:eastAsia="Times New Roman" w:hAnsi="Times New Roman" w:cs="Times New Roman"/>
          <w:b/>
          <w:sz w:val="30"/>
          <w:szCs w:val="30"/>
        </w:rPr>
        <w:t>в ближайшие несколько лет человечество столкнется с еще большим потеплением атмосферы</w:t>
      </w:r>
      <w:r w:rsidRPr="00343F96">
        <w:rPr>
          <w:rFonts w:ascii="Times New Roman" w:eastAsia="Times New Roman" w:hAnsi="Times New Roman" w:cs="Times New Roman"/>
          <w:sz w:val="30"/>
          <w:szCs w:val="30"/>
        </w:rPr>
        <w:t>.</w:t>
      </w:r>
    </w:p>
    <w:p w:rsidR="00CB6D24" w:rsidRPr="00343F96" w:rsidRDefault="00CB6D24" w:rsidP="00DC7D01">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685963" w:rsidRPr="00343F96" w:rsidRDefault="00273703" w:rsidP="00273703">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pacing w:val="-4"/>
          <w:sz w:val="28"/>
          <w:szCs w:val="28"/>
        </w:rPr>
        <w:t>С</w:t>
      </w:r>
      <w:r w:rsidR="00685963" w:rsidRPr="00343F96">
        <w:rPr>
          <w:rFonts w:ascii="Times New Roman" w:eastAsia="Times New Roman" w:hAnsi="Times New Roman" w:cs="Times New Roman"/>
          <w:i/>
          <w:spacing w:val="-4"/>
          <w:sz w:val="28"/>
          <w:szCs w:val="28"/>
        </w:rPr>
        <w:t xml:space="preserve">огласно </w:t>
      </w:r>
      <w:r w:rsidRPr="00343F96">
        <w:rPr>
          <w:rFonts w:ascii="Times New Roman" w:eastAsia="Times New Roman" w:hAnsi="Times New Roman" w:cs="Times New Roman"/>
          <w:i/>
          <w:spacing w:val="-4"/>
          <w:sz w:val="28"/>
          <w:szCs w:val="28"/>
        </w:rPr>
        <w:t>данным</w:t>
      </w:r>
      <w:r w:rsidR="00685963" w:rsidRPr="00343F96">
        <w:rPr>
          <w:rFonts w:ascii="Times New Roman" w:eastAsia="Times New Roman" w:hAnsi="Times New Roman" w:cs="Times New Roman"/>
          <w:i/>
          <w:spacing w:val="-4"/>
          <w:sz w:val="28"/>
          <w:szCs w:val="28"/>
        </w:rPr>
        <w:t xml:space="preserve"> </w:t>
      </w:r>
      <w:r w:rsidR="00685963" w:rsidRPr="00343F96">
        <w:rPr>
          <w:rFonts w:ascii="Times New Roman" w:eastAsia="Times New Roman" w:hAnsi="Times New Roman" w:cs="Times New Roman"/>
          <w:i/>
          <w:sz w:val="28"/>
          <w:szCs w:val="28"/>
        </w:rPr>
        <w:t>ВМО</w:t>
      </w:r>
      <w:r w:rsidRPr="00343F96">
        <w:rPr>
          <w:rFonts w:ascii="Times New Roman" w:eastAsia="Times New Roman" w:hAnsi="Times New Roman" w:cs="Times New Roman"/>
          <w:i/>
          <w:sz w:val="28"/>
          <w:szCs w:val="28"/>
        </w:rPr>
        <w:t>,</w:t>
      </w:r>
      <w:r w:rsidR="00CB6D24" w:rsidRPr="00343F96">
        <w:rPr>
          <w:rFonts w:ascii="Times New Roman" w:eastAsia="Times New Roman" w:hAnsi="Times New Roman" w:cs="Times New Roman"/>
          <w:i/>
          <w:spacing w:val="-2"/>
          <w:sz w:val="28"/>
          <w:szCs w:val="28"/>
        </w:rPr>
        <w:t xml:space="preserve"> </w:t>
      </w:r>
      <w:r w:rsidR="00685963" w:rsidRPr="00343F96">
        <w:rPr>
          <w:rFonts w:ascii="Times New Roman" w:eastAsia="Times New Roman" w:hAnsi="Times New Roman" w:cs="Times New Roman"/>
          <w:b/>
          <w:i/>
          <w:spacing w:val="-2"/>
          <w:sz w:val="28"/>
          <w:szCs w:val="28"/>
        </w:rPr>
        <w:t xml:space="preserve">атмосферные уровни парниковых газов </w:t>
      </w:r>
      <w:r w:rsidR="00685963" w:rsidRPr="00343F96">
        <w:rPr>
          <w:rFonts w:ascii="Times New Roman" w:eastAsia="Times New Roman" w:hAnsi="Times New Roman" w:cs="Times New Roman"/>
          <w:b/>
          <w:i/>
          <w:sz w:val="28"/>
          <w:szCs w:val="28"/>
        </w:rPr>
        <w:t>достигли рекордных значений</w:t>
      </w:r>
      <w:r w:rsidR="00685963"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Так, в</w:t>
      </w:r>
      <w:r w:rsidR="00685963" w:rsidRPr="00343F96">
        <w:rPr>
          <w:rFonts w:ascii="Times New Roman" w:eastAsia="Times New Roman" w:hAnsi="Times New Roman" w:cs="Times New Roman"/>
          <w:i/>
          <w:sz w:val="28"/>
          <w:szCs w:val="28"/>
        </w:rPr>
        <w:t xml:space="preserve"> 2021 году концентрация углекислого газа составил</w:t>
      </w:r>
      <w:r w:rsidR="00DC7D01" w:rsidRPr="00343F96">
        <w:rPr>
          <w:rFonts w:ascii="Times New Roman" w:eastAsia="Times New Roman" w:hAnsi="Times New Roman" w:cs="Times New Roman"/>
          <w:i/>
          <w:sz w:val="28"/>
          <w:szCs w:val="28"/>
        </w:rPr>
        <w:t>а 415,7 частей на миллион (млн-¹</w:t>
      </w:r>
      <w:r w:rsidR="00685963" w:rsidRPr="00343F96">
        <w:rPr>
          <w:rFonts w:ascii="Times New Roman" w:eastAsia="Times New Roman" w:hAnsi="Times New Roman" w:cs="Times New Roman"/>
          <w:i/>
          <w:sz w:val="28"/>
          <w:szCs w:val="28"/>
        </w:rPr>
        <w:t xml:space="preserve">), метана </w:t>
      </w:r>
      <w:r w:rsidR="00DC7D01" w:rsidRPr="00343F96">
        <w:rPr>
          <w:rFonts w:ascii="Times New Roman" w:eastAsia="Times New Roman" w:hAnsi="Times New Roman" w:cs="Times New Roman"/>
          <w:i/>
          <w:sz w:val="28"/>
          <w:szCs w:val="28"/>
        </w:rPr>
        <w:t>–</w:t>
      </w:r>
      <w:r w:rsidR="00685963" w:rsidRPr="00343F96">
        <w:rPr>
          <w:rFonts w:ascii="Times New Roman" w:eastAsia="Times New Roman" w:hAnsi="Times New Roman" w:cs="Times New Roman"/>
          <w:i/>
          <w:sz w:val="28"/>
          <w:szCs w:val="28"/>
        </w:rPr>
        <w:t xml:space="preserve"> 1908 частей на миллиард (млрд­¹) и закиси азота</w:t>
      </w:r>
      <w:r w:rsidR="00DC7D01" w:rsidRPr="00343F96">
        <w:rPr>
          <w:rFonts w:ascii="Times New Roman" w:eastAsia="Times New Roman" w:hAnsi="Times New Roman" w:cs="Times New Roman"/>
          <w:i/>
          <w:sz w:val="28"/>
          <w:szCs w:val="28"/>
        </w:rPr>
        <w:t xml:space="preserve"> – 334,5 млрд-¹.</w:t>
      </w:r>
      <w:r w:rsidR="00685963" w:rsidRPr="00343F96">
        <w:rPr>
          <w:rFonts w:ascii="Times New Roman" w:eastAsia="Times New Roman" w:hAnsi="Times New Roman" w:cs="Times New Roman"/>
          <w:i/>
          <w:sz w:val="28"/>
          <w:szCs w:val="28"/>
        </w:rPr>
        <w:t xml:space="preserve"> Эти значения составляют соответственно 149, 262 и 124% от доиндустриальных уровней</w:t>
      </w:r>
      <w:r w:rsidR="00DC7D01" w:rsidRPr="00343F96">
        <w:rPr>
          <w:rFonts w:ascii="Times New Roman" w:eastAsia="Times New Roman" w:hAnsi="Times New Roman" w:cs="Times New Roman"/>
          <w:i/>
          <w:sz w:val="28"/>
          <w:szCs w:val="28"/>
        </w:rPr>
        <w:t xml:space="preserve"> (</w:t>
      </w:r>
      <w:r w:rsidR="00685963" w:rsidRPr="00343F96">
        <w:rPr>
          <w:rFonts w:ascii="Times New Roman" w:eastAsia="Times New Roman" w:hAnsi="Times New Roman" w:cs="Times New Roman"/>
          <w:i/>
          <w:sz w:val="28"/>
          <w:szCs w:val="28"/>
        </w:rPr>
        <w:t>до того, как деятельность человека начала нарушать природное равновесие этих газов в атмосфере</w:t>
      </w:r>
      <w:r w:rsidR="00DC7D01" w:rsidRPr="00343F96">
        <w:rPr>
          <w:rFonts w:ascii="Times New Roman" w:eastAsia="Times New Roman" w:hAnsi="Times New Roman" w:cs="Times New Roman"/>
          <w:i/>
          <w:sz w:val="28"/>
          <w:szCs w:val="28"/>
        </w:rPr>
        <w:t>)</w:t>
      </w:r>
      <w:r w:rsidR="00685963" w:rsidRPr="00343F96">
        <w:rPr>
          <w:rFonts w:ascii="Times New Roman" w:eastAsia="Times New Roman" w:hAnsi="Times New Roman" w:cs="Times New Roman"/>
          <w:i/>
          <w:sz w:val="28"/>
          <w:szCs w:val="28"/>
        </w:rPr>
        <w:t>.</w:t>
      </w:r>
    </w:p>
    <w:p w:rsidR="00CB6D24" w:rsidRPr="00343F96" w:rsidRDefault="00273703" w:rsidP="00273703">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Развязанная рядом западных стран и межгосударственных альянсов неприкрытая гибридная война против России и Беларуси</w:t>
      </w:r>
      <w:r w:rsidR="00786245" w:rsidRPr="00343F96">
        <w:rPr>
          <w:rFonts w:ascii="Times New Roman" w:eastAsia="Times New Roman" w:hAnsi="Times New Roman" w:cs="Times New Roman"/>
          <w:sz w:val="30"/>
          <w:szCs w:val="30"/>
        </w:rPr>
        <w:t xml:space="preserve">, введение против Москвы и Минска грабительских санкций </w:t>
      </w:r>
      <w:r w:rsidR="00CB6D24" w:rsidRPr="00343F96">
        <w:rPr>
          <w:rFonts w:ascii="Times New Roman" w:eastAsia="Times New Roman" w:hAnsi="Times New Roman" w:cs="Times New Roman"/>
          <w:sz w:val="30"/>
          <w:szCs w:val="30"/>
        </w:rPr>
        <w:t>привел</w:t>
      </w:r>
      <w:r w:rsidR="00786245" w:rsidRPr="00343F96">
        <w:rPr>
          <w:rFonts w:ascii="Times New Roman" w:eastAsia="Times New Roman" w:hAnsi="Times New Roman" w:cs="Times New Roman"/>
          <w:sz w:val="30"/>
          <w:szCs w:val="30"/>
        </w:rPr>
        <w:t>и</w:t>
      </w:r>
      <w:r w:rsidR="00CB6D24" w:rsidRPr="00343F96">
        <w:rPr>
          <w:rFonts w:ascii="Times New Roman" w:eastAsia="Times New Roman" w:hAnsi="Times New Roman" w:cs="Times New Roman"/>
          <w:sz w:val="30"/>
          <w:szCs w:val="30"/>
        </w:rPr>
        <w:t xml:space="preserve"> к глубоким потрясениям в мировой экономике</w:t>
      </w:r>
      <w:r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b/>
          <w:sz w:val="30"/>
          <w:szCs w:val="30"/>
        </w:rPr>
        <w:t>М</w:t>
      </w:r>
      <w:r w:rsidR="00CB6D24" w:rsidRPr="00343F96">
        <w:rPr>
          <w:rFonts w:ascii="Times New Roman" w:eastAsia="Times New Roman" w:hAnsi="Times New Roman" w:cs="Times New Roman"/>
          <w:b/>
          <w:sz w:val="30"/>
          <w:szCs w:val="30"/>
        </w:rPr>
        <w:t>ногие страны</w:t>
      </w:r>
      <w:r w:rsidRPr="00343F96">
        <w:rPr>
          <w:rFonts w:ascii="Times New Roman" w:eastAsia="Times New Roman" w:hAnsi="Times New Roman" w:cs="Times New Roman"/>
          <w:b/>
          <w:sz w:val="30"/>
          <w:szCs w:val="30"/>
        </w:rPr>
        <w:t>,</w:t>
      </w:r>
      <w:r w:rsidR="00CB6D24"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стремясь уменьшить свою зависимость от экспорта российских углеводородов</w:t>
      </w:r>
      <w:r w:rsidRPr="00343F96">
        <w:rPr>
          <w:rFonts w:ascii="Times New Roman" w:eastAsia="Times New Roman" w:hAnsi="Times New Roman" w:cs="Times New Roman"/>
          <w:sz w:val="30"/>
          <w:szCs w:val="30"/>
        </w:rPr>
        <w:t>, стали наращивать поставки энергоресурсов из других источников и</w:t>
      </w:r>
      <w:r w:rsidR="00786245"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b/>
          <w:sz w:val="30"/>
          <w:szCs w:val="30"/>
        </w:rPr>
        <w:t>в ущерб экологии</w:t>
      </w:r>
      <w:r w:rsidRPr="00343F96">
        <w:rPr>
          <w:rFonts w:ascii="Times New Roman" w:eastAsia="Times New Roman" w:hAnsi="Times New Roman" w:cs="Times New Roman"/>
          <w:b/>
          <w:sz w:val="30"/>
          <w:szCs w:val="30"/>
        </w:rPr>
        <w:t xml:space="preserve"> возобновили </w:t>
      </w:r>
      <w:r w:rsidRPr="00343F96">
        <w:rPr>
          <w:rFonts w:ascii="Times New Roman" w:eastAsia="Times New Roman" w:hAnsi="Times New Roman" w:cs="Times New Roman"/>
          <w:b/>
          <w:spacing w:val="-8"/>
          <w:sz w:val="30"/>
          <w:szCs w:val="30"/>
        </w:rPr>
        <w:t>работу старых электростанций</w:t>
      </w:r>
      <w:r w:rsidR="00786245" w:rsidRPr="00343F96">
        <w:rPr>
          <w:rFonts w:ascii="Times New Roman" w:eastAsia="Times New Roman" w:hAnsi="Times New Roman" w:cs="Times New Roman"/>
          <w:spacing w:val="-8"/>
          <w:sz w:val="30"/>
          <w:szCs w:val="30"/>
        </w:rPr>
        <w:t>.</w:t>
      </w:r>
      <w:r w:rsidRPr="00343F96">
        <w:rPr>
          <w:rFonts w:ascii="Times New Roman" w:eastAsia="Times New Roman" w:hAnsi="Times New Roman" w:cs="Times New Roman"/>
          <w:spacing w:val="-8"/>
          <w:sz w:val="30"/>
          <w:szCs w:val="30"/>
        </w:rPr>
        <w:t xml:space="preserve"> </w:t>
      </w:r>
      <w:r w:rsidR="00786245" w:rsidRPr="00343F96">
        <w:rPr>
          <w:rFonts w:ascii="Times New Roman" w:eastAsia="Times New Roman" w:hAnsi="Times New Roman" w:cs="Times New Roman"/>
          <w:spacing w:val="-8"/>
          <w:sz w:val="30"/>
          <w:szCs w:val="30"/>
        </w:rPr>
        <w:t>Т</w:t>
      </w:r>
      <w:r w:rsidRPr="00343F96">
        <w:rPr>
          <w:rFonts w:ascii="Times New Roman" w:eastAsia="Times New Roman" w:hAnsi="Times New Roman" w:cs="Times New Roman"/>
          <w:spacing w:val="-8"/>
          <w:sz w:val="30"/>
          <w:szCs w:val="30"/>
        </w:rPr>
        <w:t xml:space="preserve">ем самым </w:t>
      </w:r>
      <w:r w:rsidR="00786245" w:rsidRPr="00343F96">
        <w:rPr>
          <w:rFonts w:ascii="Times New Roman" w:eastAsia="Times New Roman" w:hAnsi="Times New Roman" w:cs="Times New Roman"/>
          <w:spacing w:val="-8"/>
          <w:sz w:val="30"/>
          <w:szCs w:val="30"/>
        </w:rPr>
        <w:t xml:space="preserve">они </w:t>
      </w:r>
      <w:r w:rsidR="00CB6D24" w:rsidRPr="00343F96">
        <w:rPr>
          <w:rFonts w:ascii="Times New Roman" w:eastAsia="Times New Roman" w:hAnsi="Times New Roman" w:cs="Times New Roman"/>
          <w:spacing w:val="-8"/>
          <w:sz w:val="30"/>
          <w:szCs w:val="30"/>
        </w:rPr>
        <w:t>приостановили выполнение своих обязательств</w:t>
      </w:r>
      <w:r w:rsidR="00CB6D24"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sz w:val="30"/>
          <w:szCs w:val="30"/>
        </w:rPr>
        <w:t>по переходу к чистой энергетике</w:t>
      </w:r>
      <w:r w:rsidR="00CB6D24" w:rsidRPr="00343F96">
        <w:rPr>
          <w:rFonts w:ascii="Times New Roman" w:eastAsia="Times New Roman" w:hAnsi="Times New Roman" w:cs="Times New Roman"/>
          <w:sz w:val="30"/>
          <w:szCs w:val="30"/>
        </w:rPr>
        <w:t>.</w:t>
      </w:r>
    </w:p>
    <w:p w:rsidR="00EB19D5" w:rsidRPr="00343F96" w:rsidRDefault="00EB19D5" w:rsidP="00CA2AE6">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EB19D5" w:rsidRPr="00343F96" w:rsidRDefault="00786245" w:rsidP="00CA2AE6">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По расчетам аналитиков</w:t>
      </w:r>
      <w:r w:rsidR="00CA2AE6" w:rsidRPr="00343F96">
        <w:rPr>
          <w:rFonts w:ascii="Times New Roman" w:eastAsia="Times New Roman" w:hAnsi="Times New Roman" w:cs="Times New Roman"/>
          <w:i/>
          <w:sz w:val="28"/>
          <w:szCs w:val="28"/>
        </w:rPr>
        <w:t xml:space="preserve"> </w:t>
      </w:r>
      <w:r w:rsidR="00EB19D5" w:rsidRPr="00343F96">
        <w:rPr>
          <w:rFonts w:ascii="Times New Roman" w:eastAsia="Times New Roman" w:hAnsi="Times New Roman" w:cs="Times New Roman"/>
          <w:i/>
          <w:sz w:val="28"/>
          <w:szCs w:val="28"/>
        </w:rPr>
        <w:t>Программы ООН по окружающей среде (ЮНЕП)</w:t>
      </w:r>
      <w:r w:rsidR="00CA2AE6" w:rsidRPr="00343F96">
        <w:rPr>
          <w:rFonts w:ascii="Times New Roman" w:eastAsia="Times New Roman" w:hAnsi="Times New Roman" w:cs="Times New Roman"/>
          <w:i/>
          <w:sz w:val="28"/>
          <w:szCs w:val="28"/>
        </w:rPr>
        <w:t xml:space="preserve">, </w:t>
      </w:r>
      <w:r w:rsidR="00CA2AE6" w:rsidRPr="00343F96">
        <w:rPr>
          <w:rFonts w:ascii="Times New Roman" w:eastAsia="Times New Roman" w:hAnsi="Times New Roman" w:cs="Times New Roman"/>
          <w:b/>
          <w:i/>
          <w:sz w:val="28"/>
          <w:szCs w:val="28"/>
        </w:rPr>
        <w:t>чтобы удерживать повышение температуры воздуха не больше, чем на 1,5°C</w:t>
      </w:r>
      <w:r w:rsidR="00CA2AE6" w:rsidRPr="00343F96">
        <w:rPr>
          <w:rFonts w:ascii="Times New Roman" w:eastAsia="Times New Roman" w:hAnsi="Times New Roman" w:cs="Times New Roman"/>
          <w:i/>
          <w:sz w:val="28"/>
          <w:szCs w:val="28"/>
        </w:rPr>
        <w:t>, в период между 2020 и 2030 годами</w:t>
      </w:r>
      <w:r w:rsidRPr="00343F96">
        <w:rPr>
          <w:rFonts w:ascii="Times New Roman" w:eastAsia="Times New Roman" w:hAnsi="Times New Roman" w:cs="Times New Roman"/>
          <w:i/>
          <w:sz w:val="28"/>
          <w:szCs w:val="28"/>
        </w:rPr>
        <w:t>,</w:t>
      </w:r>
      <w:r w:rsidR="00CA2AE6" w:rsidRPr="00343F96">
        <w:rPr>
          <w:rFonts w:ascii="Times New Roman" w:eastAsia="Times New Roman" w:hAnsi="Times New Roman" w:cs="Times New Roman"/>
          <w:i/>
          <w:sz w:val="28"/>
          <w:szCs w:val="28"/>
        </w:rPr>
        <w:t xml:space="preserve"> </w:t>
      </w:r>
      <w:r w:rsidR="00CA2AE6" w:rsidRPr="00343F96">
        <w:rPr>
          <w:rFonts w:ascii="Times New Roman" w:eastAsia="Times New Roman" w:hAnsi="Times New Roman" w:cs="Times New Roman"/>
          <w:b/>
          <w:i/>
          <w:sz w:val="28"/>
          <w:szCs w:val="28"/>
        </w:rPr>
        <w:t>мировая добыча угля, нефти и газа должна ежегодно сокращаться на 11</w:t>
      </w:r>
      <w:r w:rsidRPr="00343F96">
        <w:rPr>
          <w:rFonts w:ascii="Times New Roman" w:eastAsia="Times New Roman" w:hAnsi="Times New Roman" w:cs="Times New Roman"/>
          <w:b/>
          <w:i/>
          <w:sz w:val="28"/>
          <w:szCs w:val="28"/>
        </w:rPr>
        <w:t>%</w:t>
      </w:r>
      <w:r w:rsidR="00CA2AE6" w:rsidRPr="00343F96">
        <w:rPr>
          <w:rFonts w:ascii="Times New Roman" w:eastAsia="Times New Roman" w:hAnsi="Times New Roman" w:cs="Times New Roman"/>
          <w:b/>
          <w:i/>
          <w:sz w:val="28"/>
          <w:szCs w:val="28"/>
        </w:rPr>
        <w:t>, 4</w:t>
      </w:r>
      <w:r w:rsidRPr="00343F96">
        <w:rPr>
          <w:rFonts w:ascii="Times New Roman" w:eastAsia="Times New Roman" w:hAnsi="Times New Roman" w:cs="Times New Roman"/>
          <w:b/>
          <w:i/>
          <w:sz w:val="28"/>
          <w:szCs w:val="28"/>
        </w:rPr>
        <w:t>%</w:t>
      </w:r>
      <w:r w:rsidR="00CA2AE6" w:rsidRPr="00343F96">
        <w:rPr>
          <w:rFonts w:ascii="Times New Roman" w:eastAsia="Times New Roman" w:hAnsi="Times New Roman" w:cs="Times New Roman"/>
          <w:b/>
          <w:i/>
          <w:sz w:val="28"/>
          <w:szCs w:val="28"/>
        </w:rPr>
        <w:t xml:space="preserve"> и 3% соответственно</w:t>
      </w:r>
      <w:r w:rsidR="00CA2AE6" w:rsidRPr="00343F96">
        <w:rPr>
          <w:rFonts w:ascii="Times New Roman" w:eastAsia="Times New Roman" w:hAnsi="Times New Roman" w:cs="Times New Roman"/>
          <w:i/>
          <w:sz w:val="28"/>
          <w:szCs w:val="28"/>
        </w:rPr>
        <w:t>.</w:t>
      </w:r>
      <w:r w:rsidR="00EB19D5" w:rsidRPr="00343F96">
        <w:rPr>
          <w:rFonts w:ascii="Times New Roman" w:eastAsia="Times New Roman" w:hAnsi="Times New Roman" w:cs="Times New Roman"/>
          <w:i/>
          <w:sz w:val="28"/>
          <w:szCs w:val="28"/>
        </w:rPr>
        <w:t xml:space="preserve"> </w:t>
      </w:r>
    </w:p>
    <w:p w:rsidR="009C7BEC" w:rsidRPr="00343F96" w:rsidRDefault="005D4F29"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Неблагоприятные метеорологические и климатические условия </w:t>
      </w:r>
      <w:r w:rsidR="0025433C" w:rsidRPr="00343F96">
        <w:rPr>
          <w:rFonts w:ascii="Times New Roman" w:eastAsia="Times New Roman" w:hAnsi="Times New Roman" w:cs="Times New Roman"/>
          <w:spacing w:val="-4"/>
          <w:sz w:val="30"/>
          <w:szCs w:val="30"/>
        </w:rPr>
        <w:t>являются причиной</w:t>
      </w:r>
      <w:r w:rsidRPr="00343F96">
        <w:rPr>
          <w:rFonts w:ascii="Times New Roman" w:eastAsia="Times New Roman" w:hAnsi="Times New Roman" w:cs="Times New Roman"/>
          <w:spacing w:val="-4"/>
          <w:sz w:val="30"/>
          <w:szCs w:val="30"/>
        </w:rPr>
        <w:t xml:space="preserve"> </w:t>
      </w:r>
      <w:r w:rsidRPr="00343F96">
        <w:rPr>
          <w:rFonts w:ascii="Times New Roman" w:eastAsia="Times New Roman" w:hAnsi="Times New Roman" w:cs="Times New Roman"/>
          <w:b/>
          <w:spacing w:val="-4"/>
          <w:sz w:val="30"/>
          <w:szCs w:val="30"/>
        </w:rPr>
        <w:t>сокращени</w:t>
      </w:r>
      <w:r w:rsidR="0025433C" w:rsidRPr="00343F96">
        <w:rPr>
          <w:rFonts w:ascii="Times New Roman" w:eastAsia="Times New Roman" w:hAnsi="Times New Roman" w:cs="Times New Roman"/>
          <w:b/>
          <w:spacing w:val="-4"/>
          <w:sz w:val="30"/>
          <w:szCs w:val="30"/>
        </w:rPr>
        <w:t>я</w:t>
      </w:r>
      <w:r w:rsidRPr="00343F96">
        <w:rPr>
          <w:rFonts w:ascii="Times New Roman" w:eastAsia="Times New Roman" w:hAnsi="Times New Roman" w:cs="Times New Roman"/>
          <w:b/>
          <w:spacing w:val="-4"/>
          <w:sz w:val="30"/>
          <w:szCs w:val="30"/>
        </w:rPr>
        <w:t xml:space="preserve"> производственного потенциала мирового</w:t>
      </w:r>
      <w:r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pacing w:val="-6"/>
          <w:sz w:val="30"/>
          <w:szCs w:val="30"/>
        </w:rPr>
        <w:t>сельского хозяйства</w:t>
      </w:r>
      <w:r w:rsidRPr="00343F96">
        <w:rPr>
          <w:rFonts w:ascii="Times New Roman" w:eastAsia="Times New Roman" w:hAnsi="Times New Roman" w:cs="Times New Roman"/>
          <w:spacing w:val="-6"/>
          <w:sz w:val="30"/>
          <w:szCs w:val="30"/>
        </w:rPr>
        <w:t>.</w:t>
      </w:r>
      <w:r w:rsidR="009C7BEC" w:rsidRPr="00343F96">
        <w:rPr>
          <w:rFonts w:ascii="Times New Roman" w:eastAsia="Times New Roman" w:hAnsi="Times New Roman" w:cs="Times New Roman"/>
          <w:spacing w:val="-6"/>
          <w:sz w:val="30"/>
          <w:szCs w:val="30"/>
        </w:rPr>
        <w:t xml:space="preserve"> Кроме того,</w:t>
      </w:r>
      <w:r w:rsidRPr="00343F96">
        <w:rPr>
          <w:rFonts w:ascii="Times New Roman" w:eastAsia="Times New Roman" w:hAnsi="Times New Roman" w:cs="Times New Roman"/>
          <w:spacing w:val="-6"/>
          <w:sz w:val="30"/>
          <w:szCs w:val="30"/>
        </w:rPr>
        <w:t xml:space="preserve"> </w:t>
      </w:r>
      <w:r w:rsidR="009C7BEC" w:rsidRPr="00343F96">
        <w:rPr>
          <w:rFonts w:ascii="Times New Roman" w:eastAsia="Times New Roman" w:hAnsi="Times New Roman" w:cs="Times New Roman"/>
          <w:spacing w:val="-6"/>
          <w:sz w:val="30"/>
          <w:szCs w:val="30"/>
        </w:rPr>
        <w:t>агропродовольственные системы</w:t>
      </w:r>
      <w:r w:rsidR="004F3BF8" w:rsidRPr="00343F96">
        <w:rPr>
          <w:rFonts w:ascii="Times New Roman" w:eastAsia="Times New Roman" w:hAnsi="Times New Roman" w:cs="Times New Roman"/>
          <w:spacing w:val="-6"/>
          <w:sz w:val="30"/>
          <w:szCs w:val="30"/>
        </w:rPr>
        <w:t xml:space="preserve"> </w:t>
      </w:r>
      <w:r w:rsidR="000F3393" w:rsidRPr="00343F96">
        <w:rPr>
          <w:rFonts w:ascii="Times New Roman" w:eastAsia="Times New Roman" w:hAnsi="Times New Roman" w:cs="Times New Roman"/>
          <w:spacing w:val="-6"/>
          <w:sz w:val="30"/>
          <w:szCs w:val="30"/>
        </w:rPr>
        <w:t>подвержены</w:t>
      </w:r>
      <w:r w:rsidR="000F3393" w:rsidRPr="00343F96">
        <w:rPr>
          <w:rFonts w:ascii="Times New Roman" w:eastAsia="Times New Roman" w:hAnsi="Times New Roman" w:cs="Times New Roman"/>
          <w:sz w:val="30"/>
          <w:szCs w:val="30"/>
        </w:rPr>
        <w:t xml:space="preserve"> </w:t>
      </w:r>
      <w:r w:rsidR="004F3BF8" w:rsidRPr="00343F96">
        <w:rPr>
          <w:rFonts w:ascii="Times New Roman" w:eastAsia="Times New Roman" w:hAnsi="Times New Roman" w:cs="Times New Roman"/>
          <w:sz w:val="30"/>
          <w:szCs w:val="30"/>
        </w:rPr>
        <w:t xml:space="preserve">серьезному </w:t>
      </w:r>
      <w:r w:rsidR="000F3393" w:rsidRPr="00343F96">
        <w:rPr>
          <w:rFonts w:ascii="Times New Roman" w:eastAsia="Times New Roman" w:hAnsi="Times New Roman" w:cs="Times New Roman"/>
          <w:sz w:val="30"/>
          <w:szCs w:val="30"/>
        </w:rPr>
        <w:t xml:space="preserve">влиянию </w:t>
      </w:r>
      <w:r w:rsidR="004F3BF8" w:rsidRPr="00343F96">
        <w:rPr>
          <w:rFonts w:ascii="Times New Roman" w:eastAsia="Times New Roman" w:hAnsi="Times New Roman" w:cs="Times New Roman"/>
          <w:sz w:val="30"/>
          <w:szCs w:val="30"/>
        </w:rPr>
        <w:t xml:space="preserve">различных </w:t>
      </w:r>
      <w:r w:rsidR="000F3393" w:rsidRPr="00343F96">
        <w:rPr>
          <w:rFonts w:ascii="Times New Roman" w:eastAsia="Times New Roman" w:hAnsi="Times New Roman" w:cs="Times New Roman"/>
          <w:sz w:val="30"/>
          <w:szCs w:val="30"/>
        </w:rPr>
        <w:t>стрессов</w:t>
      </w:r>
      <w:r w:rsidR="002F3B83" w:rsidRPr="00343F96">
        <w:rPr>
          <w:rFonts w:ascii="Times New Roman" w:eastAsia="Times New Roman" w:hAnsi="Times New Roman" w:cs="Times New Roman"/>
          <w:sz w:val="30"/>
          <w:szCs w:val="30"/>
        </w:rPr>
        <w:t xml:space="preserve"> </w:t>
      </w:r>
      <w:r w:rsidR="002F3B83" w:rsidRPr="00A73131">
        <w:rPr>
          <w:rFonts w:ascii="Times New Roman" w:eastAsia="Times New Roman" w:hAnsi="Times New Roman" w:cs="Times New Roman"/>
          <w:i/>
          <w:sz w:val="28"/>
          <w:szCs w:val="28"/>
        </w:rPr>
        <w:t>(нашествия вредителей, вспышки болезней, нехватка воды, истощение природных ресурсов и др.)</w:t>
      </w:r>
      <w:r w:rsidR="000F3393" w:rsidRPr="00343F96">
        <w:rPr>
          <w:rFonts w:ascii="Times New Roman" w:eastAsia="Times New Roman" w:hAnsi="Times New Roman" w:cs="Times New Roman"/>
          <w:sz w:val="30"/>
          <w:szCs w:val="30"/>
        </w:rPr>
        <w:t xml:space="preserve">. </w:t>
      </w:r>
    </w:p>
    <w:p w:rsidR="005D4F29" w:rsidRPr="00343F96" w:rsidRDefault="000F3393"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По данным Продовольственной и сельскохозяйственной организаци</w:t>
      </w:r>
      <w:r w:rsidR="004F3BF8" w:rsidRPr="00343F96">
        <w:rPr>
          <w:rFonts w:ascii="Times New Roman" w:eastAsia="Times New Roman" w:hAnsi="Times New Roman" w:cs="Times New Roman"/>
          <w:sz w:val="30"/>
          <w:szCs w:val="30"/>
        </w:rPr>
        <w:t>и</w:t>
      </w:r>
      <w:r w:rsidRPr="00343F96">
        <w:rPr>
          <w:rFonts w:ascii="Times New Roman" w:eastAsia="Times New Roman" w:hAnsi="Times New Roman" w:cs="Times New Roman"/>
          <w:sz w:val="30"/>
          <w:szCs w:val="30"/>
        </w:rPr>
        <w:t xml:space="preserve"> Объединенных Наций</w:t>
      </w:r>
      <w:r w:rsidR="004F3BF8" w:rsidRPr="00343F96">
        <w:rPr>
          <w:rFonts w:ascii="Times New Roman" w:eastAsia="Times New Roman" w:hAnsi="Times New Roman" w:cs="Times New Roman"/>
          <w:sz w:val="30"/>
          <w:szCs w:val="30"/>
        </w:rPr>
        <w:t xml:space="preserve"> (</w:t>
      </w:r>
      <w:r w:rsidR="0025433C" w:rsidRPr="00343F96">
        <w:rPr>
          <w:rFonts w:ascii="Times New Roman" w:eastAsia="Times New Roman" w:hAnsi="Times New Roman" w:cs="Times New Roman"/>
          <w:sz w:val="30"/>
          <w:szCs w:val="30"/>
        </w:rPr>
        <w:t xml:space="preserve">далее – </w:t>
      </w:r>
      <w:r w:rsidR="004F3BF8" w:rsidRPr="00343F96">
        <w:rPr>
          <w:rFonts w:ascii="Times New Roman" w:eastAsia="Times New Roman" w:hAnsi="Times New Roman" w:cs="Times New Roman"/>
          <w:sz w:val="30"/>
          <w:szCs w:val="30"/>
        </w:rPr>
        <w:t>ФАО)</w:t>
      </w:r>
      <w:r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b/>
          <w:sz w:val="30"/>
          <w:szCs w:val="30"/>
        </w:rPr>
        <w:t>чтобы прокормить население мира</w:t>
      </w:r>
      <w:r w:rsidRPr="00343F96">
        <w:rPr>
          <w:rFonts w:ascii="Times New Roman" w:eastAsia="Times New Roman" w:hAnsi="Times New Roman" w:cs="Times New Roman"/>
          <w:sz w:val="30"/>
          <w:szCs w:val="30"/>
        </w:rPr>
        <w:t>, которое, согласно прогнозам, к 2050 году достигнет</w:t>
      </w:r>
      <w:r w:rsidR="00A12360" w:rsidRPr="00343F96">
        <w:rPr>
          <w:rFonts w:ascii="Times New Roman" w:eastAsia="Times New Roman" w:hAnsi="Times New Roman" w:cs="Times New Roman"/>
          <w:sz w:val="30"/>
          <w:szCs w:val="30"/>
        </w:rPr>
        <w:br/>
      </w:r>
      <w:r w:rsidRPr="00343F96">
        <w:rPr>
          <w:rFonts w:ascii="Times New Roman" w:eastAsia="Times New Roman" w:hAnsi="Times New Roman" w:cs="Times New Roman"/>
          <w:sz w:val="30"/>
          <w:szCs w:val="30"/>
        </w:rPr>
        <w:t xml:space="preserve">9,7 млрд, </w:t>
      </w:r>
      <w:r w:rsidRPr="00343F96">
        <w:rPr>
          <w:rFonts w:ascii="Times New Roman" w:eastAsia="Times New Roman" w:hAnsi="Times New Roman" w:cs="Times New Roman"/>
          <w:b/>
          <w:sz w:val="30"/>
          <w:szCs w:val="30"/>
        </w:rPr>
        <w:t xml:space="preserve">сельское хозяйство должно </w:t>
      </w:r>
      <w:r w:rsidR="00113E0C" w:rsidRPr="00343F96">
        <w:rPr>
          <w:rFonts w:ascii="Times New Roman" w:eastAsia="Times New Roman" w:hAnsi="Times New Roman" w:cs="Times New Roman"/>
          <w:b/>
          <w:sz w:val="30"/>
          <w:szCs w:val="30"/>
        </w:rPr>
        <w:t xml:space="preserve">будет </w:t>
      </w:r>
      <w:r w:rsidRPr="00343F96">
        <w:rPr>
          <w:rFonts w:ascii="Times New Roman" w:eastAsia="Times New Roman" w:hAnsi="Times New Roman" w:cs="Times New Roman"/>
          <w:b/>
          <w:sz w:val="30"/>
          <w:szCs w:val="30"/>
        </w:rPr>
        <w:t xml:space="preserve">производить </w:t>
      </w:r>
      <w:r w:rsidR="00113E0C" w:rsidRPr="00343F96">
        <w:rPr>
          <w:rFonts w:ascii="Times New Roman" w:eastAsia="Times New Roman" w:hAnsi="Times New Roman" w:cs="Times New Roman"/>
          <w:sz w:val="30"/>
          <w:szCs w:val="30"/>
        </w:rPr>
        <w:t>к этому периоду</w:t>
      </w:r>
      <w:r w:rsidR="00113E0C"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на 40</w:t>
      </w:r>
      <w:r w:rsidR="00577076" w:rsidRPr="00A73131">
        <w:rPr>
          <w:rFonts w:ascii="Times New Roman" w:eastAsia="Times New Roman" w:hAnsi="Times New Roman" w:cs="Times New Roman"/>
          <w:sz w:val="30"/>
          <w:szCs w:val="30"/>
        </w:rPr>
        <w:t>–</w:t>
      </w:r>
      <w:r w:rsidRPr="00343F96">
        <w:rPr>
          <w:rFonts w:ascii="Times New Roman" w:eastAsia="Times New Roman" w:hAnsi="Times New Roman" w:cs="Times New Roman"/>
          <w:b/>
          <w:sz w:val="30"/>
          <w:szCs w:val="30"/>
        </w:rPr>
        <w:t>54</w:t>
      </w:r>
      <w:r w:rsidR="00CD51B3" w:rsidRPr="00343F96">
        <w:rPr>
          <w:rFonts w:ascii="Times New Roman" w:eastAsia="Times New Roman" w:hAnsi="Times New Roman" w:cs="Times New Roman"/>
          <w:b/>
          <w:sz w:val="30"/>
          <w:szCs w:val="30"/>
        </w:rPr>
        <w:t>%</w:t>
      </w:r>
      <w:r w:rsidRPr="00343F96">
        <w:rPr>
          <w:rFonts w:ascii="Times New Roman" w:eastAsia="Times New Roman" w:hAnsi="Times New Roman" w:cs="Times New Roman"/>
          <w:b/>
          <w:sz w:val="30"/>
          <w:szCs w:val="30"/>
        </w:rPr>
        <w:t xml:space="preserve"> больше продуктов питания, кормов и сырья для биотоплива, чем в 2012 году</w:t>
      </w:r>
      <w:r w:rsidR="00CD51B3" w:rsidRPr="00343F96">
        <w:rPr>
          <w:rFonts w:ascii="Times New Roman" w:eastAsia="Times New Roman" w:hAnsi="Times New Roman" w:cs="Times New Roman"/>
          <w:sz w:val="30"/>
          <w:szCs w:val="30"/>
        </w:rPr>
        <w:t xml:space="preserve">. </w:t>
      </w:r>
      <w:r w:rsidR="004F3BF8" w:rsidRPr="00343F96">
        <w:rPr>
          <w:rFonts w:ascii="Times New Roman" w:eastAsia="Times New Roman" w:hAnsi="Times New Roman" w:cs="Times New Roman"/>
          <w:sz w:val="30"/>
          <w:szCs w:val="30"/>
        </w:rPr>
        <w:t>Решение этой крайне</w:t>
      </w:r>
      <w:r w:rsidR="00CD51B3" w:rsidRPr="00343F96">
        <w:rPr>
          <w:rFonts w:ascii="Times New Roman" w:eastAsia="Times New Roman" w:hAnsi="Times New Roman" w:cs="Times New Roman"/>
          <w:sz w:val="30"/>
          <w:szCs w:val="30"/>
        </w:rPr>
        <w:t xml:space="preserve"> сложн</w:t>
      </w:r>
      <w:r w:rsidR="004F3BF8" w:rsidRPr="00343F96">
        <w:rPr>
          <w:rFonts w:ascii="Times New Roman" w:eastAsia="Times New Roman" w:hAnsi="Times New Roman" w:cs="Times New Roman"/>
          <w:sz w:val="30"/>
          <w:szCs w:val="30"/>
        </w:rPr>
        <w:t>ой</w:t>
      </w:r>
      <w:r w:rsidR="00CD51B3" w:rsidRPr="00343F96">
        <w:rPr>
          <w:rFonts w:ascii="Times New Roman" w:eastAsia="Times New Roman" w:hAnsi="Times New Roman" w:cs="Times New Roman"/>
          <w:sz w:val="30"/>
          <w:szCs w:val="30"/>
        </w:rPr>
        <w:t xml:space="preserve"> задач</w:t>
      </w:r>
      <w:r w:rsidR="004F3BF8" w:rsidRPr="00343F96">
        <w:rPr>
          <w:rFonts w:ascii="Times New Roman" w:eastAsia="Times New Roman" w:hAnsi="Times New Roman" w:cs="Times New Roman"/>
          <w:sz w:val="30"/>
          <w:szCs w:val="30"/>
        </w:rPr>
        <w:t>и</w:t>
      </w:r>
      <w:r w:rsidR="00CD51B3" w:rsidRPr="00343F96">
        <w:rPr>
          <w:rFonts w:ascii="Times New Roman" w:eastAsia="Times New Roman" w:hAnsi="Times New Roman" w:cs="Times New Roman"/>
          <w:sz w:val="30"/>
          <w:szCs w:val="30"/>
        </w:rPr>
        <w:t xml:space="preserve"> может оказать непосильное давление на природные ресурсы </w:t>
      </w:r>
      <w:r w:rsidR="004F3BF8" w:rsidRPr="00343F96">
        <w:rPr>
          <w:rFonts w:ascii="Times New Roman" w:eastAsia="Times New Roman" w:hAnsi="Times New Roman" w:cs="Times New Roman"/>
          <w:sz w:val="30"/>
          <w:szCs w:val="30"/>
        </w:rPr>
        <w:t>планеты</w:t>
      </w:r>
      <w:r w:rsidR="00CD51B3" w:rsidRPr="00343F96">
        <w:rPr>
          <w:rFonts w:ascii="Times New Roman" w:eastAsia="Times New Roman" w:hAnsi="Times New Roman" w:cs="Times New Roman"/>
          <w:sz w:val="30"/>
          <w:szCs w:val="30"/>
        </w:rPr>
        <w:t>.</w:t>
      </w:r>
    </w:p>
    <w:p w:rsidR="0025433C" w:rsidRPr="00343F96" w:rsidRDefault="008365D2" w:rsidP="003E0117">
      <w:pPr>
        <w:spacing w:after="0" w:line="240" w:lineRule="auto"/>
        <w:ind w:firstLine="709"/>
        <w:jc w:val="both"/>
        <w:rPr>
          <w:rFonts w:ascii="Times New Roman" w:eastAsia="Times New Roman" w:hAnsi="Times New Roman" w:cs="Times New Roman"/>
          <w:spacing w:val="-2"/>
          <w:sz w:val="30"/>
          <w:szCs w:val="30"/>
        </w:rPr>
      </w:pPr>
      <w:r w:rsidRPr="00343F96">
        <w:rPr>
          <w:rFonts w:ascii="Times New Roman" w:eastAsia="Times New Roman" w:hAnsi="Times New Roman" w:cs="Times New Roman"/>
          <w:b/>
          <w:sz w:val="30"/>
          <w:szCs w:val="30"/>
        </w:rPr>
        <w:t>Ограниченность и и</w:t>
      </w:r>
      <w:r w:rsidR="00241F7A" w:rsidRPr="00343F96">
        <w:rPr>
          <w:rFonts w:ascii="Times New Roman" w:eastAsia="Times New Roman" w:hAnsi="Times New Roman" w:cs="Times New Roman"/>
          <w:b/>
          <w:sz w:val="30"/>
          <w:szCs w:val="30"/>
        </w:rPr>
        <w:t>стощение природных ресурсов</w:t>
      </w:r>
      <w:r w:rsidR="00241F7A" w:rsidRPr="00343F96">
        <w:rPr>
          <w:rFonts w:ascii="Times New Roman" w:eastAsia="Times New Roman" w:hAnsi="Times New Roman" w:cs="Times New Roman"/>
          <w:sz w:val="30"/>
          <w:szCs w:val="30"/>
        </w:rPr>
        <w:t xml:space="preserve"> – еще одна с</w:t>
      </w:r>
      <w:r w:rsidR="00507D34" w:rsidRPr="00343F96">
        <w:rPr>
          <w:rFonts w:ascii="Times New Roman" w:eastAsia="Times New Roman" w:hAnsi="Times New Roman" w:cs="Times New Roman"/>
          <w:sz w:val="30"/>
          <w:szCs w:val="30"/>
        </w:rPr>
        <w:t>ерьезная экологическая проблема</w:t>
      </w:r>
      <w:r w:rsidR="00241F7A" w:rsidRPr="00343F96">
        <w:rPr>
          <w:rFonts w:ascii="Times New Roman" w:eastAsia="Times New Roman" w:hAnsi="Times New Roman" w:cs="Times New Roman"/>
          <w:sz w:val="30"/>
          <w:szCs w:val="30"/>
        </w:rPr>
        <w:t xml:space="preserve">. </w:t>
      </w:r>
      <w:r w:rsidR="004E1D5F" w:rsidRPr="00343F96">
        <w:rPr>
          <w:rFonts w:ascii="Times New Roman" w:eastAsia="Times New Roman" w:hAnsi="Times New Roman" w:cs="Times New Roman"/>
          <w:sz w:val="30"/>
          <w:szCs w:val="30"/>
        </w:rPr>
        <w:t xml:space="preserve">Речь идет не только о полезных ископаемых, </w:t>
      </w:r>
      <w:r w:rsidR="004E1D5F" w:rsidRPr="00343F96">
        <w:rPr>
          <w:rFonts w:ascii="Times New Roman" w:eastAsia="Times New Roman" w:hAnsi="Times New Roman" w:cs="Times New Roman"/>
          <w:spacing w:val="-2"/>
          <w:sz w:val="30"/>
          <w:szCs w:val="30"/>
        </w:rPr>
        <w:t xml:space="preserve">а обо всех компонентах природы </w:t>
      </w:r>
      <w:r w:rsidR="004E1D5F" w:rsidRPr="00A73131">
        <w:rPr>
          <w:rFonts w:ascii="Times New Roman" w:eastAsia="Times New Roman" w:hAnsi="Times New Roman" w:cs="Times New Roman"/>
          <w:i/>
          <w:spacing w:val="-2"/>
          <w:sz w:val="28"/>
          <w:szCs w:val="28"/>
        </w:rPr>
        <w:t>(</w:t>
      </w:r>
      <w:r w:rsidR="0025433C" w:rsidRPr="00A73131">
        <w:rPr>
          <w:rFonts w:ascii="Times New Roman" w:eastAsia="Times New Roman" w:hAnsi="Times New Roman" w:cs="Times New Roman"/>
          <w:i/>
          <w:spacing w:val="-2"/>
          <w:sz w:val="28"/>
          <w:szCs w:val="28"/>
        </w:rPr>
        <w:t xml:space="preserve">животные и растения, </w:t>
      </w:r>
      <w:r w:rsidR="004E1D5F" w:rsidRPr="00A73131">
        <w:rPr>
          <w:rFonts w:ascii="Times New Roman" w:eastAsia="Times New Roman" w:hAnsi="Times New Roman" w:cs="Times New Roman"/>
          <w:i/>
          <w:spacing w:val="-2"/>
          <w:sz w:val="28"/>
          <w:szCs w:val="28"/>
        </w:rPr>
        <w:t>леса, плодородная почва, пресная чистая вода)</w:t>
      </w:r>
      <w:r w:rsidR="004E1D5F" w:rsidRPr="00343F96">
        <w:rPr>
          <w:rFonts w:ascii="Times New Roman" w:eastAsia="Times New Roman" w:hAnsi="Times New Roman" w:cs="Times New Roman"/>
          <w:spacing w:val="-2"/>
          <w:sz w:val="30"/>
          <w:szCs w:val="30"/>
        </w:rPr>
        <w:t xml:space="preserve">. Это приводит к уничтожению природных экосистем, вымиранию животных и гибели растений. </w:t>
      </w:r>
    </w:p>
    <w:p w:rsidR="00CB6D24" w:rsidRPr="00343F96" w:rsidRDefault="0025433C"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lastRenderedPageBreak/>
        <w:t>В</w:t>
      </w:r>
      <w:r w:rsidR="004E1D5F" w:rsidRPr="00343F96">
        <w:rPr>
          <w:rFonts w:ascii="Times New Roman" w:eastAsia="Times New Roman" w:hAnsi="Times New Roman" w:cs="Times New Roman"/>
          <w:sz w:val="30"/>
          <w:szCs w:val="30"/>
        </w:rPr>
        <w:t xml:space="preserve">о многих </w:t>
      </w:r>
      <w:r w:rsidRPr="00343F96">
        <w:rPr>
          <w:rFonts w:ascii="Times New Roman" w:eastAsia="Times New Roman" w:hAnsi="Times New Roman" w:cs="Times New Roman"/>
          <w:sz w:val="30"/>
          <w:szCs w:val="30"/>
        </w:rPr>
        <w:t>регионах</w:t>
      </w:r>
      <w:r w:rsidR="004E1D5F" w:rsidRPr="00343F96">
        <w:rPr>
          <w:rFonts w:ascii="Times New Roman" w:eastAsia="Times New Roman" w:hAnsi="Times New Roman" w:cs="Times New Roman"/>
          <w:sz w:val="30"/>
          <w:szCs w:val="30"/>
        </w:rPr>
        <w:t xml:space="preserve"> планеты уже сейчас наблюдается </w:t>
      </w:r>
      <w:r w:rsidR="004E1D5F" w:rsidRPr="00343F96">
        <w:rPr>
          <w:rFonts w:ascii="Times New Roman" w:eastAsia="Times New Roman" w:hAnsi="Times New Roman" w:cs="Times New Roman"/>
          <w:b/>
          <w:sz w:val="30"/>
          <w:szCs w:val="30"/>
        </w:rPr>
        <w:t>нехватка питьевой воды и дефицит продовольствия</w:t>
      </w:r>
      <w:r w:rsidR="004E1D5F" w:rsidRPr="00343F96">
        <w:rPr>
          <w:rFonts w:ascii="Times New Roman" w:eastAsia="Times New Roman" w:hAnsi="Times New Roman" w:cs="Times New Roman"/>
          <w:sz w:val="30"/>
          <w:szCs w:val="30"/>
        </w:rPr>
        <w:t>.</w:t>
      </w:r>
    </w:p>
    <w:p w:rsidR="0025433C" w:rsidRPr="00343F96" w:rsidRDefault="0025433C" w:rsidP="0025433C">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7D4B57" w:rsidRPr="00343F96" w:rsidRDefault="0025433C" w:rsidP="0025433C">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С</w:t>
      </w:r>
      <w:r w:rsidR="00387EA2" w:rsidRPr="00343F96">
        <w:rPr>
          <w:rFonts w:ascii="Times New Roman" w:eastAsia="Times New Roman" w:hAnsi="Times New Roman" w:cs="Times New Roman"/>
          <w:i/>
          <w:sz w:val="28"/>
          <w:szCs w:val="28"/>
        </w:rPr>
        <w:t xml:space="preserve">огласно </w:t>
      </w:r>
      <w:r w:rsidRPr="00343F96">
        <w:rPr>
          <w:rFonts w:ascii="Times New Roman" w:eastAsia="Times New Roman" w:hAnsi="Times New Roman" w:cs="Times New Roman"/>
          <w:i/>
          <w:sz w:val="28"/>
          <w:szCs w:val="28"/>
        </w:rPr>
        <w:t xml:space="preserve">опубликованным в марте 2023 г. </w:t>
      </w:r>
      <w:r w:rsidR="00D87069" w:rsidRPr="00343F96">
        <w:rPr>
          <w:rFonts w:ascii="Times New Roman" w:eastAsia="Times New Roman" w:hAnsi="Times New Roman" w:cs="Times New Roman"/>
          <w:i/>
          <w:sz w:val="28"/>
          <w:szCs w:val="28"/>
        </w:rPr>
        <w:t>данным</w:t>
      </w:r>
      <w:r w:rsidR="00387EA2"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ФАО</w:t>
      </w:r>
      <w:r w:rsidR="00D87069" w:rsidRPr="00343F96">
        <w:rPr>
          <w:rFonts w:ascii="Times New Roman" w:eastAsia="Times New Roman" w:hAnsi="Times New Roman" w:cs="Times New Roman"/>
          <w:i/>
          <w:sz w:val="28"/>
          <w:szCs w:val="28"/>
        </w:rPr>
        <w:t>, здоровое питание недоступно для более чем 3 млрд человек. При этом в 12</w:t>
      </w:r>
      <w:r w:rsidRPr="00343F96">
        <w:rPr>
          <w:rFonts w:ascii="Times New Roman" w:eastAsia="Times New Roman" w:hAnsi="Times New Roman" w:cs="Times New Roman"/>
          <w:i/>
          <w:sz w:val="28"/>
          <w:szCs w:val="28"/>
        </w:rPr>
        <w:t>-ти</w:t>
      </w:r>
      <w:r w:rsidR="00D87069"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из 60-ти государств Африки (в т.ч. 5 самопровозглашенных)</w:t>
      </w:r>
      <w:r w:rsidR="00D87069" w:rsidRPr="00343F96">
        <w:rPr>
          <w:rFonts w:ascii="Times New Roman" w:eastAsia="Times New Roman" w:hAnsi="Times New Roman" w:cs="Times New Roman"/>
          <w:i/>
          <w:sz w:val="28"/>
          <w:szCs w:val="28"/>
        </w:rPr>
        <w:t xml:space="preserve"> более 90% населения не могут себе позволить полноценно питаться.</w:t>
      </w:r>
    </w:p>
    <w:p w:rsidR="00786245" w:rsidRPr="00343F96" w:rsidRDefault="00786245" w:rsidP="0025433C">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то время как одни регионы страдают от нехватки воды, другие подвергаются катастрофическим </w:t>
      </w:r>
      <w:r w:rsidRPr="00343F96">
        <w:rPr>
          <w:rFonts w:ascii="Times New Roman" w:eastAsia="Times New Roman" w:hAnsi="Times New Roman" w:cs="Times New Roman"/>
          <w:b/>
          <w:sz w:val="30"/>
          <w:szCs w:val="30"/>
        </w:rPr>
        <w:t>наводнениям</w:t>
      </w:r>
      <w:r w:rsidRPr="00343F96">
        <w:rPr>
          <w:rFonts w:ascii="Times New Roman" w:eastAsia="Times New Roman" w:hAnsi="Times New Roman" w:cs="Times New Roman"/>
          <w:sz w:val="30"/>
          <w:szCs w:val="30"/>
        </w:rPr>
        <w:t xml:space="preserve">. </w:t>
      </w:r>
    </w:p>
    <w:p w:rsidR="00786245" w:rsidRPr="00343F96" w:rsidRDefault="00786245" w:rsidP="00786245">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786245" w:rsidRPr="00343F96" w:rsidRDefault="00786245" w:rsidP="00786245">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Например, </w:t>
      </w:r>
      <w:r w:rsidR="0025433C" w:rsidRPr="00343F96">
        <w:rPr>
          <w:rFonts w:ascii="Times New Roman" w:eastAsia="Times New Roman" w:hAnsi="Times New Roman" w:cs="Times New Roman"/>
          <w:i/>
          <w:sz w:val="28"/>
          <w:szCs w:val="28"/>
        </w:rPr>
        <w:t xml:space="preserve">в августе 2022 г. </w:t>
      </w:r>
      <w:r w:rsidRPr="00343F96">
        <w:rPr>
          <w:rFonts w:ascii="Times New Roman" w:eastAsia="Times New Roman" w:hAnsi="Times New Roman" w:cs="Times New Roman"/>
          <w:i/>
          <w:sz w:val="28"/>
          <w:szCs w:val="28"/>
        </w:rPr>
        <w:t>в результате беспрецедентных наводнений в Республике Чад пострадало более 340 тыс. человек (55 тыс. домашних хозяйств).</w:t>
      </w:r>
    </w:p>
    <w:p w:rsidR="0025433C" w:rsidRPr="00343F96" w:rsidRDefault="0025433C" w:rsidP="00786245">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 мире</w:t>
      </w:r>
      <w:r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sz w:val="30"/>
          <w:szCs w:val="30"/>
        </w:rPr>
        <w:t>о</w:t>
      </w:r>
      <w:r w:rsidR="00F55E8E" w:rsidRPr="00343F96">
        <w:rPr>
          <w:rFonts w:ascii="Times New Roman" w:eastAsia="Times New Roman" w:hAnsi="Times New Roman" w:cs="Times New Roman"/>
          <w:sz w:val="30"/>
          <w:szCs w:val="30"/>
        </w:rPr>
        <w:t xml:space="preserve">тмечается постоянный </w:t>
      </w:r>
      <w:r w:rsidR="00F55E8E" w:rsidRPr="00343F96">
        <w:rPr>
          <w:rFonts w:ascii="Times New Roman" w:eastAsia="Times New Roman" w:hAnsi="Times New Roman" w:cs="Times New Roman"/>
          <w:b/>
          <w:sz w:val="30"/>
          <w:szCs w:val="30"/>
        </w:rPr>
        <w:t>рост новых либо повторно возникающих инфекционных заболеваний</w:t>
      </w:r>
      <w:r w:rsidR="00F55E8E" w:rsidRPr="00343F96">
        <w:rPr>
          <w:rFonts w:ascii="Times New Roman" w:eastAsia="Times New Roman" w:hAnsi="Times New Roman" w:cs="Times New Roman"/>
          <w:sz w:val="30"/>
          <w:szCs w:val="30"/>
        </w:rPr>
        <w:t xml:space="preserve">. </w:t>
      </w:r>
    </w:p>
    <w:p w:rsidR="0025433C" w:rsidRPr="00343F96" w:rsidRDefault="0025433C" w:rsidP="0025433C">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3E3CB1" w:rsidRPr="00343F96" w:rsidRDefault="00F55E8E" w:rsidP="0025433C">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Вспышки лихорадки Эбола</w:t>
      </w:r>
      <w:r w:rsidR="0025433C" w:rsidRPr="00343F96">
        <w:rPr>
          <w:rFonts w:ascii="Times New Roman" w:eastAsia="Times New Roman" w:hAnsi="Times New Roman" w:cs="Times New Roman"/>
          <w:i/>
          <w:sz w:val="28"/>
          <w:szCs w:val="28"/>
        </w:rPr>
        <w:t xml:space="preserve"> в Африке;</w:t>
      </w:r>
      <w:r w:rsidRPr="00343F96">
        <w:rPr>
          <w:rFonts w:ascii="Times New Roman" w:eastAsia="Times New Roman" w:hAnsi="Times New Roman" w:cs="Times New Roman"/>
          <w:i/>
          <w:sz w:val="28"/>
          <w:szCs w:val="28"/>
        </w:rPr>
        <w:t xml:space="preserve"> заболевания, вызванного вирусом ближневосточного респираторного синдрома в Азии</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лихорадки </w:t>
      </w:r>
      <w:proofErr w:type="spellStart"/>
      <w:r w:rsidRPr="00343F96">
        <w:rPr>
          <w:rFonts w:ascii="Times New Roman" w:eastAsia="Times New Roman" w:hAnsi="Times New Roman" w:cs="Times New Roman"/>
          <w:i/>
          <w:sz w:val="28"/>
          <w:szCs w:val="28"/>
        </w:rPr>
        <w:t>Зика</w:t>
      </w:r>
      <w:proofErr w:type="spellEnd"/>
      <w:r w:rsidRPr="00343F96">
        <w:rPr>
          <w:rFonts w:ascii="Times New Roman" w:eastAsia="Times New Roman" w:hAnsi="Times New Roman" w:cs="Times New Roman"/>
          <w:i/>
          <w:sz w:val="28"/>
          <w:szCs w:val="28"/>
        </w:rPr>
        <w:t xml:space="preserve"> в Южной Америке</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холеры в Йемене</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холеры на Гаити</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пандеми</w:t>
      </w:r>
      <w:r w:rsidR="00EC358F" w:rsidRPr="00343F96">
        <w:rPr>
          <w:rFonts w:ascii="Times New Roman" w:eastAsia="Times New Roman" w:hAnsi="Times New Roman" w:cs="Times New Roman"/>
          <w:i/>
          <w:sz w:val="28"/>
          <w:szCs w:val="28"/>
        </w:rPr>
        <w:t>я</w:t>
      </w:r>
      <w:r w:rsidRPr="00343F96">
        <w:rPr>
          <w:rFonts w:ascii="Times New Roman" w:eastAsia="Times New Roman" w:hAnsi="Times New Roman" w:cs="Times New Roman"/>
          <w:i/>
          <w:sz w:val="28"/>
          <w:szCs w:val="28"/>
        </w:rPr>
        <w:t xml:space="preserve"> гриппа A/H1N1</w:t>
      </w:r>
      <w:r w:rsidR="00EC358F"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пандемия COVID-19</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высокопатогенн</w:t>
      </w:r>
      <w:r w:rsidR="0025433C" w:rsidRPr="00343F96">
        <w:rPr>
          <w:rFonts w:ascii="Times New Roman" w:eastAsia="Times New Roman" w:hAnsi="Times New Roman" w:cs="Times New Roman"/>
          <w:i/>
          <w:sz w:val="28"/>
          <w:szCs w:val="28"/>
        </w:rPr>
        <w:t>ый грипп</w:t>
      </w:r>
      <w:r w:rsidRPr="00343F96">
        <w:rPr>
          <w:rFonts w:ascii="Times New Roman" w:eastAsia="Times New Roman" w:hAnsi="Times New Roman" w:cs="Times New Roman"/>
          <w:i/>
          <w:sz w:val="28"/>
          <w:szCs w:val="28"/>
        </w:rPr>
        <w:t xml:space="preserve"> птиц</w:t>
      </w:r>
      <w:r w:rsidR="0025433C" w:rsidRPr="00343F96">
        <w:rPr>
          <w:rFonts w:ascii="Times New Roman" w:eastAsia="Times New Roman" w:hAnsi="Times New Roman" w:cs="Times New Roman"/>
          <w:i/>
          <w:sz w:val="28"/>
          <w:szCs w:val="28"/>
        </w:rPr>
        <w:t xml:space="preserve"> и др</w:t>
      </w:r>
      <w:r w:rsidRPr="00343F96">
        <w:rPr>
          <w:rFonts w:ascii="Times New Roman" w:eastAsia="Times New Roman" w:hAnsi="Times New Roman" w:cs="Times New Roman"/>
          <w:i/>
          <w:sz w:val="28"/>
          <w:szCs w:val="28"/>
        </w:rPr>
        <w:t>.</w:t>
      </w:r>
    </w:p>
    <w:p w:rsidR="006A3836" w:rsidRPr="00343F96" w:rsidRDefault="006A3836" w:rsidP="003E0117">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b/>
          <w:sz w:val="30"/>
          <w:szCs w:val="30"/>
        </w:rPr>
        <w:t>Нарушается экологическое равновесие</w:t>
      </w:r>
      <w:r w:rsidRPr="00343F96">
        <w:rPr>
          <w:rFonts w:ascii="Times New Roman" w:eastAsia="Times New Roman" w:hAnsi="Times New Roman" w:cs="Times New Roman"/>
          <w:sz w:val="30"/>
          <w:szCs w:val="30"/>
        </w:rPr>
        <w:t>, одни биологические виды вытесняются другими.</w:t>
      </w:r>
    </w:p>
    <w:p w:rsidR="006A3836" w:rsidRPr="00343F96" w:rsidRDefault="006A3836" w:rsidP="003E0117">
      <w:pPr>
        <w:spacing w:after="0" w:line="240" w:lineRule="auto"/>
        <w:ind w:firstLine="709"/>
        <w:jc w:val="both"/>
        <w:rPr>
          <w:rFonts w:ascii="Times New Roman" w:eastAsia="Times New Roman" w:hAnsi="Times New Roman" w:cs="Times New Roman"/>
          <w:b/>
          <w:sz w:val="30"/>
          <w:szCs w:val="30"/>
        </w:rPr>
      </w:pPr>
    </w:p>
    <w:p w:rsidR="00B361DB" w:rsidRPr="00343F96" w:rsidRDefault="00B82F2F" w:rsidP="00351D05">
      <w:pPr>
        <w:spacing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2.</w:t>
      </w:r>
      <w:r w:rsidR="0095282A" w:rsidRPr="00343F96">
        <w:rPr>
          <w:rFonts w:ascii="Times New Roman" w:eastAsia="Times New Roman" w:hAnsi="Times New Roman" w:cs="Times New Roman"/>
          <w:b/>
          <w:sz w:val="30"/>
          <w:szCs w:val="30"/>
        </w:rPr>
        <w:t> </w:t>
      </w:r>
      <w:r w:rsidRPr="00343F96">
        <w:rPr>
          <w:rFonts w:ascii="Times New Roman" w:eastAsia="Times New Roman" w:hAnsi="Times New Roman" w:cs="Times New Roman"/>
          <w:b/>
          <w:sz w:val="30"/>
          <w:szCs w:val="30"/>
        </w:rPr>
        <w:t xml:space="preserve">Национальные интересы Республики Беларусь в </w:t>
      </w:r>
      <w:r w:rsidR="00373056" w:rsidRPr="00343F96">
        <w:rPr>
          <w:rFonts w:ascii="Times New Roman" w:eastAsia="Times New Roman" w:hAnsi="Times New Roman" w:cs="Times New Roman"/>
          <w:b/>
          <w:sz w:val="30"/>
          <w:szCs w:val="30"/>
        </w:rPr>
        <w:t xml:space="preserve">экологической и </w:t>
      </w:r>
      <w:r w:rsidRPr="00343F96">
        <w:rPr>
          <w:rFonts w:ascii="Times New Roman" w:eastAsia="Times New Roman" w:hAnsi="Times New Roman" w:cs="Times New Roman"/>
          <w:b/>
          <w:sz w:val="30"/>
          <w:szCs w:val="30"/>
        </w:rPr>
        <w:t xml:space="preserve">биологической сферах </w:t>
      </w:r>
    </w:p>
    <w:p w:rsidR="00090C36" w:rsidRPr="00343F96" w:rsidRDefault="002455E8"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w:t>
      </w:r>
      <w:r w:rsidRPr="00343F96">
        <w:rPr>
          <w:rFonts w:ascii="Times New Roman" w:hAnsi="Times New Roman" w:cs="Times New Roman"/>
          <w:sz w:val="30"/>
          <w:szCs w:val="30"/>
        </w:rPr>
        <w:t>Республике Беларусь сформирована нормативная п</w:t>
      </w:r>
      <w:r w:rsidR="00AB081F" w:rsidRPr="00343F96">
        <w:rPr>
          <w:rFonts w:ascii="Times New Roman" w:eastAsia="Times New Roman" w:hAnsi="Times New Roman" w:cs="Times New Roman"/>
          <w:sz w:val="30"/>
          <w:szCs w:val="30"/>
        </w:rPr>
        <w:t>равов</w:t>
      </w:r>
      <w:r w:rsidRPr="00343F96">
        <w:rPr>
          <w:rFonts w:ascii="Times New Roman" w:eastAsia="Times New Roman" w:hAnsi="Times New Roman" w:cs="Times New Roman"/>
          <w:sz w:val="30"/>
          <w:szCs w:val="30"/>
        </w:rPr>
        <w:t>ая</w:t>
      </w:r>
      <w:r w:rsidR="00AB081F" w:rsidRPr="00343F96">
        <w:rPr>
          <w:rFonts w:ascii="Times New Roman" w:eastAsia="Times New Roman" w:hAnsi="Times New Roman" w:cs="Times New Roman"/>
          <w:sz w:val="30"/>
          <w:szCs w:val="30"/>
        </w:rPr>
        <w:t xml:space="preserve"> основ</w:t>
      </w:r>
      <w:r w:rsidRPr="00343F96">
        <w:rPr>
          <w:rFonts w:ascii="Times New Roman" w:eastAsia="Times New Roman" w:hAnsi="Times New Roman" w:cs="Times New Roman"/>
          <w:sz w:val="30"/>
          <w:szCs w:val="30"/>
        </w:rPr>
        <w:t>а</w:t>
      </w:r>
      <w:r w:rsidR="00AB081F" w:rsidRPr="00343F96">
        <w:rPr>
          <w:rFonts w:ascii="Times New Roman" w:eastAsia="Times New Roman" w:hAnsi="Times New Roman" w:cs="Times New Roman"/>
          <w:sz w:val="30"/>
          <w:szCs w:val="30"/>
        </w:rPr>
        <w:t xml:space="preserve"> </w:t>
      </w:r>
      <w:r w:rsidR="00E363C5" w:rsidRPr="00343F96">
        <w:rPr>
          <w:rFonts w:ascii="Times New Roman" w:hAnsi="Times New Roman" w:cs="Times New Roman"/>
          <w:sz w:val="30"/>
          <w:szCs w:val="30"/>
        </w:rPr>
        <w:t xml:space="preserve">в области </w:t>
      </w:r>
      <w:r w:rsidR="002B0F53" w:rsidRPr="00343F96">
        <w:rPr>
          <w:rFonts w:ascii="Times New Roman" w:hAnsi="Times New Roman" w:cs="Times New Roman"/>
          <w:sz w:val="30"/>
          <w:szCs w:val="30"/>
        </w:rPr>
        <w:t xml:space="preserve">обеспечения </w:t>
      </w:r>
      <w:r w:rsidR="00373056" w:rsidRPr="00343F96">
        <w:rPr>
          <w:rFonts w:ascii="Times New Roman" w:hAnsi="Times New Roman" w:cs="Times New Roman"/>
          <w:sz w:val="30"/>
          <w:szCs w:val="30"/>
        </w:rPr>
        <w:t xml:space="preserve">экологической и </w:t>
      </w:r>
      <w:r w:rsidR="002B0F53" w:rsidRPr="00343F96">
        <w:rPr>
          <w:rFonts w:ascii="Times New Roman" w:hAnsi="Times New Roman" w:cs="Times New Roman"/>
          <w:sz w:val="30"/>
          <w:szCs w:val="30"/>
        </w:rPr>
        <w:t xml:space="preserve">биологической </w:t>
      </w:r>
      <w:r w:rsidR="00E363C5" w:rsidRPr="00343F96">
        <w:rPr>
          <w:rFonts w:ascii="Times New Roman" w:hAnsi="Times New Roman" w:cs="Times New Roman"/>
          <w:sz w:val="30"/>
          <w:szCs w:val="30"/>
        </w:rPr>
        <w:t>безопасности.</w:t>
      </w:r>
    </w:p>
    <w:p w:rsidR="00A1614F" w:rsidRPr="00343F96" w:rsidRDefault="00A1614F" w:rsidP="00A1614F">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A1614F" w:rsidRPr="00343F96" w:rsidRDefault="00A1614F" w:rsidP="00A1614F">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b/>
          <w:i/>
          <w:sz w:val="28"/>
          <w:szCs w:val="28"/>
        </w:rPr>
        <w:t>Экологическая безопасность</w:t>
      </w:r>
      <w:r w:rsidRPr="00343F96">
        <w:rPr>
          <w:rFonts w:ascii="Times New Roman" w:eastAsia="Times New Roman" w:hAnsi="Times New Roman" w:cs="Times New Roman"/>
          <w:i/>
          <w:sz w:val="28"/>
          <w:szCs w:val="28"/>
        </w:rPr>
        <w:t xml:space="preserve"> –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rsidR="00A1614F" w:rsidRPr="00343F96" w:rsidRDefault="00A1614F" w:rsidP="00A1614F">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b/>
          <w:i/>
          <w:sz w:val="28"/>
          <w:szCs w:val="28"/>
        </w:rPr>
        <w:t>Биологическая безопасность</w:t>
      </w:r>
      <w:r w:rsidRPr="00343F96">
        <w:rPr>
          <w:rFonts w:ascii="Times New Roman" w:eastAsia="Times New Roman" w:hAnsi="Times New Roman" w:cs="Times New Roman"/>
          <w:i/>
          <w:sz w:val="28"/>
          <w:szCs w:val="28"/>
        </w:rPr>
        <w:t xml:space="preserve"> –</w:t>
      </w:r>
      <w:r w:rsidR="00C66340"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rsidR="00896A6E" w:rsidRPr="00343F96" w:rsidRDefault="00896A6E" w:rsidP="00351D05">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Основополагающие цели в области охраны окружающей среды, отражающие их индикаторы и показатели, приоритетные направления деятельности, механизмы их реализации и ожидаемые результаты определены </w:t>
      </w:r>
      <w:r w:rsidRPr="00343F96">
        <w:rPr>
          <w:rFonts w:ascii="Times New Roman" w:eastAsia="Times New Roman" w:hAnsi="Times New Roman" w:cs="Times New Roman"/>
          <w:b/>
          <w:sz w:val="30"/>
          <w:szCs w:val="30"/>
        </w:rPr>
        <w:t>Стратегией в области охраны окружающей среды Республики Беларусь на период до 2035 года</w:t>
      </w:r>
      <w:r w:rsidRPr="00343F96">
        <w:rPr>
          <w:rFonts w:ascii="Times New Roman" w:eastAsia="Times New Roman" w:hAnsi="Times New Roman" w:cs="Times New Roman"/>
          <w:sz w:val="30"/>
          <w:szCs w:val="30"/>
        </w:rPr>
        <w:t xml:space="preserve">, утвержденной 24 декабря 2021 г. приказом Министерства природных ресурсов и охраны окружающей среды Республики Беларусь. </w:t>
      </w:r>
    </w:p>
    <w:p w:rsidR="00373056" w:rsidRPr="00343F96" w:rsidRDefault="00373056" w:rsidP="00351D05">
      <w:pPr>
        <w:autoSpaceDE w:val="0"/>
        <w:autoSpaceDN w:val="0"/>
        <w:adjustRightInd w:val="0"/>
        <w:spacing w:after="0" w:line="240" w:lineRule="auto"/>
        <w:ind w:firstLine="709"/>
        <w:jc w:val="both"/>
        <w:rPr>
          <w:rFonts w:ascii="Times New Roman" w:hAnsi="Times New Roman" w:cs="Times New Roman"/>
          <w:sz w:val="30"/>
          <w:szCs w:val="30"/>
        </w:rPr>
      </w:pPr>
      <w:r w:rsidRPr="007F1103">
        <w:rPr>
          <w:rFonts w:ascii="Times New Roman" w:hAnsi="Times New Roman" w:cs="Times New Roman"/>
          <w:sz w:val="30"/>
          <w:szCs w:val="30"/>
        </w:rPr>
        <w:lastRenderedPageBreak/>
        <w:t>Национальные интересы в экологической сфере определены</w:t>
      </w:r>
      <w:r w:rsidR="00B211FB" w:rsidRPr="007F1103">
        <w:rPr>
          <w:rFonts w:ascii="Times New Roman" w:hAnsi="Times New Roman" w:cs="Times New Roman"/>
          <w:sz w:val="30"/>
          <w:szCs w:val="30"/>
        </w:rPr>
        <w:t xml:space="preserve"> </w:t>
      </w:r>
      <w:r w:rsidR="00421F3D" w:rsidRPr="007F1103">
        <w:rPr>
          <w:rFonts w:ascii="Times New Roman" w:hAnsi="Times New Roman" w:cs="Times New Roman"/>
          <w:sz w:val="30"/>
          <w:szCs w:val="30"/>
        </w:rPr>
        <w:t xml:space="preserve">в </w:t>
      </w:r>
      <w:r w:rsidR="00B211FB" w:rsidRPr="007F1103">
        <w:rPr>
          <w:rFonts w:ascii="Times New Roman" w:hAnsi="Times New Roman" w:cs="Times New Roman"/>
          <w:sz w:val="30"/>
          <w:szCs w:val="30"/>
        </w:rPr>
        <w:t>проект</w:t>
      </w:r>
      <w:r w:rsidR="00E001DE" w:rsidRPr="007F1103">
        <w:rPr>
          <w:rFonts w:ascii="Times New Roman" w:hAnsi="Times New Roman" w:cs="Times New Roman"/>
          <w:sz w:val="30"/>
          <w:szCs w:val="30"/>
        </w:rPr>
        <w:t>е новой</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Концепци</w:t>
      </w:r>
      <w:r w:rsidR="00B211FB" w:rsidRPr="007F1103">
        <w:rPr>
          <w:rFonts w:ascii="Times New Roman" w:hAnsi="Times New Roman" w:cs="Times New Roman"/>
          <w:spacing w:val="-8"/>
          <w:sz w:val="30"/>
          <w:szCs w:val="30"/>
        </w:rPr>
        <w:t>и</w:t>
      </w:r>
      <w:r w:rsidRPr="007F1103">
        <w:rPr>
          <w:rFonts w:ascii="Times New Roman" w:hAnsi="Times New Roman" w:cs="Times New Roman"/>
          <w:spacing w:val="-8"/>
          <w:sz w:val="30"/>
          <w:szCs w:val="30"/>
        </w:rPr>
        <w:t xml:space="preserve"> национальной</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безопасности Республики</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Беларусь</w:t>
      </w:r>
      <w:r w:rsidR="00421F3D" w:rsidRPr="007F1103">
        <w:rPr>
          <w:rFonts w:ascii="Times New Roman" w:hAnsi="Times New Roman" w:cs="Times New Roman"/>
          <w:spacing w:val="-8"/>
          <w:sz w:val="30"/>
          <w:szCs w:val="30"/>
        </w:rPr>
        <w:t>, одобренной Советом Безопасности Республики Беларусь 6 марта 2023 г.</w:t>
      </w:r>
      <w:r w:rsidR="003D4086" w:rsidRPr="007F1103">
        <w:rPr>
          <w:rFonts w:ascii="Times New Roman" w:hAnsi="Times New Roman" w:cs="Times New Roman"/>
          <w:spacing w:val="-8"/>
          <w:sz w:val="30"/>
          <w:szCs w:val="30"/>
        </w:rPr>
        <w:t xml:space="preserve">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w:t>
      </w:r>
    </w:p>
    <w:p w:rsidR="00373056" w:rsidRPr="00012F5E" w:rsidRDefault="00FA1595" w:rsidP="00351D05">
      <w:pPr>
        <w:autoSpaceDE w:val="0"/>
        <w:autoSpaceDN w:val="0"/>
        <w:adjustRightInd w:val="0"/>
        <w:spacing w:after="0" w:line="240" w:lineRule="auto"/>
        <w:ind w:firstLine="709"/>
        <w:jc w:val="both"/>
        <w:rPr>
          <w:rFonts w:ascii="Times New Roman" w:hAnsi="Times New Roman" w:cs="Times New Roman"/>
          <w:sz w:val="30"/>
          <w:szCs w:val="30"/>
        </w:rPr>
      </w:pPr>
      <w:r w:rsidRPr="00012F5E">
        <w:rPr>
          <w:rFonts w:ascii="Times New Roman" w:hAnsi="Times New Roman" w:cs="Times New Roman"/>
          <w:sz w:val="30"/>
          <w:szCs w:val="30"/>
        </w:rPr>
        <w:t>К</w:t>
      </w:r>
      <w:r w:rsidR="00373056" w:rsidRPr="00012F5E">
        <w:rPr>
          <w:rFonts w:ascii="Times New Roman" w:hAnsi="Times New Roman" w:cs="Times New Roman"/>
          <w:b/>
          <w:sz w:val="30"/>
          <w:szCs w:val="30"/>
        </w:rPr>
        <w:t xml:space="preserve"> национальным интересам в экологической сфере </w:t>
      </w:r>
      <w:r w:rsidR="00373056" w:rsidRPr="00012F5E">
        <w:rPr>
          <w:rFonts w:ascii="Times New Roman" w:hAnsi="Times New Roman" w:cs="Times New Roman"/>
          <w:sz w:val="30"/>
          <w:szCs w:val="30"/>
        </w:rPr>
        <w:t>относятся:</w:t>
      </w:r>
    </w:p>
    <w:p w:rsidR="00223F39" w:rsidRPr="00012F5E"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сохранение благоприятной окружающей среды для жизнедеятельности населения</w:t>
      </w:r>
      <w:r w:rsidR="00373056" w:rsidRPr="00012F5E">
        <w:rPr>
          <w:rFonts w:ascii="Times New Roman" w:hAnsi="Times New Roman" w:cs="Times New Roman"/>
          <w:sz w:val="30"/>
          <w:szCs w:val="30"/>
        </w:rPr>
        <w:t>;</w:t>
      </w:r>
    </w:p>
    <w:p w:rsidR="00223F39" w:rsidRPr="00012F5E" w:rsidRDefault="00373056"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rsidR="00223F39" w:rsidRPr="00012F5E"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экологически ориентированное социально-экономическое развитие государства</w:t>
      </w:r>
      <w:r w:rsidR="00373056" w:rsidRPr="00012F5E">
        <w:rPr>
          <w:rFonts w:ascii="Times New Roman" w:hAnsi="Times New Roman" w:cs="Times New Roman"/>
          <w:sz w:val="30"/>
          <w:szCs w:val="30"/>
        </w:rPr>
        <w:t>;</w:t>
      </w:r>
    </w:p>
    <w:p w:rsidR="00223F39" w:rsidRPr="00012F5E" w:rsidRDefault="00373056"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рациональное</w:t>
      </w:r>
      <w:r w:rsidR="00B46B9B" w:rsidRPr="00012F5E">
        <w:rPr>
          <w:rFonts w:ascii="Times New Roman" w:hAnsi="Times New Roman" w:cs="Times New Roman"/>
          <w:sz w:val="30"/>
          <w:szCs w:val="30"/>
        </w:rPr>
        <w:t xml:space="preserve"> (устойчивое)</w:t>
      </w:r>
      <w:r w:rsidRPr="00012F5E">
        <w:rPr>
          <w:rFonts w:ascii="Times New Roman" w:hAnsi="Times New Roman" w:cs="Times New Roman"/>
          <w:sz w:val="30"/>
          <w:szCs w:val="30"/>
        </w:rPr>
        <w:t xml:space="preserve"> использование природно-ресурсного потенциала,</w:t>
      </w:r>
      <w:r w:rsidR="00B46B9B" w:rsidRPr="00012F5E">
        <w:rPr>
          <w:rFonts w:ascii="Times New Roman" w:hAnsi="Times New Roman" w:cs="Times New Roman"/>
          <w:sz w:val="30"/>
          <w:szCs w:val="30"/>
        </w:rPr>
        <w:t xml:space="preserve"> а также</w:t>
      </w:r>
      <w:r w:rsidRPr="00012F5E">
        <w:rPr>
          <w:rFonts w:ascii="Times New Roman" w:hAnsi="Times New Roman" w:cs="Times New Roman"/>
          <w:sz w:val="30"/>
          <w:szCs w:val="30"/>
        </w:rPr>
        <w:t xml:space="preserve"> сохранение биологического и ландшафтного разнообразия, экологического равновесия природных систем;</w:t>
      </w:r>
    </w:p>
    <w:p w:rsidR="00373056" w:rsidRPr="00421F3D"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highlight w:val="yellow"/>
        </w:rPr>
      </w:pPr>
      <w:r w:rsidRPr="00012F5E">
        <w:rPr>
          <w:rFonts w:ascii="Times New Roman" w:hAnsi="Times New Roman" w:cs="Times New Roman"/>
          <w:sz w:val="30"/>
          <w:szCs w:val="30"/>
        </w:rPr>
        <w:t>адаптация к изменению климата</w:t>
      </w:r>
      <w:r w:rsidR="00373056" w:rsidRPr="00012F5E">
        <w:rPr>
          <w:rFonts w:ascii="Times New Roman" w:hAnsi="Times New Roman" w:cs="Times New Roman"/>
          <w:sz w:val="30"/>
          <w:szCs w:val="30"/>
        </w:rPr>
        <w:t>.</w:t>
      </w:r>
    </w:p>
    <w:p w:rsidR="00DB658C" w:rsidRPr="00343F96" w:rsidRDefault="00DB658C"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hAnsi="Times New Roman" w:cs="Times New Roman"/>
          <w:spacing w:val="-4"/>
          <w:sz w:val="30"/>
          <w:szCs w:val="30"/>
        </w:rPr>
        <w:t>Постановлением Совета Министров Республики Беларусь от 19 февраля</w:t>
      </w:r>
      <w:r w:rsidRPr="00343F96">
        <w:rPr>
          <w:rFonts w:ascii="Times New Roman" w:hAnsi="Times New Roman" w:cs="Times New Roman"/>
          <w:sz w:val="30"/>
          <w:szCs w:val="30"/>
        </w:rPr>
        <w:t xml:space="preserve"> 2021 г. №</w:t>
      </w:r>
      <w:r w:rsidR="00B9611B" w:rsidRPr="00343F96">
        <w:rPr>
          <w:rFonts w:ascii="Times New Roman" w:hAnsi="Times New Roman" w:cs="Times New Roman"/>
          <w:sz w:val="30"/>
          <w:szCs w:val="30"/>
        </w:rPr>
        <w:t> </w:t>
      </w:r>
      <w:r w:rsidRPr="00343F96">
        <w:rPr>
          <w:rFonts w:ascii="Times New Roman" w:hAnsi="Times New Roman" w:cs="Times New Roman"/>
          <w:sz w:val="30"/>
          <w:szCs w:val="30"/>
        </w:rPr>
        <w:t xml:space="preserve">99 утверждена </w:t>
      </w:r>
      <w:r w:rsidRPr="00343F96">
        <w:rPr>
          <w:rFonts w:ascii="Times New Roman" w:hAnsi="Times New Roman" w:cs="Times New Roman"/>
          <w:b/>
          <w:sz w:val="30"/>
          <w:szCs w:val="30"/>
        </w:rPr>
        <w:t>Государственная программа «Охрана окружающей среды и устойчивое использование природных ресурсов» на 2021–2025 годы</w:t>
      </w:r>
      <w:r w:rsidRPr="00343F96">
        <w:rPr>
          <w:rFonts w:ascii="Times New Roman" w:hAnsi="Times New Roman" w:cs="Times New Roman"/>
          <w:sz w:val="30"/>
          <w:szCs w:val="30"/>
        </w:rPr>
        <w:t xml:space="preserve"> (далее – Государственная программа).</w:t>
      </w:r>
    </w:p>
    <w:p w:rsidR="00373056" w:rsidRPr="00343F96" w:rsidRDefault="004828FB"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 стадии реализации находится</w:t>
      </w:r>
      <w:r w:rsidR="00DB658C"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b/>
          <w:sz w:val="30"/>
          <w:szCs w:val="30"/>
        </w:rPr>
        <w:t>Концепция национальной системы обеспечения биологической безопасности</w:t>
      </w:r>
      <w:r w:rsidRPr="00343F96">
        <w:rPr>
          <w:rFonts w:ascii="Times New Roman" w:eastAsia="Times New Roman" w:hAnsi="Times New Roman" w:cs="Times New Roman"/>
          <w:sz w:val="30"/>
          <w:szCs w:val="30"/>
        </w:rPr>
        <w:t xml:space="preserve">, утвержденная </w:t>
      </w:r>
      <w:r w:rsidRPr="00343F96">
        <w:rPr>
          <w:rFonts w:ascii="Times New Roman" w:eastAsia="Times New Roman" w:hAnsi="Times New Roman" w:cs="Times New Roman"/>
          <w:spacing w:val="-4"/>
          <w:sz w:val="30"/>
          <w:szCs w:val="30"/>
        </w:rPr>
        <w:t>постановлением Совета Министров Республики Беларусь</w:t>
      </w:r>
      <w:r w:rsidR="00DB658C" w:rsidRPr="00343F96">
        <w:rPr>
          <w:rFonts w:ascii="Times New Roman" w:eastAsia="Times New Roman" w:hAnsi="Times New Roman" w:cs="Times New Roman"/>
          <w:spacing w:val="-4"/>
          <w:sz w:val="30"/>
          <w:szCs w:val="30"/>
        </w:rPr>
        <w:t xml:space="preserve"> от 22 марта 2022 г.</w:t>
      </w:r>
      <w:r w:rsidR="00DB658C" w:rsidRPr="00343F96">
        <w:rPr>
          <w:rFonts w:ascii="Times New Roman" w:eastAsia="Times New Roman" w:hAnsi="Times New Roman" w:cs="Times New Roman"/>
          <w:sz w:val="30"/>
          <w:szCs w:val="30"/>
        </w:rPr>
        <w:t xml:space="preserve"> №</w:t>
      </w:r>
      <w:r w:rsidR="00B9611B" w:rsidRPr="00343F96">
        <w:rPr>
          <w:rFonts w:ascii="Times New Roman" w:eastAsia="Times New Roman" w:hAnsi="Times New Roman" w:cs="Times New Roman"/>
          <w:sz w:val="30"/>
          <w:szCs w:val="30"/>
        </w:rPr>
        <w:t> </w:t>
      </w:r>
      <w:r w:rsidR="00DB658C" w:rsidRPr="00343F96">
        <w:rPr>
          <w:rFonts w:ascii="Times New Roman" w:eastAsia="Times New Roman" w:hAnsi="Times New Roman" w:cs="Times New Roman"/>
          <w:sz w:val="30"/>
          <w:szCs w:val="30"/>
        </w:rPr>
        <w:t>161</w:t>
      </w:r>
      <w:r w:rsidRPr="00343F96">
        <w:rPr>
          <w:rFonts w:ascii="Times New Roman" w:eastAsia="Times New Roman" w:hAnsi="Times New Roman" w:cs="Times New Roman"/>
          <w:sz w:val="30"/>
          <w:szCs w:val="30"/>
        </w:rPr>
        <w:t>.</w:t>
      </w:r>
    </w:p>
    <w:p w:rsidR="007866B5" w:rsidRPr="00343F96" w:rsidRDefault="00B211FB" w:rsidP="00351D05">
      <w:pPr>
        <w:spacing w:after="0" w:line="240" w:lineRule="auto"/>
        <w:ind w:firstLine="709"/>
        <w:jc w:val="both"/>
        <w:rPr>
          <w:rFonts w:ascii="Times New Roman" w:eastAsia="Times New Roman" w:hAnsi="Times New Roman" w:cs="Times New Roman"/>
          <w:sz w:val="30"/>
          <w:szCs w:val="30"/>
        </w:rPr>
      </w:pPr>
      <w:r w:rsidRPr="007F1103">
        <w:rPr>
          <w:rFonts w:ascii="Times New Roman" w:eastAsia="Times New Roman" w:hAnsi="Times New Roman" w:cs="Times New Roman"/>
          <w:sz w:val="30"/>
          <w:szCs w:val="30"/>
        </w:rPr>
        <w:t xml:space="preserve">В соответствии с проектом </w:t>
      </w:r>
      <w:r w:rsidR="00421F3D" w:rsidRPr="007F1103">
        <w:rPr>
          <w:rFonts w:ascii="Times New Roman" w:eastAsia="Times New Roman" w:hAnsi="Times New Roman" w:cs="Times New Roman"/>
          <w:sz w:val="30"/>
          <w:szCs w:val="30"/>
        </w:rPr>
        <w:t xml:space="preserve">новой Концепции национальной безопасности Республики Беларусь </w:t>
      </w:r>
      <w:r w:rsidR="00421F3D" w:rsidRPr="007F1103">
        <w:rPr>
          <w:rFonts w:ascii="Times New Roman" w:eastAsia="Times New Roman" w:hAnsi="Times New Roman" w:cs="Times New Roman"/>
          <w:b/>
          <w:sz w:val="30"/>
          <w:szCs w:val="30"/>
        </w:rPr>
        <w:t>н</w:t>
      </w:r>
      <w:r w:rsidR="007866B5" w:rsidRPr="007F1103">
        <w:rPr>
          <w:rFonts w:ascii="Times New Roman" w:eastAsia="Times New Roman" w:hAnsi="Times New Roman" w:cs="Times New Roman"/>
          <w:b/>
          <w:sz w:val="30"/>
          <w:szCs w:val="30"/>
        </w:rPr>
        <w:t xml:space="preserve">ациональными </w:t>
      </w:r>
      <w:r w:rsidR="007866B5" w:rsidRPr="00343F96">
        <w:rPr>
          <w:rFonts w:ascii="Times New Roman" w:eastAsia="Times New Roman" w:hAnsi="Times New Roman" w:cs="Times New Roman"/>
          <w:b/>
          <w:sz w:val="30"/>
          <w:szCs w:val="30"/>
        </w:rPr>
        <w:t xml:space="preserve">интересами в области биологической безопасности </w:t>
      </w:r>
      <w:r w:rsidR="007866B5" w:rsidRPr="00343F96">
        <w:rPr>
          <w:rFonts w:ascii="Times New Roman" w:eastAsia="Times New Roman" w:hAnsi="Times New Roman" w:cs="Times New Roman"/>
          <w:sz w:val="30"/>
          <w:szCs w:val="30"/>
        </w:rPr>
        <w:t>являются:</w:t>
      </w:r>
    </w:p>
    <w:p w:rsidR="00B46B9B"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обеспечение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rsidR="007866B5"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развитие контролируемых биотехнологий, обеспечения соответствия продовольствия и растительной продукции национальным и международным санитарно-эпидемиологическим, ветеринарно-санитарным и фитосанитарным требованиям;</w:t>
      </w:r>
    </w:p>
    <w:p w:rsidR="007866B5"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регулирование распространения и численности агрессивных чужеродных видов животных и растений;</w:t>
      </w:r>
    </w:p>
    <w:p w:rsidR="007866B5" w:rsidRPr="00421F3D" w:rsidRDefault="007866B5"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укрепле</w:t>
      </w:r>
      <w:r w:rsidR="00DC3A58" w:rsidRPr="00012F5E">
        <w:rPr>
          <w:rFonts w:ascii="Times New Roman" w:eastAsia="Times New Roman" w:hAnsi="Times New Roman" w:cs="Times New Roman"/>
          <w:sz w:val="30"/>
          <w:szCs w:val="30"/>
        </w:rPr>
        <w:t>ние международных и региональных</w:t>
      </w:r>
      <w:r w:rsidRPr="00012F5E">
        <w:rPr>
          <w:rFonts w:ascii="Times New Roman" w:eastAsia="Times New Roman" w:hAnsi="Times New Roman" w:cs="Times New Roman"/>
          <w:sz w:val="30"/>
          <w:szCs w:val="30"/>
        </w:rPr>
        <w:t xml:space="preserve"> механизмов обеспечения биологической безопасности.</w:t>
      </w:r>
    </w:p>
    <w:p w:rsidR="00BD3E70" w:rsidRPr="00343F96" w:rsidRDefault="00633C8F" w:rsidP="00351D05">
      <w:pPr>
        <w:spacing w:after="0" w:line="240"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В соответствии со статьей</w:t>
      </w:r>
      <w:r w:rsidR="00BD3E70" w:rsidRPr="00343F96">
        <w:rPr>
          <w:rFonts w:ascii="Times New Roman" w:hAnsi="Times New Roman" w:cs="Times New Roman"/>
          <w:sz w:val="30"/>
          <w:szCs w:val="30"/>
        </w:rPr>
        <w:t xml:space="preserve"> 333</w:t>
      </w:r>
      <w:r w:rsidR="00386A46" w:rsidRPr="00343F96">
        <w:rPr>
          <w:rFonts w:ascii="Times New Roman" w:hAnsi="Times New Roman" w:cs="Times New Roman"/>
          <w:sz w:val="30"/>
          <w:szCs w:val="30"/>
        </w:rPr>
        <w:t>¹</w:t>
      </w:r>
      <w:r w:rsidR="00BD3E70" w:rsidRPr="00343F96">
        <w:rPr>
          <w:rFonts w:ascii="Times New Roman" w:hAnsi="Times New Roman" w:cs="Times New Roman"/>
          <w:sz w:val="30"/>
          <w:szCs w:val="30"/>
        </w:rPr>
        <w:t xml:space="preserve"> Уголовного кодекса Республики Беларусь </w:t>
      </w:r>
      <w:r w:rsidR="00BD3E70" w:rsidRPr="00343F96">
        <w:rPr>
          <w:rFonts w:ascii="Times New Roman" w:hAnsi="Times New Roman" w:cs="Times New Roman"/>
          <w:b/>
          <w:sz w:val="30"/>
          <w:szCs w:val="30"/>
        </w:rPr>
        <w:t>за незаконное перемещение через таможенную границу Евразийского экономического союза или Государственную границу Республики Беларусь</w:t>
      </w:r>
      <w:r w:rsidR="00BD3E70" w:rsidRPr="00343F96">
        <w:rPr>
          <w:rFonts w:ascii="Times New Roman" w:hAnsi="Times New Roman" w:cs="Times New Roman"/>
          <w:sz w:val="30"/>
          <w:szCs w:val="30"/>
        </w:rPr>
        <w:t xml:space="preserve">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w:t>
      </w:r>
      <w:r w:rsidR="00BD3E70" w:rsidRPr="00343F96">
        <w:rPr>
          <w:rFonts w:ascii="Times New Roman" w:hAnsi="Times New Roman" w:cs="Times New Roman"/>
          <w:b/>
          <w:sz w:val="30"/>
          <w:szCs w:val="30"/>
        </w:rPr>
        <w:t xml:space="preserve"> предусмотрена уголовная ответственность в виде лишения свободы на срок от 3 до 12 лет со штрафом или без штрафа</w:t>
      </w:r>
      <w:r w:rsidR="00BD3E70" w:rsidRPr="00343F96">
        <w:rPr>
          <w:rFonts w:ascii="Times New Roman" w:hAnsi="Times New Roman" w:cs="Times New Roman"/>
          <w:sz w:val="30"/>
          <w:szCs w:val="30"/>
        </w:rPr>
        <w:t xml:space="preserve">. </w:t>
      </w:r>
    </w:p>
    <w:p w:rsidR="00604672" w:rsidRDefault="00604672" w:rsidP="00351D05">
      <w:pPr>
        <w:autoSpaceDE w:val="0"/>
        <w:autoSpaceDN w:val="0"/>
        <w:adjustRightInd w:val="0"/>
        <w:spacing w:after="0" w:line="240" w:lineRule="auto"/>
        <w:ind w:firstLine="709"/>
        <w:jc w:val="both"/>
        <w:rPr>
          <w:rFonts w:ascii="Times New Roman" w:hAnsi="Times New Roman" w:cs="Times New Roman"/>
          <w:sz w:val="30"/>
          <w:szCs w:val="30"/>
        </w:rPr>
      </w:pPr>
    </w:p>
    <w:p w:rsidR="00351D05" w:rsidRPr="002D78B1" w:rsidRDefault="00351D05" w:rsidP="00351D05">
      <w:pPr>
        <w:autoSpaceDE w:val="0"/>
        <w:autoSpaceDN w:val="0"/>
        <w:adjustRightInd w:val="0"/>
        <w:spacing w:after="0" w:line="240" w:lineRule="auto"/>
        <w:ind w:firstLine="709"/>
        <w:jc w:val="both"/>
        <w:rPr>
          <w:rFonts w:ascii="Times New Roman" w:hAnsi="Times New Roman" w:cs="Times New Roman"/>
          <w:sz w:val="30"/>
          <w:szCs w:val="30"/>
        </w:rPr>
      </w:pPr>
    </w:p>
    <w:p w:rsidR="00C26DBD" w:rsidRPr="00343F96" w:rsidRDefault="00B82F2F" w:rsidP="00351D05">
      <w:pPr>
        <w:autoSpaceDE w:val="0"/>
        <w:autoSpaceDN w:val="0"/>
        <w:adjustRightInd w:val="0"/>
        <w:spacing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3. </w:t>
      </w:r>
      <w:r w:rsidR="00C26DBD" w:rsidRPr="00343F96">
        <w:rPr>
          <w:rFonts w:ascii="Times New Roman" w:hAnsi="Times New Roman" w:cs="Times New Roman"/>
          <w:b/>
          <w:sz w:val="30"/>
          <w:szCs w:val="30"/>
        </w:rPr>
        <w:t>Достигнутые Республикой Беларусь результаты в сфере обеспечения экологической и биологической безопасности</w:t>
      </w:r>
    </w:p>
    <w:p w:rsidR="00E05644" w:rsidRPr="00343F96" w:rsidRDefault="00E05644" w:rsidP="00351D05">
      <w:pPr>
        <w:spacing w:before="120"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3.1.</w:t>
      </w:r>
      <w:r w:rsidR="00B211FB">
        <w:rPr>
          <w:rFonts w:ascii="Times New Roman" w:hAnsi="Times New Roman" w:cs="Times New Roman"/>
          <w:b/>
          <w:sz w:val="30"/>
          <w:szCs w:val="30"/>
        </w:rPr>
        <w:t> </w:t>
      </w:r>
      <w:r w:rsidR="00061C59" w:rsidRPr="00343F96">
        <w:rPr>
          <w:rFonts w:ascii="Times New Roman" w:hAnsi="Times New Roman" w:cs="Times New Roman"/>
          <w:b/>
          <w:sz w:val="30"/>
          <w:szCs w:val="30"/>
        </w:rPr>
        <w:t>Д</w:t>
      </w:r>
      <w:r w:rsidRPr="00343F96">
        <w:rPr>
          <w:rFonts w:ascii="Times New Roman" w:hAnsi="Times New Roman" w:cs="Times New Roman"/>
          <w:b/>
          <w:sz w:val="30"/>
          <w:szCs w:val="30"/>
        </w:rPr>
        <w:t>остижения в сфере экологической безопасности</w:t>
      </w:r>
    </w:p>
    <w:p w:rsidR="00E05644" w:rsidRPr="00343F96" w:rsidRDefault="00E05644" w:rsidP="00351D05">
      <w:pPr>
        <w:spacing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атмосферный воздух</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Республика Беларусь остается Стороной Рамочной Конвенции ООН об изменении климата, Киотского протокола и Парижского соглашения к</w:t>
      </w:r>
      <w:r w:rsidR="007B4B66" w:rsidRPr="00343F96">
        <w:rPr>
          <w:rFonts w:ascii="Times New Roman" w:hAnsi="Times New Roman" w:cs="Times New Roman"/>
          <w:sz w:val="30"/>
          <w:szCs w:val="30"/>
        </w:rPr>
        <w:t xml:space="preserve"> ней,</w:t>
      </w:r>
      <w:r w:rsidRPr="00343F96">
        <w:rPr>
          <w:rFonts w:ascii="Times New Roman" w:hAnsi="Times New Roman" w:cs="Times New Roman"/>
          <w:sz w:val="30"/>
          <w:szCs w:val="30"/>
        </w:rPr>
        <w:t xml:space="preserve"> выполня</w:t>
      </w:r>
      <w:r w:rsidR="007B4B66" w:rsidRPr="00343F96">
        <w:rPr>
          <w:rFonts w:ascii="Times New Roman" w:hAnsi="Times New Roman" w:cs="Times New Roman"/>
          <w:sz w:val="30"/>
          <w:szCs w:val="30"/>
        </w:rPr>
        <w:t>я</w:t>
      </w:r>
      <w:r w:rsidRPr="00343F96">
        <w:rPr>
          <w:rFonts w:ascii="Times New Roman" w:hAnsi="Times New Roman" w:cs="Times New Roman"/>
          <w:sz w:val="30"/>
          <w:szCs w:val="30"/>
        </w:rPr>
        <w:t xml:space="preserve"> обязательства по сокращению выбросов парниковых газов.</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 результатам анализа данных о </w:t>
      </w:r>
      <w:r w:rsidRPr="00343F96">
        <w:rPr>
          <w:rFonts w:ascii="Times New Roman" w:hAnsi="Times New Roman" w:cs="Times New Roman"/>
          <w:b/>
          <w:sz w:val="30"/>
          <w:szCs w:val="30"/>
        </w:rPr>
        <w:t>выбросах загрязняющих веществ в атмосферный воздух в 2017–2021</w:t>
      </w:r>
      <w:r w:rsidR="002A2530">
        <w:rPr>
          <w:rFonts w:ascii="Times New Roman" w:hAnsi="Times New Roman" w:cs="Times New Roman"/>
          <w:b/>
          <w:sz w:val="30"/>
          <w:szCs w:val="30"/>
        </w:rPr>
        <w:t xml:space="preserve"> годах установлена тенденция их </w:t>
      </w:r>
      <w:r w:rsidRPr="00343F96">
        <w:rPr>
          <w:rFonts w:ascii="Times New Roman" w:hAnsi="Times New Roman" w:cs="Times New Roman"/>
          <w:b/>
          <w:sz w:val="30"/>
          <w:szCs w:val="30"/>
        </w:rPr>
        <w:t>снижения</w:t>
      </w:r>
      <w:r w:rsidRPr="00343F96">
        <w:rPr>
          <w:rFonts w:ascii="Times New Roman" w:hAnsi="Times New Roman" w:cs="Times New Roman"/>
          <w:sz w:val="30"/>
          <w:szCs w:val="30"/>
        </w:rPr>
        <w:t xml:space="preserve"> при незначительных вариациях и изменениях.</w:t>
      </w:r>
    </w:p>
    <w:p w:rsidR="00E05644" w:rsidRPr="00343F96" w:rsidRDefault="00E05644" w:rsidP="00E05644">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E05644" w:rsidRPr="00343F96" w:rsidRDefault="00E05644" w:rsidP="00E05644">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структуре выбросов загрязняющих веществ в атмосферный воздух от стационарных источников по </w:t>
      </w:r>
      <w:proofErr w:type="spellStart"/>
      <w:r w:rsidRPr="00343F96">
        <w:rPr>
          <w:rFonts w:ascii="Times New Roman" w:hAnsi="Times New Roman" w:cs="Times New Roman"/>
          <w:i/>
          <w:sz w:val="28"/>
          <w:szCs w:val="28"/>
        </w:rPr>
        <w:t>видaм</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экономичeской</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деятeльности</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дoля</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обрабатывающeй</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промышлeнности</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составляeт</w:t>
      </w:r>
      <w:proofErr w:type="spellEnd"/>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33,5%</w:t>
      </w:r>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сeльского</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хoзяйства</w:t>
      </w:r>
      <w:proofErr w:type="spellEnd"/>
      <w:r w:rsidRPr="00343F96">
        <w:rPr>
          <w:rFonts w:ascii="Times New Roman" w:hAnsi="Times New Roman" w:cs="Times New Roman"/>
          <w:i/>
          <w:sz w:val="28"/>
          <w:szCs w:val="28"/>
        </w:rPr>
        <w:t xml:space="preserve"> – </w:t>
      </w:r>
      <w:r w:rsidRPr="00343F96">
        <w:rPr>
          <w:rFonts w:ascii="Times New Roman" w:hAnsi="Times New Roman" w:cs="Times New Roman"/>
          <w:b/>
          <w:i/>
          <w:sz w:val="28"/>
          <w:szCs w:val="28"/>
        </w:rPr>
        <w:t>38,0%</w:t>
      </w:r>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снабжeние</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элeктроэнергией</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газoм</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пaром</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гoрячей</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вoдой</w:t>
      </w:r>
      <w:proofErr w:type="spellEnd"/>
      <w:r w:rsidRPr="00343F96">
        <w:rPr>
          <w:rFonts w:ascii="Times New Roman" w:hAnsi="Times New Roman" w:cs="Times New Roman"/>
          <w:i/>
          <w:sz w:val="28"/>
          <w:szCs w:val="28"/>
        </w:rPr>
        <w:t xml:space="preserve"> – </w:t>
      </w:r>
      <w:r w:rsidRPr="00343F96">
        <w:rPr>
          <w:rFonts w:ascii="Times New Roman" w:hAnsi="Times New Roman" w:cs="Times New Roman"/>
          <w:b/>
          <w:i/>
          <w:sz w:val="28"/>
          <w:szCs w:val="28"/>
        </w:rPr>
        <w:t>18,9</w:t>
      </w:r>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транспoртная</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деятельнoсть</w:t>
      </w:r>
      <w:proofErr w:type="spellEnd"/>
      <w:r w:rsidRPr="00343F96">
        <w:rPr>
          <w:rFonts w:ascii="Times New Roman" w:hAnsi="Times New Roman" w:cs="Times New Roman"/>
          <w:i/>
          <w:sz w:val="28"/>
          <w:szCs w:val="28"/>
        </w:rPr>
        <w:t xml:space="preserve"> – </w:t>
      </w:r>
      <w:r w:rsidRPr="00343F96">
        <w:rPr>
          <w:rFonts w:ascii="Times New Roman" w:hAnsi="Times New Roman" w:cs="Times New Roman"/>
          <w:b/>
          <w:i/>
          <w:sz w:val="28"/>
          <w:szCs w:val="28"/>
        </w:rPr>
        <w:t>4,8%</w:t>
      </w:r>
      <w:r w:rsidRPr="00343F96">
        <w:rPr>
          <w:rFonts w:ascii="Times New Roman" w:hAnsi="Times New Roman" w:cs="Times New Roman"/>
          <w:i/>
          <w:sz w:val="28"/>
          <w:szCs w:val="28"/>
        </w:rPr>
        <w:t xml:space="preserve">, </w:t>
      </w:r>
      <w:r w:rsidR="00633C8F" w:rsidRPr="00343F96">
        <w:rPr>
          <w:rFonts w:ascii="Times New Roman" w:hAnsi="Times New Roman" w:cs="Times New Roman"/>
          <w:i/>
          <w:sz w:val="28"/>
          <w:szCs w:val="28"/>
        </w:rPr>
        <w:br/>
      </w:r>
      <w:proofErr w:type="spellStart"/>
      <w:r w:rsidRPr="00343F96">
        <w:rPr>
          <w:rFonts w:ascii="Times New Roman" w:hAnsi="Times New Roman" w:cs="Times New Roman"/>
          <w:i/>
          <w:sz w:val="28"/>
          <w:szCs w:val="28"/>
        </w:rPr>
        <w:t>нa</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oстальные</w:t>
      </w:r>
      <w:proofErr w:type="spellEnd"/>
      <w:r w:rsidRPr="00343F96">
        <w:rPr>
          <w:rFonts w:ascii="Times New Roman" w:hAnsi="Times New Roman" w:cs="Times New Roman"/>
          <w:i/>
          <w:sz w:val="28"/>
          <w:szCs w:val="28"/>
        </w:rPr>
        <w:t xml:space="preserve"> виды </w:t>
      </w:r>
      <w:proofErr w:type="spellStart"/>
      <w:r w:rsidRPr="00343F96">
        <w:rPr>
          <w:rFonts w:ascii="Times New Roman" w:hAnsi="Times New Roman" w:cs="Times New Roman"/>
          <w:i/>
          <w:sz w:val="28"/>
          <w:szCs w:val="28"/>
        </w:rPr>
        <w:t>дeятельности</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прихoдится</w:t>
      </w:r>
      <w:proofErr w:type="spellEnd"/>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4,8%</w:t>
      </w:r>
      <w:r w:rsidRPr="00343F96">
        <w:rPr>
          <w:rFonts w:ascii="Times New Roman" w:hAnsi="Times New Roman" w:cs="Times New Roman"/>
          <w:i/>
          <w:sz w:val="28"/>
          <w:szCs w:val="28"/>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Согласно Парижскому соглашению Беларусь взяла на себя обязательства к 2030 году уменьшить </w:t>
      </w:r>
      <w:r w:rsidRPr="00343F96">
        <w:rPr>
          <w:rFonts w:ascii="Times New Roman" w:hAnsi="Times New Roman" w:cs="Times New Roman"/>
          <w:b/>
          <w:sz w:val="30"/>
          <w:szCs w:val="30"/>
        </w:rPr>
        <w:t>выбросы парниковых</w:t>
      </w:r>
      <w:r w:rsidRPr="00343F96">
        <w:rPr>
          <w:rFonts w:ascii="Times New Roman" w:hAnsi="Times New Roman" w:cs="Times New Roman"/>
          <w:sz w:val="30"/>
          <w:szCs w:val="30"/>
        </w:rPr>
        <w:t xml:space="preserve"> газов на 28% по сравнению с 1990 годом. </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2020 году Республика Беларусь сократила выбросы парниковых газов на 38,9%, а с учетом сектора «Землепользование, изменение землепользования и лесное хозяйство» – на 56,3% к уровню 1990 года. Это свидетельствует о том, что </w:t>
      </w:r>
      <w:r w:rsidRPr="00343F96">
        <w:rPr>
          <w:rFonts w:ascii="Times New Roman" w:hAnsi="Times New Roman" w:cs="Times New Roman"/>
          <w:b/>
          <w:sz w:val="30"/>
          <w:szCs w:val="30"/>
        </w:rPr>
        <w:t>целевой показатель по снижению выбросов парниковых газов к 2025 году выполняется в полном объеме</w:t>
      </w:r>
      <w:r w:rsidRPr="00343F96">
        <w:rPr>
          <w:rFonts w:ascii="Times New Roman" w:hAnsi="Times New Roman" w:cs="Times New Roman"/>
          <w:sz w:val="30"/>
          <w:szCs w:val="30"/>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Мониторинг атмосферного воздуха, проводимый в 2022 году</w:t>
      </w:r>
      <w:r w:rsidRPr="00343F96">
        <w:rPr>
          <w:rFonts w:ascii="Times New Roman" w:hAnsi="Times New Roman" w:cs="Times New Roman"/>
          <w:sz w:val="30"/>
          <w:szCs w:val="30"/>
        </w:rPr>
        <w:br/>
        <w:t xml:space="preserve">в 67 пунктах наблюдений, на которых проживает 87% населения городов республики позволяет сделать вывод, что </w:t>
      </w:r>
      <w:r w:rsidRPr="00343F96">
        <w:rPr>
          <w:rFonts w:ascii="Times New Roman" w:hAnsi="Times New Roman" w:cs="Times New Roman"/>
          <w:b/>
          <w:sz w:val="30"/>
          <w:szCs w:val="30"/>
        </w:rPr>
        <w:t>общая картина состояния атмосферного воздуха достаточно благополучна</w:t>
      </w:r>
      <w:r w:rsidRPr="00343F96">
        <w:rPr>
          <w:rFonts w:ascii="Times New Roman" w:hAnsi="Times New Roman" w:cs="Times New Roman"/>
          <w:sz w:val="30"/>
          <w:szCs w:val="30"/>
        </w:rPr>
        <w:t>: состояние воздуха оценивалось в основном как очень хорошее, хорошее и умеренное.</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земельные ресурсы и почвы</w:t>
      </w:r>
    </w:p>
    <w:p w:rsidR="00E05644" w:rsidRPr="00343F96" w:rsidRDefault="00E05644"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земельном фонде Беларуси преобладают два вида земель: сельскохозяйственные и лесные, которые занимают, соответственно, </w:t>
      </w:r>
      <w:r w:rsidRPr="00343F96">
        <w:rPr>
          <w:rFonts w:ascii="Times New Roman" w:hAnsi="Times New Roman" w:cs="Times New Roman"/>
          <w:b/>
          <w:sz w:val="30"/>
          <w:szCs w:val="30"/>
        </w:rPr>
        <w:t>40,4%</w:t>
      </w:r>
      <w:r w:rsidRPr="00343F96">
        <w:rPr>
          <w:rFonts w:ascii="Times New Roman" w:hAnsi="Times New Roman" w:cs="Times New Roman"/>
          <w:sz w:val="30"/>
          <w:szCs w:val="30"/>
        </w:rPr>
        <w:t xml:space="preserve"> и </w:t>
      </w:r>
      <w:r w:rsidRPr="00343F96">
        <w:rPr>
          <w:rFonts w:ascii="Times New Roman" w:hAnsi="Times New Roman" w:cs="Times New Roman"/>
          <w:b/>
          <w:sz w:val="30"/>
          <w:szCs w:val="30"/>
        </w:rPr>
        <w:t>42,7%</w:t>
      </w:r>
      <w:r w:rsidRPr="00343F96">
        <w:rPr>
          <w:rFonts w:ascii="Times New Roman" w:hAnsi="Times New Roman" w:cs="Times New Roman"/>
          <w:sz w:val="30"/>
          <w:szCs w:val="30"/>
        </w:rPr>
        <w:t xml:space="preserve"> территории страны.</w:t>
      </w:r>
    </w:p>
    <w:p w:rsidR="008874EE" w:rsidRPr="00343F96" w:rsidRDefault="008874EE"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В отличие от большинства западноевропейских государств в нашей стране сохранились естественно возобновляемые болотные массивы</w:t>
      </w:r>
      <w:r w:rsidRPr="00343F96">
        <w:rPr>
          <w:rFonts w:ascii="Times New Roman" w:hAnsi="Times New Roman" w:cs="Times New Roman"/>
          <w:sz w:val="30"/>
          <w:szCs w:val="30"/>
        </w:rPr>
        <w:t xml:space="preserve">: 1 348 болот общей площадью около 863 тыс. га. Болота страны очищают атмосферу так же эффективно, как способны очистить 20 млн га леса. Их неслучайно </w:t>
      </w:r>
      <w:r w:rsidRPr="00343F96">
        <w:rPr>
          <w:rFonts w:ascii="Times New Roman" w:hAnsi="Times New Roman" w:cs="Times New Roman"/>
          <w:b/>
          <w:sz w:val="30"/>
          <w:szCs w:val="30"/>
        </w:rPr>
        <w:t>называют «легкими Европы»</w:t>
      </w:r>
      <w:r w:rsidRPr="00343F96">
        <w:rPr>
          <w:rFonts w:ascii="Times New Roman" w:hAnsi="Times New Roman" w:cs="Times New Roman"/>
          <w:sz w:val="30"/>
          <w:szCs w:val="30"/>
        </w:rPr>
        <w:t xml:space="preserve">. </w:t>
      </w:r>
    </w:p>
    <w:p w:rsidR="00E05644" w:rsidRPr="00343F96" w:rsidRDefault="00E05644"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Беларусь является одним из мировых лидеров по восстановлению болот</w:t>
      </w:r>
      <w:r w:rsidRPr="00343F96">
        <w:rPr>
          <w:rFonts w:ascii="Times New Roman" w:hAnsi="Times New Roman" w:cs="Times New Roman"/>
          <w:sz w:val="30"/>
          <w:szCs w:val="30"/>
        </w:rPr>
        <w:t xml:space="preserve">.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 </w:t>
      </w:r>
      <w:r w:rsidRPr="00343F96">
        <w:rPr>
          <w:rFonts w:ascii="Times New Roman" w:hAnsi="Times New Roman" w:cs="Times New Roman"/>
          <w:b/>
          <w:sz w:val="30"/>
          <w:szCs w:val="30"/>
        </w:rPr>
        <w:t>80 тыс</w:t>
      </w:r>
      <w:r w:rsidRPr="00983DDB">
        <w:rPr>
          <w:rFonts w:ascii="Times New Roman" w:hAnsi="Times New Roman" w:cs="Times New Roman"/>
          <w:sz w:val="30"/>
          <w:szCs w:val="30"/>
        </w:rPr>
        <w:t>.</w:t>
      </w:r>
      <w:r w:rsidRPr="00343F96">
        <w:rPr>
          <w:rFonts w:ascii="Times New Roman" w:hAnsi="Times New Roman" w:cs="Times New Roman"/>
          <w:b/>
          <w:sz w:val="30"/>
          <w:szCs w:val="30"/>
        </w:rPr>
        <w:t xml:space="preserve"> га</w:t>
      </w:r>
      <w:r w:rsidRPr="00343F96">
        <w:rPr>
          <w:rFonts w:ascii="Times New Roman" w:hAnsi="Times New Roman" w:cs="Times New Roman"/>
          <w:sz w:val="30"/>
          <w:szCs w:val="30"/>
        </w:rPr>
        <w:t>.</w:t>
      </w:r>
    </w:p>
    <w:p w:rsidR="00E05644" w:rsidRPr="00343F96" w:rsidRDefault="00E05644" w:rsidP="00E05644">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E05644" w:rsidRPr="00343F96" w:rsidRDefault="00E05644" w:rsidP="00E05644">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pacing w:val="-6"/>
          <w:sz w:val="28"/>
          <w:szCs w:val="28"/>
        </w:rPr>
        <w:t>В 2022 году восстановлен гидрологический режим на площади 2 тыс. га</w:t>
      </w:r>
      <w:r w:rsidRPr="00343F96">
        <w:rPr>
          <w:rFonts w:ascii="Times New Roman" w:hAnsi="Times New Roman" w:cs="Times New Roman"/>
          <w:i/>
          <w:sz w:val="28"/>
          <w:szCs w:val="28"/>
        </w:rPr>
        <w:t xml:space="preserve"> на торфяном болоте Погоня </w:t>
      </w:r>
      <w:proofErr w:type="spellStart"/>
      <w:r w:rsidRPr="00343F96">
        <w:rPr>
          <w:rFonts w:ascii="Times New Roman" w:hAnsi="Times New Roman" w:cs="Times New Roman"/>
          <w:i/>
          <w:sz w:val="28"/>
          <w:szCs w:val="28"/>
        </w:rPr>
        <w:t>Ивацевичского</w:t>
      </w:r>
      <w:proofErr w:type="spellEnd"/>
      <w:r w:rsidRPr="00343F96">
        <w:rPr>
          <w:rFonts w:ascii="Times New Roman" w:hAnsi="Times New Roman" w:cs="Times New Roman"/>
          <w:i/>
          <w:sz w:val="28"/>
          <w:szCs w:val="28"/>
        </w:rPr>
        <w:t xml:space="preserve"> района Брестской области.</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Положительным результатом является улучшение условий обитания диких животных и дикорастущих растений, сокращение выбросов парниковых газов, снижение риска пожаров.</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водные ресурсы</w:t>
      </w:r>
    </w:p>
    <w:p w:rsidR="00D7034C" w:rsidRPr="00343F96" w:rsidRDefault="00D7034C"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Беларусь имеет богатый водный потенциал: 20 тыс. водотоков общей протяженностью 90,6 тыс. км, более 10 тыс. озер, в которых сосредоточено около 9 </w:t>
      </w:r>
      <w:r w:rsidR="00AD5978" w:rsidRPr="00343F96">
        <w:rPr>
          <w:rFonts w:ascii="Times New Roman" w:hAnsi="Times New Roman" w:cs="Times New Roman"/>
          <w:sz w:val="30"/>
          <w:szCs w:val="30"/>
        </w:rPr>
        <w:t>к</w:t>
      </w:r>
      <w:r w:rsidRPr="00343F96">
        <w:rPr>
          <w:rFonts w:ascii="Times New Roman" w:hAnsi="Times New Roman" w:cs="Times New Roman"/>
          <w:sz w:val="30"/>
          <w:szCs w:val="30"/>
        </w:rPr>
        <w:t>м</w:t>
      </w:r>
      <w:r w:rsidRPr="00343F96">
        <w:rPr>
          <w:rFonts w:ascii="Times New Roman" w:hAnsi="Times New Roman" w:cs="Times New Roman"/>
          <w:sz w:val="30"/>
          <w:szCs w:val="30"/>
          <w:vertAlign w:val="superscript"/>
        </w:rPr>
        <w:t>3</w:t>
      </w:r>
      <w:r w:rsidRPr="00343F96">
        <w:rPr>
          <w:rFonts w:ascii="Times New Roman" w:hAnsi="Times New Roman" w:cs="Times New Roman"/>
          <w:sz w:val="30"/>
          <w:szCs w:val="30"/>
        </w:rPr>
        <w:t xml:space="preserve"> воды, 85 водохранилищ площадью от 100 га, 1,5 тыс. прудов.</w:t>
      </w:r>
    </w:p>
    <w:p w:rsidR="00E05644" w:rsidRPr="00343F96" w:rsidRDefault="00D7034C" w:rsidP="00F61C3A">
      <w:pPr>
        <w:spacing w:after="0" w:line="233" w:lineRule="auto"/>
        <w:ind w:firstLine="709"/>
        <w:jc w:val="both"/>
        <w:rPr>
          <w:rFonts w:ascii="Times New Roman" w:hAnsi="Times New Roman" w:cs="Times New Roman"/>
          <w:sz w:val="30"/>
          <w:szCs w:val="30"/>
        </w:rPr>
      </w:pPr>
      <w:r w:rsidRPr="003454DA">
        <w:rPr>
          <w:rFonts w:ascii="Times New Roman" w:hAnsi="Times New Roman" w:cs="Times New Roman"/>
          <w:spacing w:val="-12"/>
          <w:sz w:val="30"/>
          <w:szCs w:val="30"/>
        </w:rPr>
        <w:t>Как следствие, наша страна</w:t>
      </w:r>
      <w:r w:rsidR="00E05644" w:rsidRPr="003454DA">
        <w:rPr>
          <w:rFonts w:ascii="Times New Roman" w:hAnsi="Times New Roman" w:cs="Times New Roman"/>
          <w:spacing w:val="-12"/>
          <w:sz w:val="30"/>
          <w:szCs w:val="30"/>
        </w:rPr>
        <w:t xml:space="preserve"> обладает сравнительно </w:t>
      </w:r>
      <w:r w:rsidR="00E05644" w:rsidRPr="003454DA">
        <w:rPr>
          <w:rFonts w:ascii="Times New Roman" w:hAnsi="Times New Roman" w:cs="Times New Roman"/>
          <w:b/>
          <w:spacing w:val="-12"/>
          <w:sz w:val="30"/>
          <w:szCs w:val="30"/>
        </w:rPr>
        <w:t xml:space="preserve">высокой обеспеченностью водными ресурсами на Европейском </w:t>
      </w:r>
      <w:r w:rsidR="00E05644" w:rsidRPr="003454DA">
        <w:rPr>
          <w:rFonts w:ascii="Times New Roman" w:hAnsi="Times New Roman" w:cs="Times New Roman"/>
          <w:spacing w:val="-12"/>
          <w:sz w:val="30"/>
          <w:szCs w:val="30"/>
        </w:rPr>
        <w:t xml:space="preserve">континенте. В средний по водности год в стране </w:t>
      </w:r>
      <w:r w:rsidR="00E05644" w:rsidRPr="003454DA">
        <w:rPr>
          <w:rFonts w:ascii="Times New Roman" w:hAnsi="Times New Roman" w:cs="Times New Roman"/>
          <w:b/>
          <w:spacing w:val="-12"/>
          <w:sz w:val="30"/>
          <w:szCs w:val="30"/>
        </w:rPr>
        <w:t>на одного жителя приходит</w:t>
      </w:r>
      <w:r w:rsidR="00E05644" w:rsidRPr="00343F96">
        <w:rPr>
          <w:rFonts w:ascii="Times New Roman" w:hAnsi="Times New Roman" w:cs="Times New Roman"/>
          <w:b/>
          <w:sz w:val="30"/>
          <w:szCs w:val="30"/>
        </w:rPr>
        <w:t xml:space="preserve">ся 6,1 тыс. </w:t>
      </w:r>
      <w:r w:rsidR="007B4B66" w:rsidRPr="00343F96">
        <w:rPr>
          <w:rFonts w:ascii="Times New Roman" w:hAnsi="Times New Roman" w:cs="Times New Roman"/>
          <w:b/>
          <w:sz w:val="30"/>
          <w:szCs w:val="30"/>
        </w:rPr>
        <w:t>м</w:t>
      </w:r>
      <w:r w:rsidR="007B4B66" w:rsidRPr="00343F96">
        <w:rPr>
          <w:rFonts w:ascii="Times New Roman" w:hAnsi="Times New Roman" w:cs="Times New Roman"/>
          <w:b/>
          <w:sz w:val="30"/>
          <w:szCs w:val="30"/>
          <w:vertAlign w:val="superscript"/>
        </w:rPr>
        <w:t>3</w:t>
      </w:r>
      <w:r w:rsidR="007B4B66" w:rsidRPr="00343F96">
        <w:rPr>
          <w:rFonts w:ascii="Times New Roman" w:hAnsi="Times New Roman" w:cs="Times New Roman"/>
          <w:b/>
          <w:sz w:val="30"/>
          <w:szCs w:val="30"/>
        </w:rPr>
        <w:t xml:space="preserve"> </w:t>
      </w:r>
      <w:r w:rsidR="00E05644" w:rsidRPr="00343F96">
        <w:rPr>
          <w:rFonts w:ascii="Times New Roman" w:hAnsi="Times New Roman" w:cs="Times New Roman"/>
          <w:b/>
          <w:sz w:val="30"/>
          <w:szCs w:val="30"/>
        </w:rPr>
        <w:t>воды</w:t>
      </w:r>
      <w:r w:rsidR="00E05644" w:rsidRPr="00343F96">
        <w:rPr>
          <w:rFonts w:ascii="Times New Roman" w:hAnsi="Times New Roman" w:cs="Times New Roman"/>
          <w:sz w:val="30"/>
          <w:szCs w:val="30"/>
        </w:rPr>
        <w:t xml:space="preserve">, что в 1,3 раза выше аналогичного среднеевропейского показателя, составляющего 4,6 тыс.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3</w:t>
      </w:r>
      <w:r w:rsidR="00E05644" w:rsidRPr="00343F96">
        <w:rPr>
          <w:rFonts w:ascii="Times New Roman" w:hAnsi="Times New Roman" w:cs="Times New Roman"/>
          <w:sz w:val="30"/>
          <w:szCs w:val="30"/>
        </w:rPr>
        <w:t>.</w:t>
      </w:r>
    </w:p>
    <w:p w:rsidR="0073443D" w:rsidRPr="00343F96" w:rsidRDefault="00E05644" w:rsidP="00F61C3A">
      <w:pPr>
        <w:spacing w:after="0" w:line="233"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 xml:space="preserve">За 2000-е годы </w:t>
      </w:r>
      <w:r w:rsidRPr="00343F96">
        <w:rPr>
          <w:rFonts w:ascii="Times New Roman" w:hAnsi="Times New Roman" w:cs="Times New Roman"/>
          <w:b/>
          <w:sz w:val="30"/>
          <w:szCs w:val="30"/>
        </w:rPr>
        <w:t>в водопользовании проявились положительные изменения</w:t>
      </w:r>
      <w:r w:rsidRPr="00343F96">
        <w:rPr>
          <w:rFonts w:ascii="Times New Roman" w:hAnsi="Times New Roman" w:cs="Times New Roman"/>
          <w:sz w:val="30"/>
          <w:szCs w:val="30"/>
        </w:rPr>
        <w:t>: произошло снижение объема добычи (изъятия) воды на 30%, использования – на 31%, сброса сточных вод в поверхностные водные объекты – на 12%, в том числе недостаточно очищенных сточных</w:t>
      </w:r>
      <w:r w:rsidRPr="00343F96">
        <w:rPr>
          <w:rFonts w:ascii="Times New Roman" w:hAnsi="Times New Roman" w:cs="Times New Roman"/>
          <w:sz w:val="30"/>
          <w:szCs w:val="30"/>
        </w:rPr>
        <w:br/>
        <w:t>вод – почти в 9 раз, составив 0,3% от всего их объема.</w:t>
      </w:r>
      <w:r w:rsidR="0073443D" w:rsidRPr="00343F96">
        <w:rPr>
          <w:rFonts w:ascii="Times New Roman" w:hAnsi="Times New Roman" w:cs="Times New Roman"/>
          <w:i/>
          <w:sz w:val="28"/>
          <w:szCs w:val="28"/>
        </w:rPr>
        <w:t xml:space="preserve"> </w:t>
      </w:r>
    </w:p>
    <w:p w:rsidR="00E05644" w:rsidRPr="00343F96" w:rsidRDefault="0073443D"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 данным Программы развития Организации Объединенных Наций (ПРООН), </w:t>
      </w:r>
      <w:r w:rsidRPr="00343F96">
        <w:rPr>
          <w:rFonts w:ascii="Times New Roman" w:hAnsi="Times New Roman" w:cs="Times New Roman"/>
          <w:b/>
          <w:sz w:val="30"/>
          <w:szCs w:val="30"/>
        </w:rPr>
        <w:t>Беларусь входит в первую двадцатку</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стран</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по обеспеченности доступа населения к чистой воде</w:t>
      </w:r>
      <w:r w:rsidRPr="00343F96">
        <w:rPr>
          <w:rFonts w:ascii="Times New Roman" w:hAnsi="Times New Roman" w:cs="Times New Roman"/>
          <w:sz w:val="30"/>
          <w:szCs w:val="30"/>
        </w:rPr>
        <w:t>.</w:t>
      </w:r>
    </w:p>
    <w:p w:rsidR="00B066CA" w:rsidRPr="00343F96" w:rsidRDefault="00B066CA" w:rsidP="00B066CA">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B066CA" w:rsidRPr="00343F96" w:rsidRDefault="00B066CA" w:rsidP="00B066CA">
      <w:pPr>
        <w:spacing w:after="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 xml:space="preserve">По информации Министерства жилищно-коммунального хозяйства, в 2022 году обеспеченность потребителей качественной питьевой водой составила 96,9%. </w:t>
      </w:r>
    </w:p>
    <w:p w:rsidR="007A1009" w:rsidRDefault="007A1009" w:rsidP="00E05644">
      <w:pPr>
        <w:spacing w:before="120" w:after="0" w:line="240" w:lineRule="auto"/>
        <w:ind w:firstLine="709"/>
        <w:jc w:val="both"/>
        <w:rPr>
          <w:rFonts w:ascii="Times New Roman" w:hAnsi="Times New Roman" w:cs="Times New Roman"/>
          <w:b/>
          <w:i/>
          <w:sz w:val="30"/>
          <w:szCs w:val="30"/>
        </w:rPr>
      </w:pP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лесное хозяйство</w:t>
      </w:r>
    </w:p>
    <w:p w:rsidR="008874EE" w:rsidRPr="00343F96" w:rsidRDefault="00061C59"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w:t>
      </w:r>
      <w:r w:rsidR="008874EE" w:rsidRPr="00343F96">
        <w:rPr>
          <w:rFonts w:ascii="Times New Roman" w:hAnsi="Times New Roman" w:cs="Times New Roman"/>
          <w:sz w:val="30"/>
          <w:szCs w:val="30"/>
        </w:rPr>
        <w:t>Беларуси сохран</w:t>
      </w:r>
      <w:r w:rsidRPr="00343F96">
        <w:rPr>
          <w:rFonts w:ascii="Times New Roman" w:hAnsi="Times New Roman" w:cs="Times New Roman"/>
          <w:sz w:val="30"/>
          <w:szCs w:val="30"/>
        </w:rPr>
        <w:t>ена</w:t>
      </w:r>
      <w:r w:rsidR="008874EE" w:rsidRPr="00343F96">
        <w:rPr>
          <w:rFonts w:ascii="Times New Roman" w:hAnsi="Times New Roman" w:cs="Times New Roman"/>
          <w:sz w:val="30"/>
          <w:szCs w:val="30"/>
        </w:rPr>
        <w:t xml:space="preserve"> уникальн</w:t>
      </w:r>
      <w:r w:rsidRPr="00343F96">
        <w:rPr>
          <w:rFonts w:ascii="Times New Roman" w:hAnsi="Times New Roman" w:cs="Times New Roman"/>
          <w:sz w:val="30"/>
          <w:szCs w:val="30"/>
        </w:rPr>
        <w:t>ая</w:t>
      </w:r>
      <w:r w:rsidR="008874EE" w:rsidRPr="00343F96">
        <w:rPr>
          <w:rFonts w:ascii="Times New Roman" w:hAnsi="Times New Roman" w:cs="Times New Roman"/>
          <w:sz w:val="30"/>
          <w:szCs w:val="30"/>
        </w:rPr>
        <w:t xml:space="preserve"> для полноценной и разнообразной жизни людей природн</w:t>
      </w:r>
      <w:r w:rsidRPr="00343F96">
        <w:rPr>
          <w:rFonts w:ascii="Times New Roman" w:hAnsi="Times New Roman" w:cs="Times New Roman"/>
          <w:sz w:val="30"/>
          <w:szCs w:val="30"/>
        </w:rPr>
        <w:t>ая</w:t>
      </w:r>
      <w:r w:rsidR="008874EE" w:rsidRPr="00343F96">
        <w:rPr>
          <w:rFonts w:ascii="Times New Roman" w:hAnsi="Times New Roman" w:cs="Times New Roman"/>
          <w:sz w:val="30"/>
          <w:szCs w:val="30"/>
        </w:rPr>
        <w:t xml:space="preserve"> сред</w:t>
      </w:r>
      <w:r w:rsidRPr="00343F96">
        <w:rPr>
          <w:rFonts w:ascii="Times New Roman" w:hAnsi="Times New Roman" w:cs="Times New Roman"/>
          <w:sz w:val="30"/>
          <w:szCs w:val="30"/>
        </w:rPr>
        <w:t>а</w:t>
      </w:r>
      <w:r w:rsidR="008874EE" w:rsidRPr="00343F96">
        <w:rPr>
          <w:rFonts w:ascii="Times New Roman" w:hAnsi="Times New Roman" w:cs="Times New Roman"/>
          <w:sz w:val="30"/>
          <w:szCs w:val="30"/>
        </w:rPr>
        <w:t xml:space="preserve">. </w:t>
      </w:r>
      <w:r w:rsidR="0073443D" w:rsidRPr="00343F96">
        <w:rPr>
          <w:rFonts w:ascii="Times New Roman" w:hAnsi="Times New Roman" w:cs="Times New Roman"/>
          <w:b/>
          <w:sz w:val="30"/>
          <w:szCs w:val="30"/>
        </w:rPr>
        <w:t>В нашей стране</w:t>
      </w:r>
      <w:r w:rsidR="008874EE" w:rsidRPr="00343F96">
        <w:rPr>
          <w:rFonts w:ascii="Times New Roman" w:hAnsi="Times New Roman" w:cs="Times New Roman"/>
          <w:sz w:val="30"/>
          <w:szCs w:val="30"/>
        </w:rPr>
        <w:t xml:space="preserve"> умеренная степень хозяйственного освоения территории, </w:t>
      </w:r>
      <w:r w:rsidR="008874EE" w:rsidRPr="00343F96">
        <w:rPr>
          <w:rFonts w:ascii="Times New Roman" w:hAnsi="Times New Roman" w:cs="Times New Roman"/>
          <w:b/>
          <w:sz w:val="30"/>
          <w:szCs w:val="30"/>
        </w:rPr>
        <w:t>сравнительно высокая сох</w:t>
      </w:r>
      <w:r w:rsidR="0073443D" w:rsidRPr="00343F96">
        <w:rPr>
          <w:rFonts w:ascii="Times New Roman" w:hAnsi="Times New Roman" w:cs="Times New Roman"/>
          <w:b/>
          <w:sz w:val="30"/>
          <w:szCs w:val="30"/>
        </w:rPr>
        <w:t>ранность естественных экосистем,</w:t>
      </w:r>
      <w:r w:rsidR="008874EE" w:rsidRPr="00343F96">
        <w:rPr>
          <w:rFonts w:ascii="Times New Roman" w:hAnsi="Times New Roman" w:cs="Times New Roman"/>
          <w:b/>
          <w:sz w:val="30"/>
          <w:szCs w:val="30"/>
        </w:rPr>
        <w:t xml:space="preserve"> в первую очередь лесных</w:t>
      </w:r>
      <w:r w:rsidR="008874EE" w:rsidRPr="00343F96">
        <w:rPr>
          <w:rFonts w:ascii="Times New Roman" w:hAnsi="Times New Roman" w:cs="Times New Roman"/>
          <w:sz w:val="30"/>
          <w:szCs w:val="30"/>
        </w:rPr>
        <w:t>.</w:t>
      </w:r>
      <w:r w:rsidR="00D8389A" w:rsidRPr="00343F96">
        <w:rPr>
          <w:rFonts w:ascii="Times New Roman" w:hAnsi="Times New Roman" w:cs="Times New Roman"/>
          <w:sz w:val="30"/>
          <w:szCs w:val="30"/>
        </w:rPr>
        <w:t xml:space="preserve"> Площадь лесов за последние 5 лет выросла почти на 150 тыс</w:t>
      </w:r>
      <w:r w:rsidR="00BA05BD" w:rsidRPr="00343F96">
        <w:rPr>
          <w:rFonts w:ascii="Times New Roman" w:hAnsi="Times New Roman" w:cs="Times New Roman"/>
          <w:sz w:val="30"/>
          <w:szCs w:val="30"/>
        </w:rPr>
        <w:t xml:space="preserve">. </w:t>
      </w:r>
      <w:r w:rsidR="00D8389A" w:rsidRPr="00343F96">
        <w:rPr>
          <w:rFonts w:ascii="Times New Roman" w:hAnsi="Times New Roman" w:cs="Times New Roman"/>
          <w:sz w:val="30"/>
          <w:szCs w:val="30"/>
        </w:rPr>
        <w:t>га.</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сфере лесного хозяйства </w:t>
      </w:r>
      <w:r w:rsidRPr="00343F96">
        <w:rPr>
          <w:rFonts w:ascii="Times New Roman" w:hAnsi="Times New Roman" w:cs="Times New Roman"/>
          <w:b/>
          <w:sz w:val="30"/>
          <w:szCs w:val="30"/>
        </w:rPr>
        <w:t>выполнены в полном объеме показатели, установленные на 2022</w:t>
      </w:r>
      <w:r w:rsidR="00896CAE" w:rsidRPr="00343F96">
        <w:rPr>
          <w:rFonts w:ascii="Times New Roman" w:hAnsi="Times New Roman" w:cs="Times New Roman"/>
          <w:b/>
          <w:sz w:val="30"/>
          <w:szCs w:val="30"/>
        </w:rPr>
        <w:t xml:space="preserve"> г.</w:t>
      </w:r>
      <w:r w:rsidRPr="00343F96">
        <w:rPr>
          <w:rFonts w:ascii="Times New Roman" w:hAnsi="Times New Roman" w:cs="Times New Roman"/>
          <w:sz w:val="30"/>
          <w:szCs w:val="30"/>
        </w:rPr>
        <w:t xml:space="preserve">: лесистость территории лесного фонда </w:t>
      </w:r>
      <w:r w:rsidR="007B4B66" w:rsidRPr="00343F96">
        <w:rPr>
          <w:rFonts w:ascii="Times New Roman" w:hAnsi="Times New Roman" w:cs="Times New Roman"/>
          <w:sz w:val="30"/>
          <w:szCs w:val="30"/>
        </w:rPr>
        <w:t xml:space="preserve">– </w:t>
      </w:r>
      <w:r w:rsidRPr="00343F96">
        <w:rPr>
          <w:rFonts w:ascii="Times New Roman" w:hAnsi="Times New Roman" w:cs="Times New Roman"/>
          <w:sz w:val="30"/>
          <w:szCs w:val="30"/>
        </w:rPr>
        <w:t xml:space="preserve">40,1%, заготовка древесины с 1 га покрытых лесом земель </w:t>
      </w:r>
      <w:r w:rsidR="007B4B66" w:rsidRPr="00343F96">
        <w:rPr>
          <w:rFonts w:ascii="Times New Roman" w:hAnsi="Times New Roman" w:cs="Times New Roman"/>
          <w:sz w:val="30"/>
          <w:szCs w:val="30"/>
        </w:rPr>
        <w:t>–</w:t>
      </w:r>
      <w:r w:rsidRPr="00343F96">
        <w:rPr>
          <w:rFonts w:ascii="Times New Roman" w:hAnsi="Times New Roman" w:cs="Times New Roman"/>
          <w:sz w:val="30"/>
          <w:szCs w:val="30"/>
        </w:rPr>
        <w:t xml:space="preserve"> </w:t>
      </w:r>
      <w:r w:rsidR="007B4B66" w:rsidRPr="00343F96">
        <w:rPr>
          <w:rFonts w:ascii="Times New Roman" w:hAnsi="Times New Roman" w:cs="Times New Roman"/>
          <w:sz w:val="30"/>
          <w:szCs w:val="30"/>
        </w:rPr>
        <w:br/>
      </w:r>
      <w:r w:rsidRPr="00343F96">
        <w:rPr>
          <w:rFonts w:ascii="Times New Roman" w:hAnsi="Times New Roman" w:cs="Times New Roman"/>
          <w:sz w:val="30"/>
          <w:szCs w:val="30"/>
        </w:rPr>
        <w:t xml:space="preserve">3,12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3</w:t>
      </w:r>
      <w:r w:rsidRPr="00343F96">
        <w:rPr>
          <w:rFonts w:ascii="Times New Roman" w:hAnsi="Times New Roman" w:cs="Times New Roman"/>
          <w:sz w:val="30"/>
          <w:szCs w:val="30"/>
        </w:rPr>
        <w:t xml:space="preserve">. На протяжении ряда лет </w:t>
      </w:r>
      <w:r w:rsidRPr="00343F96">
        <w:rPr>
          <w:rFonts w:ascii="Times New Roman" w:hAnsi="Times New Roman" w:cs="Times New Roman"/>
          <w:b/>
          <w:sz w:val="30"/>
          <w:szCs w:val="30"/>
        </w:rPr>
        <w:t>обеспечивается превышение площади создания лесов над их вырубкой</w:t>
      </w:r>
      <w:r w:rsidRPr="00343F96">
        <w:rPr>
          <w:rFonts w:ascii="Times New Roman" w:hAnsi="Times New Roman" w:cs="Times New Roman"/>
          <w:sz w:val="30"/>
          <w:szCs w:val="30"/>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Сегодня на одного жителя республики приходится почти 1 га покрытых лесом земель и более 200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 xml:space="preserve">3 </w:t>
      </w:r>
      <w:r w:rsidRPr="00343F96">
        <w:rPr>
          <w:rFonts w:ascii="Times New Roman" w:hAnsi="Times New Roman" w:cs="Times New Roman"/>
          <w:sz w:val="30"/>
          <w:szCs w:val="30"/>
        </w:rPr>
        <w:t>древесного запаса.</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 xml:space="preserve">добыча </w:t>
      </w:r>
      <w:r w:rsidR="0028600E" w:rsidRPr="00343F96">
        <w:rPr>
          <w:rFonts w:ascii="Times New Roman" w:hAnsi="Times New Roman" w:cs="Times New Roman"/>
          <w:b/>
          <w:i/>
          <w:sz w:val="30"/>
          <w:szCs w:val="30"/>
        </w:rPr>
        <w:t>полезных ископаемых</w:t>
      </w:r>
    </w:p>
    <w:p w:rsidR="00E05644" w:rsidRPr="00343F96" w:rsidRDefault="00E05644" w:rsidP="00E05644">
      <w:pPr>
        <w:spacing w:after="0" w:line="240" w:lineRule="auto"/>
        <w:ind w:firstLine="709"/>
        <w:jc w:val="both"/>
        <w:rPr>
          <w:rFonts w:ascii="Times New Roman" w:hAnsi="Times New Roman" w:cs="Times New Roman"/>
          <w:bCs/>
          <w:sz w:val="30"/>
          <w:szCs w:val="30"/>
        </w:rPr>
      </w:pPr>
      <w:r w:rsidRPr="00343F96">
        <w:rPr>
          <w:rFonts w:ascii="Times New Roman" w:hAnsi="Times New Roman" w:cs="Times New Roman"/>
          <w:spacing w:val="-4"/>
          <w:sz w:val="30"/>
          <w:szCs w:val="30"/>
        </w:rPr>
        <w:t xml:space="preserve">В Республике Беларусь </w:t>
      </w:r>
      <w:r w:rsidRPr="00343F96">
        <w:rPr>
          <w:rFonts w:ascii="Times New Roman" w:hAnsi="Times New Roman" w:cs="Times New Roman"/>
          <w:b/>
          <w:spacing w:val="-4"/>
          <w:sz w:val="30"/>
          <w:szCs w:val="30"/>
        </w:rPr>
        <w:t>е</w:t>
      </w:r>
      <w:r w:rsidRPr="00343F96">
        <w:rPr>
          <w:rFonts w:ascii="Times New Roman" w:hAnsi="Times New Roman" w:cs="Times New Roman"/>
          <w:b/>
          <w:bCs/>
          <w:spacing w:val="-4"/>
          <w:sz w:val="30"/>
          <w:szCs w:val="30"/>
        </w:rPr>
        <w:t>жегодно обеспечивается прирост запасов</w:t>
      </w:r>
      <w:r w:rsidRPr="00343F96">
        <w:rPr>
          <w:rFonts w:ascii="Times New Roman" w:hAnsi="Times New Roman" w:cs="Times New Roman"/>
          <w:bCs/>
          <w:spacing w:val="-4"/>
          <w:sz w:val="30"/>
          <w:szCs w:val="30"/>
        </w:rPr>
        <w:t xml:space="preserve"> нефти.</w:t>
      </w:r>
      <w:r w:rsidRPr="00343F96">
        <w:rPr>
          <w:rFonts w:ascii="Times New Roman" w:hAnsi="Times New Roman" w:cs="Times New Roman"/>
          <w:bCs/>
          <w:sz w:val="30"/>
          <w:szCs w:val="30"/>
        </w:rPr>
        <w:t xml:space="preserve"> В 2016–2022 годах в нашей стране было открыто 10 месторождений нефти. Ежегодный объем добычи нефти стабилизировался на уровне 1,7–1,74 млн т. При этом ежегодный прирост запасов превысил уровень добычи нефти.</w:t>
      </w:r>
    </w:p>
    <w:p w:rsidR="00E05644" w:rsidRPr="00343F96" w:rsidRDefault="00E05644" w:rsidP="00E05644">
      <w:pPr>
        <w:spacing w:after="0" w:line="240" w:lineRule="auto"/>
        <w:ind w:firstLine="709"/>
        <w:jc w:val="both"/>
        <w:rPr>
          <w:rFonts w:ascii="Times New Roman" w:hAnsi="Times New Roman" w:cs="Times New Roman"/>
          <w:bCs/>
          <w:sz w:val="30"/>
          <w:szCs w:val="30"/>
        </w:rPr>
      </w:pPr>
      <w:r w:rsidRPr="003454DA">
        <w:rPr>
          <w:rFonts w:ascii="Times New Roman" w:hAnsi="Times New Roman" w:cs="Times New Roman"/>
          <w:spacing w:val="-2"/>
          <w:sz w:val="30"/>
          <w:szCs w:val="30"/>
        </w:rPr>
        <w:t>Перед белорусскими геологами стоит задача – выявлять и разведывать те виды минерального сырья, которые востребованы в экономике сегодня или могут стать таковыми в самое ближай</w:t>
      </w:r>
      <w:r w:rsidRPr="00343F96">
        <w:rPr>
          <w:rFonts w:ascii="Times New Roman" w:hAnsi="Times New Roman" w:cs="Times New Roman"/>
          <w:sz w:val="30"/>
          <w:szCs w:val="30"/>
        </w:rPr>
        <w:t xml:space="preserve">шее время. </w:t>
      </w:r>
    </w:p>
    <w:p w:rsidR="00E05644" w:rsidRPr="00343F96" w:rsidRDefault="00E05644" w:rsidP="00E05644">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E05644" w:rsidRPr="00343F96" w:rsidRDefault="00E05644" w:rsidP="007B4B66">
      <w:pPr>
        <w:spacing w:after="0" w:line="280" w:lineRule="exact"/>
        <w:ind w:left="709" w:firstLine="709"/>
        <w:contextualSpacing/>
        <w:jc w:val="both"/>
        <w:rPr>
          <w:rFonts w:ascii="Times New Roman" w:hAnsi="Times New Roman" w:cs="Times New Roman"/>
          <w:i/>
          <w:sz w:val="28"/>
          <w:szCs w:val="28"/>
        </w:rPr>
      </w:pPr>
      <w:r w:rsidRPr="00343F96">
        <w:rPr>
          <w:rFonts w:ascii="Times New Roman" w:eastAsia="Times New Roman" w:hAnsi="Times New Roman" w:cs="Times New Roman"/>
          <w:i/>
          <w:sz w:val="28"/>
          <w:szCs w:val="28"/>
        </w:rPr>
        <w:t>В 2022 году выполнены</w:t>
      </w:r>
      <w:r w:rsidRPr="00343F96">
        <w:rPr>
          <w:rFonts w:ascii="Times New Roman" w:eastAsia="Times New Roman" w:hAnsi="Times New Roman" w:cs="Times New Roman"/>
          <w:i/>
          <w:sz w:val="28"/>
          <w:szCs w:val="28"/>
          <w:lang w:val="be-BY"/>
        </w:rPr>
        <w:t xml:space="preserve">, в том </w:t>
      </w:r>
      <w:r w:rsidRPr="00343F96">
        <w:rPr>
          <w:rFonts w:ascii="Times New Roman" w:eastAsia="Times New Roman" w:hAnsi="Times New Roman" w:cs="Times New Roman"/>
          <w:i/>
          <w:sz w:val="28"/>
          <w:szCs w:val="28"/>
        </w:rPr>
        <w:t>числе</w:t>
      </w:r>
      <w:r w:rsidR="007B4B66"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поисковые работы на участках, перспективных на выявление </w:t>
      </w:r>
      <w:r w:rsidRPr="00343F96">
        <w:rPr>
          <w:rFonts w:ascii="Times New Roman" w:eastAsia="Times New Roman" w:hAnsi="Times New Roman" w:cs="Times New Roman"/>
          <w:b/>
          <w:i/>
          <w:sz w:val="28"/>
          <w:szCs w:val="28"/>
        </w:rPr>
        <w:t>месторождений базальтов</w:t>
      </w:r>
      <w:r w:rsidRPr="00343F96">
        <w:rPr>
          <w:rFonts w:ascii="Times New Roman" w:eastAsia="Times New Roman" w:hAnsi="Times New Roman" w:cs="Times New Roman"/>
          <w:i/>
          <w:sz w:val="28"/>
          <w:szCs w:val="28"/>
        </w:rPr>
        <w:t xml:space="preserve"> в Пинском и Ивановском районах Брестской области, </w:t>
      </w:r>
      <w:r w:rsidRPr="00343F96">
        <w:rPr>
          <w:rFonts w:ascii="Times New Roman" w:eastAsia="Times New Roman" w:hAnsi="Times New Roman" w:cs="Times New Roman"/>
          <w:bCs/>
          <w:i/>
          <w:sz w:val="28"/>
          <w:szCs w:val="28"/>
        </w:rPr>
        <w:t xml:space="preserve">выполнена детальная разведка месторождения </w:t>
      </w:r>
      <w:r w:rsidRPr="00343F96">
        <w:rPr>
          <w:rFonts w:ascii="Times New Roman" w:eastAsia="Times New Roman" w:hAnsi="Times New Roman" w:cs="Times New Roman"/>
          <w:b/>
          <w:bCs/>
          <w:i/>
          <w:sz w:val="28"/>
          <w:szCs w:val="28"/>
        </w:rPr>
        <w:t>мергельно-меловых пород</w:t>
      </w:r>
      <w:r w:rsidRPr="00343F96">
        <w:rPr>
          <w:rFonts w:ascii="Times New Roman" w:eastAsia="Times New Roman" w:hAnsi="Times New Roman" w:cs="Times New Roman"/>
          <w:bCs/>
          <w:i/>
          <w:sz w:val="28"/>
          <w:szCs w:val="28"/>
        </w:rPr>
        <w:t xml:space="preserve"> в Волковысском районе Гродненской области и др.</w:t>
      </w:r>
      <w:r w:rsidRPr="00343F96">
        <w:rPr>
          <w:rFonts w:cs="Times New Roman"/>
          <w:i/>
          <w:sz w:val="28"/>
          <w:szCs w:val="28"/>
        </w:rPr>
        <w:t xml:space="preserve"> </w:t>
      </w:r>
      <w:r w:rsidRPr="00343F96">
        <w:rPr>
          <w:rFonts w:ascii="Times New Roman" w:hAnsi="Times New Roman" w:cs="Times New Roman"/>
          <w:i/>
          <w:sz w:val="28"/>
          <w:szCs w:val="28"/>
        </w:rPr>
        <w:t>Кроме того, вскрыты породы, обогащенные редкоземельными элементами и содержащие повышенные концентрации серебра, золота и палладия.</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отходы производства</w:t>
      </w:r>
    </w:p>
    <w:p w:rsidR="00E05644" w:rsidRPr="00343F96"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 xml:space="preserve">В связи с постоянным увеличением образования отходов производства в Беларуси определены основные подходы по </w:t>
      </w:r>
      <w:r w:rsidRPr="00343F96">
        <w:rPr>
          <w:rFonts w:ascii="Times New Roman" w:eastAsia="Times New Roman" w:hAnsi="Times New Roman" w:cs="Times New Roman"/>
          <w:b/>
          <w:color w:val="000000"/>
          <w:sz w:val="30"/>
          <w:szCs w:val="30"/>
        </w:rPr>
        <w:t xml:space="preserve">повышению эффективности системы обращения с твердыми коммунальными отходами </w:t>
      </w:r>
      <w:r w:rsidRPr="00343F96">
        <w:rPr>
          <w:rFonts w:ascii="Times New Roman" w:eastAsia="Times New Roman" w:hAnsi="Times New Roman" w:cs="Times New Roman"/>
          <w:color w:val="000000"/>
          <w:sz w:val="30"/>
          <w:szCs w:val="30"/>
        </w:rPr>
        <w:t>(далее – ТКО)</w:t>
      </w:r>
      <w:r w:rsidRPr="00343F96">
        <w:rPr>
          <w:rFonts w:ascii="Times New Roman" w:eastAsia="Times New Roman" w:hAnsi="Times New Roman" w:cs="Times New Roman"/>
          <w:b/>
          <w:color w:val="000000"/>
          <w:sz w:val="30"/>
          <w:szCs w:val="30"/>
        </w:rPr>
        <w:t xml:space="preserve"> и вторичными материальными ресурсами</w:t>
      </w:r>
      <w:r w:rsidR="00D81411" w:rsidRPr="00343F96">
        <w:rPr>
          <w:rFonts w:ascii="Times New Roman" w:eastAsia="Times New Roman" w:hAnsi="Times New Roman" w:cs="Times New Roman"/>
          <w:color w:val="000000"/>
          <w:sz w:val="30"/>
          <w:szCs w:val="30"/>
        </w:rPr>
        <w:br/>
        <w:t>(далее – ВМР). В том числе</w:t>
      </w:r>
      <w:r w:rsidRPr="00343F96">
        <w:rPr>
          <w:rFonts w:ascii="Times New Roman" w:eastAsia="Times New Roman" w:hAnsi="Times New Roman" w:cs="Times New Roman"/>
          <w:color w:val="000000"/>
          <w:sz w:val="30"/>
          <w:szCs w:val="30"/>
        </w:rPr>
        <w:t xml:space="preserve"> совершенств</w:t>
      </w:r>
      <w:r w:rsidR="00D81411" w:rsidRPr="00343F96">
        <w:rPr>
          <w:rFonts w:ascii="Times New Roman" w:eastAsia="Times New Roman" w:hAnsi="Times New Roman" w:cs="Times New Roman"/>
          <w:color w:val="000000"/>
          <w:sz w:val="30"/>
          <w:szCs w:val="30"/>
        </w:rPr>
        <w:t>уется</w:t>
      </w:r>
      <w:r w:rsidRPr="00343F96">
        <w:rPr>
          <w:rFonts w:ascii="Times New Roman" w:eastAsia="Times New Roman" w:hAnsi="Times New Roman" w:cs="Times New Roman"/>
          <w:color w:val="000000"/>
          <w:sz w:val="30"/>
          <w:szCs w:val="30"/>
        </w:rPr>
        <w:t xml:space="preserve"> раздельн</w:t>
      </w:r>
      <w:r w:rsidR="00D81411" w:rsidRPr="00343F96">
        <w:rPr>
          <w:rFonts w:ascii="Times New Roman" w:eastAsia="Times New Roman" w:hAnsi="Times New Roman" w:cs="Times New Roman"/>
          <w:color w:val="000000"/>
          <w:sz w:val="30"/>
          <w:szCs w:val="30"/>
        </w:rPr>
        <w:t>ый</w:t>
      </w:r>
      <w:r w:rsidRPr="00343F96">
        <w:rPr>
          <w:rFonts w:ascii="Times New Roman" w:eastAsia="Times New Roman" w:hAnsi="Times New Roman" w:cs="Times New Roman"/>
          <w:color w:val="000000"/>
          <w:sz w:val="30"/>
          <w:szCs w:val="30"/>
        </w:rPr>
        <w:t xml:space="preserve"> сбор ТКО с извлечением и переработкой всех пригодных к использованию ВМР, внедрение новых эффективных технологий обращения с отходами.</w:t>
      </w:r>
    </w:p>
    <w:p w:rsidR="00E05644" w:rsidRPr="00343F96" w:rsidRDefault="00E05644" w:rsidP="00E05644">
      <w:pPr>
        <w:spacing w:before="120" w:after="0" w:line="280" w:lineRule="exact"/>
        <w:jc w:val="both"/>
        <w:rPr>
          <w:rFonts w:ascii="Times New Roman" w:eastAsia="Times New Roman" w:hAnsi="Times New Roman" w:cs="Times New Roman"/>
          <w:b/>
          <w:i/>
          <w:color w:val="000000"/>
          <w:sz w:val="28"/>
          <w:szCs w:val="28"/>
        </w:rPr>
      </w:pPr>
      <w:r w:rsidRPr="00343F96">
        <w:rPr>
          <w:rFonts w:ascii="Times New Roman" w:eastAsia="Times New Roman" w:hAnsi="Times New Roman" w:cs="Times New Roman"/>
          <w:b/>
          <w:i/>
          <w:color w:val="000000"/>
          <w:sz w:val="28"/>
          <w:szCs w:val="28"/>
        </w:rPr>
        <w:t>Справочно:</w:t>
      </w:r>
    </w:p>
    <w:p w:rsidR="00894392" w:rsidRPr="00343F96" w:rsidRDefault="00E05644" w:rsidP="00E05644">
      <w:pPr>
        <w:spacing w:after="0" w:line="280" w:lineRule="exact"/>
        <w:ind w:left="709" w:firstLine="709"/>
        <w:jc w:val="both"/>
        <w:rPr>
          <w:rFonts w:ascii="Times New Roman" w:eastAsia="Times New Roman" w:hAnsi="Times New Roman" w:cs="Times New Roman"/>
          <w:i/>
          <w:color w:val="000000"/>
          <w:sz w:val="28"/>
          <w:szCs w:val="28"/>
        </w:rPr>
      </w:pPr>
      <w:r w:rsidRPr="00343F96">
        <w:rPr>
          <w:rFonts w:ascii="Times New Roman" w:eastAsia="Times New Roman" w:hAnsi="Times New Roman" w:cs="Times New Roman"/>
          <w:i/>
          <w:color w:val="000000"/>
          <w:sz w:val="28"/>
          <w:szCs w:val="28"/>
        </w:rPr>
        <w:t>В 2022 году в целом по стране установлено более 9,4 тыс. контейнеров для сбора отходов, в том числе передано в пользование домохозяйствам порядка 3 тыс. контейнеров для раздельного сбора, приобретено 59 мусоровозов.</w:t>
      </w:r>
      <w:r w:rsidR="00894392" w:rsidRPr="00343F96">
        <w:rPr>
          <w:rFonts w:ascii="Times New Roman" w:eastAsia="Times New Roman" w:hAnsi="Times New Roman" w:cs="Times New Roman"/>
          <w:i/>
          <w:color w:val="000000"/>
          <w:sz w:val="28"/>
          <w:szCs w:val="28"/>
        </w:rPr>
        <w:t xml:space="preserve"> </w:t>
      </w:r>
    </w:p>
    <w:p w:rsidR="00E05644" w:rsidRPr="00343F96" w:rsidRDefault="00E05644" w:rsidP="00E05644">
      <w:pPr>
        <w:spacing w:after="0" w:line="280" w:lineRule="exact"/>
        <w:ind w:left="709" w:firstLine="709"/>
        <w:jc w:val="both"/>
        <w:rPr>
          <w:rFonts w:ascii="Times New Roman" w:eastAsia="Times New Roman" w:hAnsi="Times New Roman" w:cs="Times New Roman"/>
          <w:i/>
          <w:color w:val="000000"/>
          <w:sz w:val="28"/>
          <w:szCs w:val="28"/>
        </w:rPr>
      </w:pPr>
      <w:r w:rsidRPr="00343F96">
        <w:rPr>
          <w:rFonts w:ascii="Times New Roman" w:eastAsia="Times New Roman" w:hAnsi="Times New Roman" w:cs="Times New Roman"/>
          <w:i/>
          <w:color w:val="000000"/>
          <w:sz w:val="28"/>
          <w:szCs w:val="28"/>
        </w:rPr>
        <w:t>Расширена сеть пунктов приема (заготовки) ВМР. В течение</w:t>
      </w:r>
      <w:r w:rsidR="00894392" w:rsidRPr="00343F96">
        <w:rPr>
          <w:rFonts w:ascii="Times New Roman" w:eastAsia="Times New Roman" w:hAnsi="Times New Roman" w:cs="Times New Roman"/>
          <w:i/>
          <w:color w:val="000000"/>
          <w:sz w:val="28"/>
          <w:szCs w:val="28"/>
        </w:rPr>
        <w:t xml:space="preserve"> </w:t>
      </w:r>
      <w:r w:rsidR="00894392" w:rsidRPr="00343F96">
        <w:rPr>
          <w:rFonts w:ascii="Times New Roman" w:eastAsia="Times New Roman" w:hAnsi="Times New Roman" w:cs="Times New Roman"/>
          <w:i/>
          <w:color w:val="000000"/>
          <w:sz w:val="28"/>
          <w:szCs w:val="28"/>
        </w:rPr>
        <w:br/>
      </w:r>
      <w:r w:rsidRPr="00343F96">
        <w:rPr>
          <w:rFonts w:ascii="Times New Roman" w:eastAsia="Times New Roman" w:hAnsi="Times New Roman" w:cs="Times New Roman"/>
          <w:i/>
          <w:color w:val="000000"/>
          <w:sz w:val="28"/>
          <w:szCs w:val="28"/>
        </w:rPr>
        <w:t xml:space="preserve">2022 года открыто 54 новых пункта приема (заготовки) ВМР от населения. </w:t>
      </w:r>
      <w:r w:rsidR="00894392" w:rsidRPr="00343F96">
        <w:rPr>
          <w:rFonts w:ascii="Times New Roman" w:eastAsia="Times New Roman" w:hAnsi="Times New Roman" w:cs="Times New Roman"/>
          <w:i/>
          <w:color w:val="000000"/>
          <w:sz w:val="28"/>
          <w:szCs w:val="28"/>
        </w:rPr>
        <w:t>Н</w:t>
      </w:r>
      <w:r w:rsidRPr="00343F96">
        <w:rPr>
          <w:rFonts w:ascii="Times New Roman" w:eastAsia="Times New Roman" w:hAnsi="Times New Roman" w:cs="Times New Roman"/>
          <w:i/>
          <w:color w:val="000000"/>
          <w:sz w:val="28"/>
          <w:szCs w:val="28"/>
        </w:rPr>
        <w:t>а данный момент функционирует</w:t>
      </w:r>
      <w:r w:rsidR="00894392" w:rsidRPr="00343F96">
        <w:rPr>
          <w:rFonts w:ascii="Times New Roman" w:eastAsia="Times New Roman" w:hAnsi="Times New Roman" w:cs="Times New Roman"/>
          <w:i/>
          <w:color w:val="000000"/>
          <w:sz w:val="28"/>
          <w:szCs w:val="28"/>
        </w:rPr>
        <w:t xml:space="preserve"> </w:t>
      </w:r>
      <w:r w:rsidRPr="00343F96">
        <w:rPr>
          <w:rFonts w:ascii="Times New Roman" w:eastAsia="Times New Roman" w:hAnsi="Times New Roman" w:cs="Times New Roman"/>
          <w:i/>
          <w:color w:val="000000"/>
          <w:sz w:val="28"/>
          <w:szCs w:val="28"/>
        </w:rPr>
        <w:t>1683 приемных пункта, в том числе 1413 стационарных и</w:t>
      </w:r>
      <w:r w:rsidR="00894392" w:rsidRPr="00343F96">
        <w:rPr>
          <w:rFonts w:ascii="Times New Roman" w:eastAsia="Times New Roman" w:hAnsi="Times New Roman" w:cs="Times New Roman"/>
          <w:i/>
          <w:color w:val="000000"/>
          <w:sz w:val="28"/>
          <w:szCs w:val="28"/>
        </w:rPr>
        <w:t xml:space="preserve"> </w:t>
      </w:r>
      <w:r w:rsidRPr="00343F96">
        <w:rPr>
          <w:rFonts w:ascii="Times New Roman" w:eastAsia="Times New Roman" w:hAnsi="Times New Roman" w:cs="Times New Roman"/>
          <w:i/>
          <w:color w:val="000000"/>
          <w:sz w:val="28"/>
          <w:szCs w:val="28"/>
        </w:rPr>
        <w:t>270 передвижных.</w:t>
      </w:r>
    </w:p>
    <w:p w:rsidR="00E05644" w:rsidRPr="00343F96" w:rsidRDefault="00E05644" w:rsidP="00E05644">
      <w:pPr>
        <w:spacing w:before="120"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 xml:space="preserve">Местными исполнительными и распорядительными органами в текущем году проведены </w:t>
      </w:r>
      <w:r w:rsidRPr="00343F96">
        <w:rPr>
          <w:rFonts w:ascii="Times New Roman" w:eastAsia="Times New Roman" w:hAnsi="Times New Roman" w:cs="Times New Roman"/>
          <w:b/>
          <w:color w:val="000000"/>
          <w:sz w:val="30"/>
          <w:szCs w:val="30"/>
        </w:rPr>
        <w:t>мероприятия по оптимизации количества имеющихся полигонов и мини-полигонов</w:t>
      </w:r>
      <w:r w:rsidRPr="00343F96">
        <w:rPr>
          <w:rFonts w:ascii="Times New Roman" w:eastAsia="Times New Roman" w:hAnsi="Times New Roman" w:cs="Times New Roman"/>
          <w:color w:val="000000"/>
          <w:sz w:val="30"/>
          <w:szCs w:val="30"/>
        </w:rPr>
        <w:t xml:space="preserve">: закрыто 23 мини-полигона, </w:t>
      </w:r>
      <w:proofErr w:type="spellStart"/>
      <w:r w:rsidRPr="00343F96">
        <w:rPr>
          <w:rFonts w:ascii="Times New Roman" w:eastAsia="Times New Roman" w:hAnsi="Times New Roman" w:cs="Times New Roman"/>
          <w:color w:val="000000"/>
          <w:sz w:val="30"/>
          <w:szCs w:val="30"/>
        </w:rPr>
        <w:t>рекультивирован</w:t>
      </w:r>
      <w:proofErr w:type="spellEnd"/>
      <w:r w:rsidRPr="00343F96">
        <w:rPr>
          <w:rFonts w:ascii="Times New Roman" w:eastAsia="Times New Roman" w:hAnsi="Times New Roman" w:cs="Times New Roman"/>
          <w:color w:val="000000"/>
          <w:sz w:val="30"/>
          <w:szCs w:val="30"/>
        </w:rPr>
        <w:t xml:space="preserve"> 61 объект захоронения ТКО </w:t>
      </w:r>
      <w:r w:rsidRPr="00343F96">
        <w:rPr>
          <w:rFonts w:ascii="Times New Roman" w:eastAsia="Times New Roman" w:hAnsi="Times New Roman" w:cs="Times New Roman"/>
          <w:i/>
          <w:color w:val="000000"/>
          <w:sz w:val="28"/>
          <w:szCs w:val="28"/>
        </w:rPr>
        <w:t>(2 полигона и 59 мини-полигонов)</w:t>
      </w:r>
      <w:r w:rsidRPr="00343F96">
        <w:rPr>
          <w:rFonts w:ascii="Times New Roman" w:eastAsia="Times New Roman" w:hAnsi="Times New Roman" w:cs="Times New Roman"/>
          <w:color w:val="000000"/>
          <w:sz w:val="30"/>
          <w:szCs w:val="30"/>
        </w:rPr>
        <w:t>.</w:t>
      </w:r>
    </w:p>
    <w:p w:rsidR="00E05644" w:rsidRPr="00343F96"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54DA">
        <w:rPr>
          <w:rFonts w:ascii="Times New Roman" w:eastAsia="Times New Roman" w:hAnsi="Times New Roman" w:cs="Times New Roman"/>
          <w:color w:val="000000"/>
          <w:spacing w:val="-6"/>
          <w:sz w:val="30"/>
          <w:szCs w:val="30"/>
        </w:rPr>
        <w:t xml:space="preserve">В Беларуси предусмотрен переход системы управления ТКО с районного на региональный уровень с </w:t>
      </w:r>
      <w:r w:rsidRPr="003454DA">
        <w:rPr>
          <w:rFonts w:ascii="Times New Roman" w:eastAsia="Times New Roman" w:hAnsi="Times New Roman" w:cs="Times New Roman"/>
          <w:b/>
          <w:color w:val="000000"/>
          <w:spacing w:val="-6"/>
          <w:sz w:val="30"/>
          <w:szCs w:val="30"/>
        </w:rPr>
        <w:t>созданием 16 крупных межрайонных объектов</w:t>
      </w:r>
      <w:r w:rsidRPr="003454DA">
        <w:rPr>
          <w:rFonts w:ascii="Times New Roman" w:eastAsia="Times New Roman" w:hAnsi="Times New Roman" w:cs="Times New Roman"/>
          <w:color w:val="000000"/>
          <w:spacing w:val="-6"/>
          <w:sz w:val="30"/>
          <w:szCs w:val="30"/>
        </w:rPr>
        <w:t>. Суммарная мощно</w:t>
      </w:r>
      <w:r w:rsidRPr="00343F96">
        <w:rPr>
          <w:rFonts w:ascii="Times New Roman" w:eastAsia="Times New Roman" w:hAnsi="Times New Roman" w:cs="Times New Roman"/>
          <w:color w:val="000000"/>
          <w:sz w:val="30"/>
          <w:szCs w:val="30"/>
        </w:rPr>
        <w:t xml:space="preserve">сть этих объектов составит порядка 1,8 млн т коммунальных отходов в год. </w:t>
      </w:r>
    </w:p>
    <w:p w:rsidR="00E05644"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Переход к экономике замкнутого цикла позволит обеспечить экономический рост за счет более эффективного использования имеющихся ресурсов, переработки отходов и производства товаров из вторичных ресурсов.</w:t>
      </w:r>
    </w:p>
    <w:p w:rsidR="00E05644" w:rsidRPr="00343F96" w:rsidRDefault="00E05644" w:rsidP="00E05644">
      <w:pPr>
        <w:spacing w:before="120" w:after="0" w:line="240" w:lineRule="auto"/>
        <w:jc w:val="both"/>
        <w:rPr>
          <w:rFonts w:ascii="Times New Roman" w:eastAsia="Times New Roman" w:hAnsi="Times New Roman" w:cs="Times New Roman"/>
          <w:b/>
          <w:i/>
          <w:color w:val="000000"/>
          <w:sz w:val="28"/>
          <w:szCs w:val="28"/>
        </w:rPr>
      </w:pPr>
      <w:r w:rsidRPr="00343F96">
        <w:rPr>
          <w:rFonts w:ascii="Times New Roman" w:eastAsia="Times New Roman" w:hAnsi="Times New Roman" w:cs="Times New Roman"/>
          <w:b/>
          <w:i/>
          <w:color w:val="000000"/>
          <w:sz w:val="28"/>
          <w:szCs w:val="28"/>
        </w:rPr>
        <w:t>Справочно:</w:t>
      </w:r>
    </w:p>
    <w:p w:rsidR="00E05644" w:rsidRPr="00343F96" w:rsidRDefault="00E05644" w:rsidP="00E05644">
      <w:pPr>
        <w:spacing w:after="120" w:line="240" w:lineRule="auto"/>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По информации Минприроды, </w:t>
      </w:r>
      <w:r w:rsidRPr="00343F96">
        <w:rPr>
          <w:rFonts w:ascii="Times New Roman" w:hAnsi="Times New Roman" w:cs="Times New Roman"/>
          <w:b/>
          <w:i/>
          <w:sz w:val="28"/>
          <w:szCs w:val="28"/>
        </w:rPr>
        <w:t xml:space="preserve">уровень использования ТКО </w:t>
      </w:r>
      <w:r w:rsidRPr="00343F96">
        <w:rPr>
          <w:rFonts w:ascii="Times New Roman" w:hAnsi="Times New Roman" w:cs="Times New Roman"/>
          <w:i/>
          <w:sz w:val="28"/>
          <w:szCs w:val="28"/>
        </w:rPr>
        <w:t xml:space="preserve">по итогам 2022 года в целом по стране </w:t>
      </w:r>
      <w:r w:rsidRPr="00343F96">
        <w:rPr>
          <w:rFonts w:ascii="Times New Roman" w:hAnsi="Times New Roman" w:cs="Times New Roman"/>
          <w:b/>
          <w:i/>
          <w:sz w:val="28"/>
          <w:szCs w:val="28"/>
        </w:rPr>
        <w:t>составил 32%</w:t>
      </w:r>
      <w:r w:rsidRPr="00343F96">
        <w:rPr>
          <w:rFonts w:ascii="Times New Roman" w:hAnsi="Times New Roman" w:cs="Times New Roman"/>
          <w:i/>
          <w:sz w:val="28"/>
          <w:szCs w:val="28"/>
        </w:rPr>
        <w:t xml:space="preserve"> (для сравнения</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 xml:space="preserve"> в</w:t>
      </w:r>
      <w:r w:rsidR="00264303" w:rsidRPr="00343F96">
        <w:rPr>
          <w:rFonts w:ascii="Times New Roman" w:hAnsi="Times New Roman" w:cs="Times New Roman"/>
          <w:i/>
          <w:sz w:val="28"/>
          <w:szCs w:val="28"/>
        </w:rPr>
        <w:br/>
      </w:r>
      <w:r w:rsidRPr="00343F96">
        <w:rPr>
          <w:rFonts w:ascii="Times New Roman" w:hAnsi="Times New Roman" w:cs="Times New Roman"/>
          <w:i/>
          <w:sz w:val="28"/>
          <w:szCs w:val="28"/>
        </w:rPr>
        <w:t xml:space="preserve">2012 году этот уровень был 10%). По этому показателю </w:t>
      </w:r>
      <w:r w:rsidR="00894392" w:rsidRPr="00343F96">
        <w:rPr>
          <w:rFonts w:ascii="Times New Roman" w:hAnsi="Times New Roman" w:cs="Times New Roman"/>
          <w:b/>
          <w:i/>
          <w:sz w:val="28"/>
          <w:szCs w:val="28"/>
        </w:rPr>
        <w:t>Беларусь –</w:t>
      </w:r>
      <w:r w:rsidRPr="00343F96">
        <w:rPr>
          <w:rFonts w:ascii="Times New Roman" w:hAnsi="Times New Roman" w:cs="Times New Roman"/>
          <w:b/>
          <w:i/>
          <w:sz w:val="28"/>
          <w:szCs w:val="28"/>
        </w:rPr>
        <w:t xml:space="preserve"> лидер среди стран СНГ</w:t>
      </w:r>
      <w:r w:rsidRPr="00343F96">
        <w:rPr>
          <w:rFonts w:ascii="Times New Roman" w:hAnsi="Times New Roman" w:cs="Times New Roman"/>
          <w:i/>
          <w:sz w:val="28"/>
          <w:szCs w:val="28"/>
        </w:rPr>
        <w:t xml:space="preserve">, </w:t>
      </w:r>
      <w:r w:rsidR="00D81411" w:rsidRPr="00343F96">
        <w:rPr>
          <w:rFonts w:ascii="Times New Roman" w:hAnsi="Times New Roman" w:cs="Times New Roman"/>
          <w:i/>
          <w:sz w:val="28"/>
          <w:szCs w:val="28"/>
        </w:rPr>
        <w:t>одновременно мы</w:t>
      </w:r>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опережаем некоторые европейские страны</w:t>
      </w:r>
      <w:r w:rsidRPr="00343F96">
        <w:rPr>
          <w:rFonts w:ascii="Times New Roman" w:hAnsi="Times New Roman" w:cs="Times New Roman"/>
          <w:i/>
          <w:sz w:val="28"/>
          <w:szCs w:val="28"/>
        </w:rPr>
        <w:t xml:space="preserve"> </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Болгарию</w:t>
      </w:r>
      <w:r w:rsidRPr="00343F96">
        <w:rPr>
          <w:rFonts w:ascii="Arial" w:hAnsi="Arial" w:cs="Arial"/>
          <w:i/>
          <w:sz w:val="28"/>
          <w:szCs w:val="28"/>
        </w:rPr>
        <w:t xml:space="preserve"> </w:t>
      </w:r>
      <w:r w:rsidRPr="00343F96">
        <w:rPr>
          <w:rFonts w:ascii="Times New Roman" w:hAnsi="Times New Roman" w:cs="Times New Roman"/>
          <w:i/>
          <w:sz w:val="28"/>
          <w:szCs w:val="28"/>
        </w:rPr>
        <w:t>и Румынию</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 находимся на таком же уровне, как Греция и Турция.</w:t>
      </w:r>
    </w:p>
    <w:p w:rsidR="00E05644" w:rsidRPr="00343F96" w:rsidRDefault="00E05644" w:rsidP="00F61C3A">
      <w:pPr>
        <w:spacing w:before="120" w:after="0" w:line="233"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3.3.</w:t>
      </w:r>
      <w:r w:rsidR="00B211FB">
        <w:rPr>
          <w:rFonts w:ascii="Times New Roman" w:hAnsi="Times New Roman" w:cs="Times New Roman"/>
          <w:b/>
          <w:sz w:val="30"/>
          <w:szCs w:val="30"/>
        </w:rPr>
        <w:t> </w:t>
      </w:r>
      <w:r w:rsidR="000571E2" w:rsidRPr="00343F96">
        <w:rPr>
          <w:rFonts w:ascii="Times New Roman" w:hAnsi="Times New Roman" w:cs="Times New Roman"/>
          <w:b/>
          <w:sz w:val="30"/>
          <w:szCs w:val="30"/>
        </w:rPr>
        <w:t>З</w:t>
      </w:r>
      <w:r w:rsidR="007719F2" w:rsidRPr="00343F96">
        <w:rPr>
          <w:rFonts w:ascii="Times New Roman" w:hAnsi="Times New Roman" w:cs="Times New Roman"/>
          <w:b/>
          <w:sz w:val="30"/>
          <w:szCs w:val="30"/>
        </w:rPr>
        <w:t>ащита</w:t>
      </w:r>
      <w:r w:rsidRPr="00343F96">
        <w:rPr>
          <w:rFonts w:ascii="Times New Roman" w:hAnsi="Times New Roman" w:cs="Times New Roman"/>
          <w:b/>
          <w:sz w:val="30"/>
          <w:szCs w:val="30"/>
        </w:rPr>
        <w:t xml:space="preserve"> населения и окружающей среды от техногенных и природных воздействий</w:t>
      </w:r>
    </w:p>
    <w:p w:rsidR="007719F2" w:rsidRPr="00343F96" w:rsidRDefault="007719F2" w:rsidP="00F61C3A">
      <w:pPr>
        <w:spacing w:after="0" w:line="233"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 xml:space="preserve">Таможенные органы Республики Беларусь обеспечивают проведение </w:t>
      </w:r>
      <w:r w:rsidRPr="00343F96">
        <w:rPr>
          <w:rFonts w:ascii="Times New Roman" w:hAnsi="Times New Roman" w:cs="Times New Roman"/>
          <w:b/>
          <w:sz w:val="30"/>
          <w:szCs w:val="30"/>
        </w:rPr>
        <w:t>таможенного контроля</w:t>
      </w:r>
      <w:r w:rsidRPr="00343F96">
        <w:rPr>
          <w:rFonts w:ascii="Times New Roman" w:hAnsi="Times New Roman" w:cs="Times New Roman"/>
          <w:sz w:val="30"/>
          <w:szCs w:val="30"/>
        </w:rPr>
        <w:t xml:space="preserve"> и иных видов контроля в отношении </w:t>
      </w:r>
      <w:r w:rsidRPr="003454DA">
        <w:rPr>
          <w:rFonts w:ascii="Times New Roman" w:hAnsi="Times New Roman" w:cs="Times New Roman"/>
          <w:spacing w:val="-10"/>
          <w:sz w:val="30"/>
          <w:szCs w:val="30"/>
        </w:rPr>
        <w:t>перемещаемых через таможенную границу Евразийского экономического союза в Республике Беларусь товаров, в том числе ядерных матери</w:t>
      </w:r>
      <w:r w:rsidRPr="00343F96">
        <w:rPr>
          <w:rFonts w:ascii="Times New Roman" w:hAnsi="Times New Roman" w:cs="Times New Roman"/>
          <w:sz w:val="30"/>
          <w:szCs w:val="30"/>
        </w:rPr>
        <w:t>алов и источников ионизирующего излучения.</w:t>
      </w:r>
    </w:p>
    <w:p w:rsidR="007719F2" w:rsidRPr="00343F96" w:rsidRDefault="007719F2" w:rsidP="00F61C3A">
      <w:pPr>
        <w:spacing w:after="0" w:line="233" w:lineRule="auto"/>
        <w:ind w:firstLine="567"/>
        <w:jc w:val="both"/>
        <w:rPr>
          <w:rFonts w:ascii="Times New Roman" w:hAnsi="Times New Roman" w:cs="Times New Roman"/>
          <w:sz w:val="30"/>
          <w:szCs w:val="30"/>
        </w:rPr>
      </w:pPr>
      <w:r w:rsidRPr="00343F96">
        <w:rPr>
          <w:rFonts w:ascii="Times New Roman" w:hAnsi="Times New Roman" w:cs="Times New Roman"/>
          <w:b/>
          <w:sz w:val="30"/>
          <w:szCs w:val="30"/>
        </w:rPr>
        <w:t>Радиационный контроль</w:t>
      </w:r>
      <w:r w:rsidRPr="00343F96">
        <w:rPr>
          <w:rFonts w:ascii="Times New Roman" w:hAnsi="Times New Roman" w:cs="Times New Roman"/>
          <w:sz w:val="30"/>
          <w:szCs w:val="30"/>
        </w:rPr>
        <w:t xml:space="preserve"> </w:t>
      </w:r>
      <w:r w:rsidR="002942E1" w:rsidRPr="00343F96">
        <w:rPr>
          <w:rFonts w:ascii="Times New Roman" w:hAnsi="Times New Roman" w:cs="Times New Roman"/>
          <w:sz w:val="30"/>
          <w:szCs w:val="30"/>
        </w:rPr>
        <w:t>по линии Г</w:t>
      </w:r>
      <w:r w:rsidR="00AD673E" w:rsidRPr="00343F96">
        <w:rPr>
          <w:rFonts w:ascii="Times New Roman" w:hAnsi="Times New Roman" w:cs="Times New Roman"/>
          <w:sz w:val="30"/>
          <w:szCs w:val="30"/>
        </w:rPr>
        <w:t xml:space="preserve">осударственного таможенного </w:t>
      </w:r>
      <w:r w:rsidR="002942E1" w:rsidRPr="00343F96">
        <w:rPr>
          <w:rFonts w:ascii="Times New Roman" w:hAnsi="Times New Roman" w:cs="Times New Roman"/>
          <w:sz w:val="30"/>
          <w:szCs w:val="30"/>
        </w:rPr>
        <w:t xml:space="preserve">комитета </w:t>
      </w:r>
      <w:r w:rsidRPr="00343F96">
        <w:rPr>
          <w:rFonts w:ascii="Times New Roman" w:hAnsi="Times New Roman" w:cs="Times New Roman"/>
          <w:sz w:val="30"/>
          <w:szCs w:val="30"/>
        </w:rPr>
        <w:t xml:space="preserve">осуществляется при помощи стационарных систем радиационного </w:t>
      </w:r>
      <w:r w:rsidR="002942E1" w:rsidRPr="00343F96">
        <w:rPr>
          <w:rFonts w:ascii="Times New Roman" w:hAnsi="Times New Roman" w:cs="Times New Roman"/>
          <w:sz w:val="30"/>
          <w:szCs w:val="30"/>
        </w:rPr>
        <w:t xml:space="preserve">контроля </w:t>
      </w:r>
      <w:r w:rsidRPr="00343F96">
        <w:rPr>
          <w:rFonts w:ascii="Times New Roman" w:hAnsi="Times New Roman" w:cs="Times New Roman"/>
          <w:sz w:val="30"/>
          <w:szCs w:val="30"/>
        </w:rPr>
        <w:t xml:space="preserve">в целях выявления товаров, транспортных средств и физических лиц с уровнем ионизирующего излучения, превышающим естественный радиационный фон для данной местности. </w:t>
      </w:r>
    </w:p>
    <w:p w:rsidR="007719F2" w:rsidRPr="00343F96" w:rsidRDefault="007719F2" w:rsidP="00F61C3A">
      <w:pPr>
        <w:spacing w:after="0" w:line="233" w:lineRule="auto"/>
        <w:ind w:firstLine="567"/>
        <w:jc w:val="both"/>
        <w:rPr>
          <w:rFonts w:ascii="Times New Roman" w:hAnsi="Times New Roman" w:cs="Times New Roman"/>
          <w:sz w:val="30"/>
          <w:szCs w:val="30"/>
        </w:rPr>
      </w:pPr>
      <w:r w:rsidRPr="00343F96">
        <w:rPr>
          <w:rFonts w:ascii="Times New Roman" w:hAnsi="Times New Roman" w:cs="Times New Roman"/>
          <w:sz w:val="30"/>
          <w:szCs w:val="30"/>
        </w:rPr>
        <w:t xml:space="preserve">В составе </w:t>
      </w:r>
      <w:r w:rsidR="002942E1" w:rsidRPr="00343F96">
        <w:rPr>
          <w:rFonts w:ascii="Times New Roman" w:hAnsi="Times New Roman" w:cs="Times New Roman"/>
          <w:sz w:val="30"/>
          <w:szCs w:val="30"/>
        </w:rPr>
        <w:t xml:space="preserve">пограничных </w:t>
      </w:r>
      <w:r w:rsidRPr="00343F96">
        <w:rPr>
          <w:rFonts w:ascii="Times New Roman" w:hAnsi="Times New Roman" w:cs="Times New Roman"/>
          <w:sz w:val="30"/>
          <w:szCs w:val="30"/>
        </w:rPr>
        <w:t xml:space="preserve">воинских частей действуют мобильная система обнаружения </w:t>
      </w:r>
      <w:r w:rsidRPr="00343F96">
        <w:rPr>
          <w:rFonts w:ascii="Times New Roman" w:hAnsi="Times New Roman" w:cs="Times New Roman"/>
          <w:i/>
          <w:sz w:val="28"/>
          <w:szCs w:val="28"/>
        </w:rPr>
        <w:t>(предназначена для пресечения незаконного перемещения радиоактивных материалов через Государственную границу)</w:t>
      </w:r>
      <w:r w:rsidRPr="00343F96">
        <w:rPr>
          <w:rFonts w:ascii="Times New Roman" w:hAnsi="Times New Roman" w:cs="Times New Roman"/>
          <w:sz w:val="30"/>
          <w:szCs w:val="30"/>
        </w:rPr>
        <w:t xml:space="preserve"> и подвижная радиометрическая лаборатория </w:t>
      </w:r>
      <w:r w:rsidRPr="00343F96">
        <w:rPr>
          <w:rFonts w:ascii="Times New Roman" w:hAnsi="Times New Roman" w:cs="Times New Roman"/>
          <w:i/>
          <w:sz w:val="28"/>
          <w:szCs w:val="28"/>
        </w:rPr>
        <w:t>(предназначена для определения накопленной дозы радионуклидов в организме человека, а также наличие и состав радионуклидов в пищевых продуктах и дикоросов)</w:t>
      </w:r>
      <w:r w:rsidRPr="00343F96">
        <w:rPr>
          <w:rFonts w:ascii="Times New Roman" w:hAnsi="Times New Roman" w:cs="Times New Roman"/>
          <w:sz w:val="30"/>
          <w:szCs w:val="30"/>
        </w:rPr>
        <w:t>.</w:t>
      </w:r>
    </w:p>
    <w:p w:rsidR="007719F2" w:rsidRPr="00343F96" w:rsidRDefault="007719F2" w:rsidP="00F61C3A">
      <w:pPr>
        <w:spacing w:after="0" w:line="233"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 xml:space="preserve">Отдельные категории товаров контролируются в рамках мер </w:t>
      </w:r>
      <w:r w:rsidRPr="00343F96">
        <w:rPr>
          <w:rFonts w:ascii="Times New Roman" w:hAnsi="Times New Roman" w:cs="Times New Roman"/>
          <w:b/>
          <w:sz w:val="30"/>
          <w:szCs w:val="30"/>
        </w:rPr>
        <w:t>экспортного контроля</w:t>
      </w:r>
      <w:r w:rsidRPr="00343F96">
        <w:rPr>
          <w:rFonts w:ascii="Times New Roman" w:hAnsi="Times New Roman" w:cs="Times New Roman"/>
          <w:sz w:val="30"/>
          <w:szCs w:val="30"/>
        </w:rPr>
        <w:t>.</w:t>
      </w:r>
    </w:p>
    <w:p w:rsidR="00E05644" w:rsidRPr="00343F96" w:rsidRDefault="00E05644" w:rsidP="00607F6E">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Согласно </w:t>
      </w:r>
      <w:r w:rsidR="00AD673E" w:rsidRPr="00343F96">
        <w:rPr>
          <w:rFonts w:ascii="Times New Roman" w:hAnsi="Times New Roman" w:cs="Times New Roman"/>
          <w:sz w:val="30"/>
          <w:szCs w:val="30"/>
        </w:rPr>
        <w:t>результатам</w:t>
      </w:r>
      <w:r w:rsidRPr="00343F96">
        <w:rPr>
          <w:rFonts w:ascii="Times New Roman" w:hAnsi="Times New Roman" w:cs="Times New Roman"/>
          <w:sz w:val="30"/>
          <w:szCs w:val="30"/>
        </w:rPr>
        <w:t xml:space="preserve"> Национальной системы мониторинга окружающей среды в Республике Беларусь, </w:t>
      </w:r>
      <w:r w:rsidRPr="00343F96">
        <w:rPr>
          <w:rFonts w:ascii="Times New Roman" w:hAnsi="Times New Roman" w:cs="Times New Roman"/>
          <w:b/>
          <w:sz w:val="30"/>
          <w:szCs w:val="30"/>
        </w:rPr>
        <w:t>ситуаци</w:t>
      </w:r>
      <w:r w:rsidR="007719F2" w:rsidRPr="00343F96">
        <w:rPr>
          <w:rFonts w:ascii="Times New Roman" w:hAnsi="Times New Roman" w:cs="Times New Roman"/>
          <w:b/>
          <w:sz w:val="30"/>
          <w:szCs w:val="30"/>
        </w:rPr>
        <w:t>я</w:t>
      </w:r>
      <w:r w:rsidRPr="00343F96">
        <w:rPr>
          <w:rFonts w:ascii="Times New Roman" w:hAnsi="Times New Roman" w:cs="Times New Roman"/>
          <w:b/>
          <w:sz w:val="30"/>
          <w:szCs w:val="30"/>
        </w:rPr>
        <w:t xml:space="preserve"> в природоохранной сфере стабильная</w:t>
      </w:r>
      <w:r w:rsidRPr="00343F96">
        <w:rPr>
          <w:rFonts w:ascii="Times New Roman" w:hAnsi="Times New Roman" w:cs="Times New Roman"/>
          <w:sz w:val="30"/>
          <w:szCs w:val="30"/>
        </w:rPr>
        <w:t>.</w:t>
      </w:r>
      <w:r w:rsidR="00AD673E" w:rsidRPr="00343F96">
        <w:rPr>
          <w:rFonts w:ascii="Times New Roman" w:hAnsi="Times New Roman" w:cs="Times New Roman"/>
          <w:sz w:val="30"/>
          <w:szCs w:val="30"/>
        </w:rPr>
        <w:t xml:space="preserve"> О</w:t>
      </w:r>
      <w:r w:rsidRPr="00343F96">
        <w:rPr>
          <w:rFonts w:ascii="Times New Roman" w:hAnsi="Times New Roman" w:cs="Times New Roman"/>
          <w:sz w:val="30"/>
          <w:szCs w:val="30"/>
        </w:rPr>
        <w:t>сновное внимание уделяется контролю за радиационным воздействием от выбросов и сбросов радиоактивных веществ в атмосферу,</w:t>
      </w:r>
      <w:r w:rsidR="00607F6E" w:rsidRPr="00343F96">
        <w:rPr>
          <w:rFonts w:ascii="Times New Roman" w:hAnsi="Times New Roman" w:cs="Times New Roman"/>
          <w:sz w:val="30"/>
          <w:szCs w:val="30"/>
        </w:rPr>
        <w:t xml:space="preserve"> водные и наземные экосистемы. </w:t>
      </w:r>
    </w:p>
    <w:p w:rsidR="00E05644" w:rsidRPr="00343F96" w:rsidRDefault="00E05644"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p>
    <w:p w:rsidR="00C26DBD" w:rsidRPr="00343F96" w:rsidRDefault="00355707"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4. </w:t>
      </w:r>
      <w:r w:rsidR="00C26DBD" w:rsidRPr="00343F96">
        <w:rPr>
          <w:rFonts w:ascii="Times New Roman" w:eastAsia="Times New Roman" w:hAnsi="Times New Roman" w:cs="Times New Roman"/>
          <w:b/>
          <w:sz w:val="30"/>
          <w:szCs w:val="30"/>
        </w:rPr>
        <w:t xml:space="preserve">Международное сотрудничество Республики Беларусь по вопросам </w:t>
      </w:r>
      <w:r w:rsidRPr="00343F96">
        <w:rPr>
          <w:rFonts w:ascii="Times New Roman" w:eastAsia="Times New Roman" w:hAnsi="Times New Roman" w:cs="Times New Roman"/>
          <w:b/>
          <w:sz w:val="30"/>
          <w:szCs w:val="30"/>
        </w:rPr>
        <w:t xml:space="preserve">обеспечения </w:t>
      </w:r>
      <w:r w:rsidR="00633C8F" w:rsidRPr="00343F96">
        <w:rPr>
          <w:rFonts w:ascii="Times New Roman" w:eastAsia="Times New Roman" w:hAnsi="Times New Roman" w:cs="Times New Roman"/>
          <w:b/>
          <w:sz w:val="30"/>
          <w:szCs w:val="30"/>
        </w:rPr>
        <w:t xml:space="preserve">экологической и </w:t>
      </w:r>
      <w:r w:rsidR="00C26DBD" w:rsidRPr="00343F96">
        <w:rPr>
          <w:rFonts w:ascii="Times New Roman" w:eastAsia="Times New Roman" w:hAnsi="Times New Roman" w:cs="Times New Roman"/>
          <w:b/>
          <w:sz w:val="30"/>
          <w:szCs w:val="30"/>
        </w:rPr>
        <w:t xml:space="preserve">биологической </w:t>
      </w:r>
      <w:r w:rsidR="00D65E88" w:rsidRPr="00343F96">
        <w:rPr>
          <w:rFonts w:ascii="Times New Roman" w:eastAsia="Times New Roman" w:hAnsi="Times New Roman" w:cs="Times New Roman"/>
          <w:b/>
          <w:sz w:val="30"/>
          <w:szCs w:val="30"/>
        </w:rPr>
        <w:t>безопасности</w:t>
      </w:r>
    </w:p>
    <w:p w:rsidR="00C26DBD" w:rsidRPr="00343F96" w:rsidRDefault="00FF6C82"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Беларуси </w:t>
      </w:r>
      <w:r w:rsidR="00C26DBD" w:rsidRPr="00343F96">
        <w:rPr>
          <w:rFonts w:ascii="Times New Roman" w:hAnsi="Times New Roman" w:cs="Times New Roman"/>
          <w:sz w:val="30"/>
          <w:szCs w:val="30"/>
        </w:rPr>
        <w:t>особое внимание уделяется обеспечению выполнения международных конвенций и подписанных к ним протоколов</w:t>
      </w:r>
      <w:r w:rsidRPr="00343F96">
        <w:rPr>
          <w:rFonts w:ascii="Times New Roman" w:hAnsi="Times New Roman" w:cs="Times New Roman"/>
          <w:sz w:val="30"/>
          <w:szCs w:val="30"/>
        </w:rPr>
        <w:t xml:space="preserve"> в области </w:t>
      </w:r>
      <w:r w:rsidRPr="00343F96">
        <w:rPr>
          <w:rFonts w:ascii="Times New Roman" w:hAnsi="Times New Roman" w:cs="Times New Roman"/>
          <w:b/>
          <w:sz w:val="30"/>
          <w:szCs w:val="30"/>
        </w:rPr>
        <w:t>охраны окружающей среды</w:t>
      </w:r>
      <w:r w:rsidR="00C26DBD" w:rsidRPr="00343F96">
        <w:rPr>
          <w:rFonts w:ascii="Times New Roman" w:hAnsi="Times New Roman" w:cs="Times New Roman"/>
          <w:sz w:val="30"/>
          <w:szCs w:val="30"/>
        </w:rPr>
        <w:t>, разработке национальных механизмов их реализации, а также активизации сотрудничества с органами управления конвенциями.</w:t>
      </w:r>
    </w:p>
    <w:p w:rsidR="00C26DBD" w:rsidRPr="00343F96" w:rsidRDefault="00B867C3" w:rsidP="00C26DBD">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C26DBD" w:rsidRPr="00343F96" w:rsidRDefault="00FF6C82" w:rsidP="00C26DBD">
      <w:pPr>
        <w:spacing w:after="0" w:line="280" w:lineRule="exact"/>
        <w:ind w:left="708"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числе подписанных </w:t>
      </w:r>
      <w:r w:rsidR="00C26DBD" w:rsidRPr="00343F96">
        <w:rPr>
          <w:rFonts w:ascii="Times New Roman" w:hAnsi="Times New Roman" w:cs="Times New Roman"/>
          <w:i/>
          <w:sz w:val="28"/>
          <w:szCs w:val="28"/>
        </w:rPr>
        <w:t>Республикой Беларусь конвенци</w:t>
      </w:r>
      <w:r w:rsidRPr="00343F96">
        <w:rPr>
          <w:rFonts w:ascii="Times New Roman" w:hAnsi="Times New Roman" w:cs="Times New Roman"/>
          <w:i/>
          <w:sz w:val="28"/>
          <w:szCs w:val="28"/>
        </w:rPr>
        <w:t>й</w:t>
      </w:r>
      <w:r w:rsidR="00C26DBD" w:rsidRPr="00343F96">
        <w:rPr>
          <w:rFonts w:ascii="Times New Roman" w:hAnsi="Times New Roman" w:cs="Times New Roman"/>
          <w:i/>
          <w:sz w:val="28"/>
          <w:szCs w:val="28"/>
        </w:rPr>
        <w:t xml:space="preserve"> и протокол</w:t>
      </w:r>
      <w:r w:rsidRPr="00343F96">
        <w:rPr>
          <w:rFonts w:ascii="Times New Roman" w:hAnsi="Times New Roman" w:cs="Times New Roman"/>
          <w:i/>
          <w:sz w:val="28"/>
          <w:szCs w:val="28"/>
        </w:rPr>
        <w:t>ов</w:t>
      </w:r>
      <w:r w:rsidR="00C26DBD" w:rsidRPr="00343F96">
        <w:rPr>
          <w:rFonts w:ascii="Times New Roman" w:hAnsi="Times New Roman" w:cs="Times New Roman"/>
          <w:i/>
          <w:sz w:val="28"/>
          <w:szCs w:val="28"/>
        </w:rPr>
        <w:t>:</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 трансграничном загрязнении воздуха на большие расстояния;</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Протокол об ограничении выбросов оксидов азота или их трансграничных потоков к Конвенции 1979 г. о трансграничном загрязнении воздуха на большие расстояния;</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Венская конвенция об охране озонового слоя;</w:t>
      </w:r>
    </w:p>
    <w:p w:rsidR="00C26DBD" w:rsidRPr="00343F96" w:rsidRDefault="00C26DBD" w:rsidP="00C26DBD">
      <w:pPr>
        <w:spacing w:after="0" w:line="280" w:lineRule="exact"/>
        <w:ind w:left="707" w:firstLine="709"/>
        <w:jc w:val="both"/>
        <w:rPr>
          <w:rFonts w:ascii="Times New Roman" w:hAnsi="Times New Roman" w:cs="Times New Roman"/>
          <w:i/>
          <w:spacing w:val="-6"/>
          <w:sz w:val="28"/>
          <w:szCs w:val="28"/>
        </w:rPr>
      </w:pPr>
      <w:proofErr w:type="spellStart"/>
      <w:r w:rsidRPr="00343F96">
        <w:rPr>
          <w:rFonts w:ascii="Times New Roman" w:hAnsi="Times New Roman" w:cs="Times New Roman"/>
          <w:i/>
          <w:spacing w:val="-6"/>
          <w:sz w:val="28"/>
          <w:szCs w:val="28"/>
        </w:rPr>
        <w:t>Монреальский</w:t>
      </w:r>
      <w:proofErr w:type="spellEnd"/>
      <w:r w:rsidRPr="00343F96">
        <w:rPr>
          <w:rFonts w:ascii="Times New Roman" w:hAnsi="Times New Roman" w:cs="Times New Roman"/>
          <w:i/>
          <w:spacing w:val="-6"/>
          <w:sz w:val="28"/>
          <w:szCs w:val="28"/>
        </w:rPr>
        <w:t xml:space="preserve"> протокол по веществам, разрушающим озоновый слой;</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об оценке воздействия на окружающую среду в трансграничном контексте;</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Рамочная Конвенция ООН об изменении климата;</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ООН о биологическом разнообразии;</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 международной торговле видами дикой фауны и флоры, находящимися под угрозой исчезновения.</w:t>
      </w:r>
    </w:p>
    <w:p w:rsidR="00C26DBD" w:rsidRPr="00343F96" w:rsidRDefault="00C26DBD" w:rsidP="00F61C3A">
      <w:pPr>
        <w:spacing w:before="120"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Республика Беларусь </w:t>
      </w:r>
      <w:r w:rsidR="00FF6C82" w:rsidRPr="00343F96">
        <w:rPr>
          <w:rFonts w:ascii="Times New Roman" w:hAnsi="Times New Roman" w:cs="Times New Roman"/>
          <w:sz w:val="30"/>
          <w:szCs w:val="30"/>
        </w:rPr>
        <w:t xml:space="preserve">активно </w:t>
      </w:r>
      <w:r w:rsidRPr="00343F96">
        <w:rPr>
          <w:rFonts w:ascii="Times New Roman" w:hAnsi="Times New Roman" w:cs="Times New Roman"/>
          <w:sz w:val="30"/>
          <w:szCs w:val="30"/>
        </w:rPr>
        <w:t xml:space="preserve">выступает </w:t>
      </w:r>
      <w:r w:rsidR="00FF6C82" w:rsidRPr="00343F96">
        <w:rPr>
          <w:rFonts w:ascii="Times New Roman" w:hAnsi="Times New Roman" w:cs="Times New Roman"/>
          <w:sz w:val="30"/>
          <w:szCs w:val="30"/>
        </w:rPr>
        <w:t xml:space="preserve">на международной арене </w:t>
      </w:r>
      <w:r w:rsidRPr="00343F96">
        <w:rPr>
          <w:rFonts w:ascii="Times New Roman" w:hAnsi="Times New Roman" w:cs="Times New Roman"/>
          <w:sz w:val="30"/>
          <w:szCs w:val="30"/>
        </w:rPr>
        <w:t xml:space="preserve">за укрепление </w:t>
      </w:r>
      <w:r w:rsidRPr="00343F96">
        <w:rPr>
          <w:rFonts w:ascii="Times New Roman" w:hAnsi="Times New Roman" w:cs="Times New Roman"/>
          <w:b/>
          <w:sz w:val="30"/>
          <w:szCs w:val="30"/>
        </w:rPr>
        <w:t>биологической безопасности</w:t>
      </w:r>
      <w:r w:rsidRPr="00343F96">
        <w:rPr>
          <w:rFonts w:ascii="Times New Roman" w:hAnsi="Times New Roman" w:cs="Times New Roman"/>
          <w:sz w:val="30"/>
          <w:szCs w:val="30"/>
        </w:rPr>
        <w:t>.</w:t>
      </w:r>
    </w:p>
    <w:p w:rsidR="002E287D" w:rsidRPr="00343F96" w:rsidRDefault="00C26DBD" w:rsidP="002E287D">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 1975 года Беларусь является участницей </w:t>
      </w:r>
      <w:r w:rsidRPr="00343F96">
        <w:rPr>
          <w:rFonts w:ascii="Times New Roman" w:hAnsi="Times New Roman" w:cs="Times New Roman"/>
          <w:b/>
          <w:sz w:val="30"/>
          <w:szCs w:val="30"/>
        </w:rPr>
        <w:t>Конвенции о запрещении разработки, производства и накопления запасов бактериологического (биологического) и токсинного оружия и об их уничтожении</w:t>
      </w:r>
      <w:r w:rsidRPr="00343F96">
        <w:rPr>
          <w:rFonts w:ascii="Times New Roman" w:hAnsi="Times New Roman" w:cs="Times New Roman"/>
          <w:sz w:val="30"/>
          <w:szCs w:val="30"/>
        </w:rPr>
        <w:t xml:space="preserve"> (</w:t>
      </w:r>
      <w:r w:rsidR="00FF6C82" w:rsidRPr="00343F96">
        <w:rPr>
          <w:rFonts w:ascii="Times New Roman" w:hAnsi="Times New Roman" w:cs="Times New Roman"/>
          <w:sz w:val="30"/>
          <w:szCs w:val="30"/>
        </w:rPr>
        <w:t xml:space="preserve">далее – </w:t>
      </w:r>
      <w:r w:rsidR="002E287D" w:rsidRPr="00343F96">
        <w:rPr>
          <w:rFonts w:ascii="Times New Roman" w:hAnsi="Times New Roman" w:cs="Times New Roman"/>
          <w:sz w:val="30"/>
          <w:szCs w:val="30"/>
        </w:rPr>
        <w:t>КБТО).</w:t>
      </w:r>
    </w:p>
    <w:p w:rsidR="00C26DBD" w:rsidRPr="003454DA" w:rsidRDefault="00C26DBD" w:rsidP="002E287D">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Вместе с тем экспертами отмечается, что</w:t>
      </w:r>
      <w:r w:rsidR="00FF6C82" w:rsidRPr="00343F96">
        <w:rPr>
          <w:rFonts w:ascii="Times New Roman" w:hAnsi="Times New Roman" w:cs="Times New Roman"/>
          <w:sz w:val="30"/>
          <w:szCs w:val="30"/>
        </w:rPr>
        <w:t xml:space="preserve"> сегодня</w:t>
      </w:r>
      <w:r w:rsidRPr="00343F96">
        <w:rPr>
          <w:rFonts w:ascii="Times New Roman" w:hAnsi="Times New Roman" w:cs="Times New Roman"/>
          <w:sz w:val="30"/>
          <w:szCs w:val="30"/>
        </w:rPr>
        <w:t xml:space="preserve"> </w:t>
      </w:r>
      <w:r w:rsidRPr="003454DA">
        <w:rPr>
          <w:rFonts w:ascii="Times New Roman" w:hAnsi="Times New Roman" w:cs="Times New Roman"/>
          <w:sz w:val="30"/>
          <w:szCs w:val="30"/>
        </w:rPr>
        <w:t>механизм контроля за соблюдением КБТО фактически отсутствует</w:t>
      </w:r>
      <w:r w:rsidR="00FF6C82" w:rsidRPr="003454DA">
        <w:rPr>
          <w:rFonts w:ascii="Times New Roman" w:hAnsi="Times New Roman" w:cs="Times New Roman"/>
          <w:sz w:val="30"/>
          <w:szCs w:val="30"/>
        </w:rPr>
        <w:t>.</w:t>
      </w:r>
      <w:r w:rsidRPr="003454DA">
        <w:rPr>
          <w:rFonts w:ascii="Times New Roman" w:hAnsi="Times New Roman" w:cs="Times New Roman"/>
          <w:sz w:val="30"/>
          <w:szCs w:val="30"/>
        </w:rPr>
        <w:t xml:space="preserve"> </w:t>
      </w:r>
      <w:r w:rsidR="00FF6C82" w:rsidRPr="003454DA">
        <w:rPr>
          <w:rFonts w:ascii="Times New Roman" w:hAnsi="Times New Roman" w:cs="Times New Roman"/>
          <w:spacing w:val="-4"/>
          <w:sz w:val="30"/>
          <w:szCs w:val="30"/>
        </w:rPr>
        <w:t xml:space="preserve">Решение этой задачи осложняется, в том числе тем, что </w:t>
      </w:r>
      <w:r w:rsidRPr="003454DA">
        <w:rPr>
          <w:rFonts w:ascii="Times New Roman" w:hAnsi="Times New Roman" w:cs="Times New Roman"/>
          <w:spacing w:val="-4"/>
          <w:sz w:val="30"/>
          <w:szCs w:val="30"/>
        </w:rPr>
        <w:t>КБТО допускает разработку, производство и накопление запасов биологическог</w:t>
      </w:r>
      <w:r w:rsidR="00FF6C82" w:rsidRPr="003454DA">
        <w:rPr>
          <w:rFonts w:ascii="Times New Roman" w:hAnsi="Times New Roman" w:cs="Times New Roman"/>
          <w:spacing w:val="-4"/>
          <w:sz w:val="30"/>
          <w:szCs w:val="30"/>
        </w:rPr>
        <w:t>о оружия в оборонительных целях</w:t>
      </w:r>
      <w:r w:rsidRPr="003454DA">
        <w:rPr>
          <w:rFonts w:ascii="Times New Roman" w:hAnsi="Times New Roman" w:cs="Times New Roman"/>
          <w:spacing w:val="-4"/>
          <w:sz w:val="30"/>
          <w:szCs w:val="30"/>
        </w:rPr>
        <w:t xml:space="preserve">. </w:t>
      </w:r>
      <w:r w:rsidR="00FF6C82" w:rsidRPr="003454DA">
        <w:rPr>
          <w:rFonts w:ascii="Times New Roman" w:hAnsi="Times New Roman" w:cs="Times New Roman"/>
          <w:spacing w:val="-4"/>
          <w:sz w:val="30"/>
          <w:szCs w:val="30"/>
        </w:rPr>
        <w:t xml:space="preserve">В </w:t>
      </w:r>
      <w:r w:rsidR="005464CA" w:rsidRPr="003454DA">
        <w:rPr>
          <w:rFonts w:ascii="Times New Roman" w:hAnsi="Times New Roman" w:cs="Times New Roman"/>
          <w:spacing w:val="-4"/>
          <w:sz w:val="30"/>
          <w:szCs w:val="30"/>
        </w:rPr>
        <w:t>с</w:t>
      </w:r>
      <w:r w:rsidR="00FF6C82" w:rsidRPr="003454DA">
        <w:rPr>
          <w:rFonts w:ascii="Times New Roman" w:hAnsi="Times New Roman" w:cs="Times New Roman"/>
          <w:spacing w:val="-4"/>
          <w:sz w:val="30"/>
          <w:szCs w:val="30"/>
        </w:rPr>
        <w:t>вязи с этим б</w:t>
      </w:r>
      <w:r w:rsidRPr="003454DA">
        <w:rPr>
          <w:rFonts w:ascii="Times New Roman" w:hAnsi="Times New Roman" w:cs="Times New Roman"/>
          <w:spacing w:val="-4"/>
          <w:sz w:val="30"/>
          <w:szCs w:val="30"/>
        </w:rPr>
        <w:t>елорусская сторона совмес</w:t>
      </w:r>
      <w:r w:rsidRPr="003454DA">
        <w:rPr>
          <w:rFonts w:ascii="Times New Roman" w:hAnsi="Times New Roman" w:cs="Times New Roman"/>
          <w:sz w:val="30"/>
          <w:szCs w:val="30"/>
        </w:rPr>
        <w:t>тно с государствами-</w:t>
      </w:r>
      <w:r w:rsidRPr="003454DA">
        <w:rPr>
          <w:rFonts w:ascii="Times New Roman" w:hAnsi="Times New Roman" w:cs="Times New Roman"/>
          <w:spacing w:val="-6"/>
          <w:sz w:val="30"/>
          <w:szCs w:val="30"/>
        </w:rPr>
        <w:t>единомышленниками, подчеркива</w:t>
      </w:r>
      <w:r w:rsidR="005464CA" w:rsidRPr="003454DA">
        <w:rPr>
          <w:rFonts w:ascii="Times New Roman" w:hAnsi="Times New Roman" w:cs="Times New Roman"/>
          <w:spacing w:val="-6"/>
          <w:sz w:val="30"/>
          <w:szCs w:val="30"/>
        </w:rPr>
        <w:t>е</w:t>
      </w:r>
      <w:r w:rsidRPr="003454DA">
        <w:rPr>
          <w:rFonts w:ascii="Times New Roman" w:hAnsi="Times New Roman" w:cs="Times New Roman"/>
          <w:spacing w:val="-6"/>
          <w:sz w:val="30"/>
          <w:szCs w:val="30"/>
        </w:rPr>
        <w:t>т необходимость соблюдения и укрепления КБТ</w:t>
      </w:r>
      <w:r w:rsidRPr="003454DA">
        <w:rPr>
          <w:rFonts w:ascii="Times New Roman" w:hAnsi="Times New Roman" w:cs="Times New Roman"/>
          <w:sz w:val="30"/>
          <w:szCs w:val="30"/>
        </w:rPr>
        <w:t>О</w:t>
      </w:r>
      <w:r w:rsidR="002E287D" w:rsidRPr="003454DA">
        <w:rPr>
          <w:rFonts w:ascii="Times New Roman" w:hAnsi="Times New Roman" w:cs="Times New Roman"/>
          <w:sz w:val="30"/>
          <w:szCs w:val="30"/>
        </w:rPr>
        <w:t>.</w:t>
      </w:r>
    </w:p>
    <w:p w:rsidR="00305A9F" w:rsidRPr="00343F96" w:rsidRDefault="005B067C" w:rsidP="00264303">
      <w:pPr>
        <w:spacing w:after="0" w:line="230" w:lineRule="auto"/>
        <w:ind w:firstLine="709"/>
        <w:jc w:val="both"/>
        <w:rPr>
          <w:rFonts w:ascii="Times New Roman" w:eastAsia="Times New Roman" w:hAnsi="Times New Roman" w:cs="Times New Roman"/>
          <w:sz w:val="30"/>
          <w:szCs w:val="30"/>
        </w:rPr>
      </w:pPr>
      <w:r w:rsidRPr="00343F96">
        <w:rPr>
          <w:rFonts w:ascii="Times New Roman" w:hAnsi="Times New Roman" w:cs="Times New Roman"/>
          <w:sz w:val="30"/>
          <w:szCs w:val="30"/>
        </w:rPr>
        <w:t xml:space="preserve">В 2021 году </w:t>
      </w:r>
      <w:r w:rsidR="00C26DBD" w:rsidRPr="00343F96">
        <w:rPr>
          <w:rFonts w:ascii="Times New Roman" w:hAnsi="Times New Roman" w:cs="Times New Roman"/>
          <w:iCs/>
          <w:sz w:val="30"/>
          <w:szCs w:val="30"/>
        </w:rPr>
        <w:t xml:space="preserve">учрежден </w:t>
      </w:r>
      <w:r w:rsidR="00C26DBD" w:rsidRPr="00343F96">
        <w:rPr>
          <w:rFonts w:ascii="Times New Roman" w:hAnsi="Times New Roman" w:cs="Times New Roman"/>
          <w:b/>
          <w:sz w:val="30"/>
          <w:szCs w:val="30"/>
        </w:rPr>
        <w:t>Координационный совет уполномоченных органов государств – членов ОДКБ по вопросам биологической безопасности</w:t>
      </w:r>
      <w:r w:rsidR="00C26DBD" w:rsidRPr="00343F96">
        <w:rPr>
          <w:rFonts w:ascii="Times New Roman" w:hAnsi="Times New Roman" w:cs="Times New Roman"/>
          <w:sz w:val="30"/>
          <w:szCs w:val="30"/>
        </w:rPr>
        <w:t xml:space="preserve">. Первое заседание Координационного совета прошло </w:t>
      </w:r>
      <w:r w:rsidR="00C26DBD" w:rsidRPr="00343F96">
        <w:rPr>
          <w:rFonts w:ascii="Times New Roman" w:hAnsi="Times New Roman" w:cs="Times New Roman"/>
          <w:spacing w:val="-4"/>
          <w:sz w:val="30"/>
          <w:szCs w:val="30"/>
        </w:rPr>
        <w:t xml:space="preserve">15 декабря 2022 г. в </w:t>
      </w:r>
      <w:proofErr w:type="spellStart"/>
      <w:r w:rsidRPr="00343F96">
        <w:rPr>
          <w:rFonts w:ascii="Times New Roman" w:hAnsi="Times New Roman" w:cs="Times New Roman"/>
          <w:spacing w:val="-4"/>
          <w:sz w:val="30"/>
          <w:szCs w:val="30"/>
        </w:rPr>
        <w:t>г.</w:t>
      </w:r>
      <w:r w:rsidR="00C26DBD" w:rsidRPr="00343F96">
        <w:rPr>
          <w:rFonts w:ascii="Times New Roman" w:hAnsi="Times New Roman" w:cs="Times New Roman"/>
          <w:spacing w:val="-4"/>
          <w:sz w:val="30"/>
          <w:szCs w:val="30"/>
        </w:rPr>
        <w:t>Санкт</w:t>
      </w:r>
      <w:proofErr w:type="spellEnd"/>
      <w:r w:rsidR="00C26DBD" w:rsidRPr="00343F96">
        <w:rPr>
          <w:rFonts w:ascii="Times New Roman" w:hAnsi="Times New Roman" w:cs="Times New Roman"/>
          <w:spacing w:val="-4"/>
          <w:sz w:val="30"/>
          <w:szCs w:val="30"/>
        </w:rPr>
        <w:t>-Петербурге</w:t>
      </w:r>
      <w:r w:rsidR="004026C8" w:rsidRPr="00343F96">
        <w:rPr>
          <w:rFonts w:ascii="Times New Roman" w:hAnsi="Times New Roman" w:cs="Times New Roman"/>
          <w:spacing w:val="-4"/>
          <w:sz w:val="30"/>
          <w:szCs w:val="30"/>
        </w:rPr>
        <w:t xml:space="preserve">, </w:t>
      </w:r>
      <w:r w:rsidR="004026C8" w:rsidRPr="00343F96">
        <w:rPr>
          <w:rFonts w:ascii="Times New Roman" w:eastAsia="Times New Roman" w:hAnsi="Times New Roman" w:cs="Times New Roman"/>
          <w:sz w:val="30"/>
          <w:szCs w:val="30"/>
        </w:rPr>
        <w:t xml:space="preserve">очередная встреча запланирована в </w:t>
      </w:r>
      <w:proofErr w:type="spellStart"/>
      <w:r w:rsidR="004026C8" w:rsidRPr="00343F96">
        <w:rPr>
          <w:rFonts w:ascii="Times New Roman" w:eastAsia="Times New Roman" w:hAnsi="Times New Roman" w:cs="Times New Roman"/>
          <w:sz w:val="30"/>
          <w:szCs w:val="30"/>
        </w:rPr>
        <w:t>г.Минске</w:t>
      </w:r>
      <w:proofErr w:type="spellEnd"/>
      <w:r w:rsidR="004026C8" w:rsidRPr="00343F96">
        <w:rPr>
          <w:rFonts w:ascii="Times New Roman" w:eastAsia="Times New Roman" w:hAnsi="Times New Roman" w:cs="Times New Roman"/>
          <w:sz w:val="30"/>
          <w:szCs w:val="30"/>
        </w:rPr>
        <w:t xml:space="preserve"> в июле текущего года.</w:t>
      </w:r>
    </w:p>
    <w:p w:rsidR="00C26DBD" w:rsidRPr="00343F96" w:rsidRDefault="00FB0E13" w:rsidP="00264303">
      <w:pPr>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рамках белорусско-российского стратегического партнерства </w:t>
      </w:r>
      <w:r w:rsidRPr="00343F96">
        <w:rPr>
          <w:rFonts w:ascii="Times New Roman" w:hAnsi="Times New Roman" w:cs="Times New Roman"/>
          <w:sz w:val="30"/>
          <w:szCs w:val="30"/>
        </w:rPr>
        <w:br/>
      </w:r>
      <w:r w:rsidR="00C26DBD" w:rsidRPr="00343F96">
        <w:rPr>
          <w:rFonts w:ascii="Times New Roman" w:hAnsi="Times New Roman" w:cs="Times New Roman"/>
          <w:sz w:val="30"/>
          <w:szCs w:val="30"/>
        </w:rPr>
        <w:t xml:space="preserve">19 января 2023 г. </w:t>
      </w:r>
      <w:r w:rsidR="005B067C" w:rsidRPr="003454DA">
        <w:rPr>
          <w:rFonts w:ascii="Times New Roman" w:hAnsi="Times New Roman" w:cs="Times New Roman"/>
          <w:spacing w:val="-8"/>
          <w:sz w:val="30"/>
          <w:szCs w:val="30"/>
        </w:rPr>
        <w:t xml:space="preserve">в </w:t>
      </w:r>
      <w:proofErr w:type="spellStart"/>
      <w:r w:rsidR="005B067C" w:rsidRPr="003454DA">
        <w:rPr>
          <w:rFonts w:ascii="Times New Roman" w:hAnsi="Times New Roman" w:cs="Times New Roman"/>
          <w:spacing w:val="-8"/>
          <w:sz w:val="30"/>
          <w:szCs w:val="30"/>
        </w:rPr>
        <w:t>г.Минске</w:t>
      </w:r>
      <w:proofErr w:type="spellEnd"/>
      <w:r w:rsidR="005B067C" w:rsidRPr="003454DA">
        <w:rPr>
          <w:rFonts w:ascii="Times New Roman" w:hAnsi="Times New Roman" w:cs="Times New Roman"/>
          <w:spacing w:val="-8"/>
          <w:sz w:val="30"/>
          <w:szCs w:val="30"/>
        </w:rPr>
        <w:t xml:space="preserve"> </w:t>
      </w:r>
      <w:r w:rsidR="00C26DBD" w:rsidRPr="003454DA">
        <w:rPr>
          <w:rFonts w:ascii="Times New Roman" w:hAnsi="Times New Roman" w:cs="Times New Roman"/>
          <w:spacing w:val="-8"/>
          <w:sz w:val="30"/>
          <w:szCs w:val="30"/>
        </w:rPr>
        <w:t xml:space="preserve">был подписан </w:t>
      </w:r>
      <w:r w:rsidR="00C26DBD" w:rsidRPr="003454DA">
        <w:rPr>
          <w:rFonts w:ascii="Times New Roman" w:hAnsi="Times New Roman" w:cs="Times New Roman"/>
          <w:b/>
          <w:spacing w:val="-8"/>
          <w:sz w:val="30"/>
          <w:szCs w:val="30"/>
        </w:rPr>
        <w:t>Меморандум о взаимопонимании между Правительством Республи</w:t>
      </w:r>
      <w:r w:rsidR="00C26DBD" w:rsidRPr="00343F96">
        <w:rPr>
          <w:rFonts w:ascii="Times New Roman" w:hAnsi="Times New Roman" w:cs="Times New Roman"/>
          <w:b/>
          <w:sz w:val="30"/>
          <w:szCs w:val="30"/>
        </w:rPr>
        <w:t>ки Беларусь и Правительством Российской Федерации по вопросам обеспечения биологической безопасности</w:t>
      </w:r>
      <w:r w:rsidR="00C26DBD" w:rsidRPr="00343F96">
        <w:rPr>
          <w:rFonts w:ascii="Times New Roman" w:hAnsi="Times New Roman" w:cs="Times New Roman"/>
          <w:sz w:val="30"/>
          <w:szCs w:val="30"/>
        </w:rPr>
        <w:t xml:space="preserve">. </w:t>
      </w:r>
    </w:p>
    <w:p w:rsidR="00C26DBD" w:rsidRPr="00343F96" w:rsidRDefault="00D06D0A" w:rsidP="00264303">
      <w:pPr>
        <w:autoSpaceDE w:val="0"/>
        <w:autoSpaceDN w:val="0"/>
        <w:adjustRightInd w:val="0"/>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Беларусь принимает участие в е</w:t>
      </w:r>
      <w:r w:rsidR="00C26DBD" w:rsidRPr="00343F96">
        <w:rPr>
          <w:rFonts w:ascii="Times New Roman" w:hAnsi="Times New Roman" w:cs="Times New Roman"/>
          <w:sz w:val="30"/>
          <w:szCs w:val="30"/>
        </w:rPr>
        <w:t>жегодн</w:t>
      </w:r>
      <w:r w:rsidRPr="00343F96">
        <w:rPr>
          <w:rFonts w:ascii="Times New Roman" w:hAnsi="Times New Roman" w:cs="Times New Roman"/>
          <w:sz w:val="30"/>
          <w:szCs w:val="30"/>
        </w:rPr>
        <w:t>ых</w:t>
      </w:r>
      <w:r w:rsidR="00C26DBD" w:rsidRPr="00343F96">
        <w:rPr>
          <w:rFonts w:ascii="Times New Roman" w:hAnsi="Times New Roman" w:cs="Times New Roman"/>
          <w:sz w:val="30"/>
          <w:szCs w:val="30"/>
        </w:rPr>
        <w:t xml:space="preserve"> международны</w:t>
      </w:r>
      <w:r w:rsidRPr="00343F96">
        <w:rPr>
          <w:rFonts w:ascii="Times New Roman" w:hAnsi="Times New Roman" w:cs="Times New Roman"/>
          <w:sz w:val="30"/>
          <w:szCs w:val="30"/>
        </w:rPr>
        <w:t>х</w:t>
      </w:r>
      <w:r w:rsidR="00C26DBD" w:rsidRPr="00343F96">
        <w:rPr>
          <w:rFonts w:ascii="Times New Roman" w:hAnsi="Times New Roman" w:cs="Times New Roman"/>
          <w:sz w:val="30"/>
          <w:szCs w:val="30"/>
        </w:rPr>
        <w:t xml:space="preserve"> учения</w:t>
      </w:r>
      <w:r w:rsidRPr="00343F96">
        <w:rPr>
          <w:rFonts w:ascii="Times New Roman" w:hAnsi="Times New Roman" w:cs="Times New Roman"/>
          <w:sz w:val="30"/>
          <w:szCs w:val="30"/>
        </w:rPr>
        <w:t>х</w:t>
      </w:r>
      <w:r w:rsidR="00C26DBD" w:rsidRPr="00343F96">
        <w:rPr>
          <w:rFonts w:ascii="Times New Roman" w:hAnsi="Times New Roman" w:cs="Times New Roman"/>
          <w:sz w:val="30"/>
          <w:szCs w:val="30"/>
        </w:rPr>
        <w:t xml:space="preserve"> по локализации и ликвидации чрезвычайных ситуаций в области санитарно-эпидемиологическо</w:t>
      </w:r>
      <w:r w:rsidRPr="00343F96">
        <w:rPr>
          <w:rFonts w:ascii="Times New Roman" w:hAnsi="Times New Roman" w:cs="Times New Roman"/>
          <w:sz w:val="30"/>
          <w:szCs w:val="30"/>
        </w:rPr>
        <w:t>го благополучия населения, международных</w:t>
      </w:r>
      <w:r w:rsidR="00C26DBD" w:rsidRPr="00343F96">
        <w:rPr>
          <w:rFonts w:ascii="Times New Roman" w:hAnsi="Times New Roman" w:cs="Times New Roman"/>
          <w:sz w:val="30"/>
          <w:szCs w:val="30"/>
        </w:rPr>
        <w:t xml:space="preserve"> конференци</w:t>
      </w:r>
      <w:r w:rsidRPr="00343F96">
        <w:rPr>
          <w:rFonts w:ascii="Times New Roman" w:hAnsi="Times New Roman" w:cs="Times New Roman"/>
          <w:sz w:val="30"/>
          <w:szCs w:val="30"/>
        </w:rPr>
        <w:t>ях</w:t>
      </w:r>
      <w:r w:rsidR="00C26DBD" w:rsidRPr="00343F96">
        <w:rPr>
          <w:rFonts w:ascii="Times New Roman" w:hAnsi="Times New Roman" w:cs="Times New Roman"/>
          <w:sz w:val="30"/>
          <w:szCs w:val="30"/>
        </w:rPr>
        <w:t xml:space="preserve"> по проблемам эпидемиологии, профилактики, диагностики и лечения актуальных инфекционных заболеваний.</w:t>
      </w:r>
    </w:p>
    <w:p w:rsidR="00A9704D" w:rsidRDefault="00C26DBD" w:rsidP="00FD3561">
      <w:pPr>
        <w:autoSpaceDE w:val="0"/>
        <w:autoSpaceDN w:val="0"/>
        <w:adjustRightInd w:val="0"/>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результате </w:t>
      </w:r>
      <w:r w:rsidR="00D06D0A" w:rsidRPr="00343F96">
        <w:rPr>
          <w:rFonts w:ascii="Times New Roman" w:hAnsi="Times New Roman" w:cs="Times New Roman"/>
          <w:sz w:val="30"/>
          <w:szCs w:val="30"/>
        </w:rPr>
        <w:t>своевременно принятых мер</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за последние годы не регистрировались случаи заноса, возникновения и распространения на территории Республики Беларусь инфекционных заболеваний, представляющих чрезвычайную ситуацию в области общественного здравоохранения санитарно</w:t>
      </w:r>
      <w:r w:rsidR="00860653" w:rsidRPr="00343F96">
        <w:rPr>
          <w:rFonts w:ascii="Times New Roman" w:hAnsi="Times New Roman" w:cs="Times New Roman"/>
          <w:b/>
          <w:sz w:val="30"/>
          <w:szCs w:val="30"/>
        </w:rPr>
        <w:t>-эпидемиологического характера</w:t>
      </w:r>
      <w:r w:rsidR="00860653" w:rsidRPr="00343F96">
        <w:rPr>
          <w:rFonts w:ascii="Times New Roman" w:hAnsi="Times New Roman" w:cs="Times New Roman"/>
          <w:sz w:val="30"/>
          <w:szCs w:val="30"/>
        </w:rPr>
        <w:t>.</w:t>
      </w:r>
    </w:p>
    <w:p w:rsidR="00DE18F7" w:rsidRPr="00343F96" w:rsidRDefault="00DE18F7" w:rsidP="00FD3561">
      <w:pPr>
        <w:autoSpaceDE w:val="0"/>
        <w:autoSpaceDN w:val="0"/>
        <w:adjustRightInd w:val="0"/>
        <w:spacing w:after="0" w:line="230" w:lineRule="auto"/>
        <w:ind w:firstLine="709"/>
        <w:jc w:val="both"/>
        <w:rPr>
          <w:rFonts w:ascii="Times New Roman" w:hAnsi="Times New Roman" w:cs="Times New Roman"/>
          <w:sz w:val="30"/>
          <w:szCs w:val="30"/>
        </w:rPr>
      </w:pPr>
    </w:p>
    <w:p w:rsidR="00860653" w:rsidRPr="00343F96" w:rsidRDefault="00355707" w:rsidP="00C00AE3">
      <w:pPr>
        <w:autoSpaceDE w:val="0"/>
        <w:autoSpaceDN w:val="0"/>
        <w:adjustRightInd w:val="0"/>
        <w:spacing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5. </w:t>
      </w:r>
      <w:r w:rsidR="00860653" w:rsidRPr="00343F96">
        <w:rPr>
          <w:rFonts w:ascii="Times New Roman" w:hAnsi="Times New Roman" w:cs="Times New Roman"/>
          <w:b/>
          <w:sz w:val="30"/>
          <w:szCs w:val="30"/>
        </w:rPr>
        <w:t xml:space="preserve">Повышение </w:t>
      </w:r>
      <w:r w:rsidR="000571E2" w:rsidRPr="00343F96">
        <w:rPr>
          <w:rFonts w:ascii="Times New Roman" w:hAnsi="Times New Roman" w:cs="Times New Roman"/>
          <w:b/>
          <w:sz w:val="30"/>
          <w:szCs w:val="30"/>
        </w:rPr>
        <w:t xml:space="preserve">уровня </w:t>
      </w:r>
      <w:r w:rsidR="00860653" w:rsidRPr="00343F96">
        <w:rPr>
          <w:rFonts w:ascii="Times New Roman" w:hAnsi="Times New Roman" w:cs="Times New Roman"/>
          <w:b/>
          <w:sz w:val="30"/>
          <w:szCs w:val="30"/>
        </w:rPr>
        <w:t>экологической культуры в белорусском обществе</w:t>
      </w:r>
    </w:p>
    <w:p w:rsidR="00232A1C" w:rsidRPr="00343F96" w:rsidRDefault="00232A1C" w:rsidP="00AD1AA6">
      <w:pPr>
        <w:spacing w:after="0" w:line="233" w:lineRule="auto"/>
        <w:ind w:firstLine="709"/>
        <w:jc w:val="both"/>
        <w:rPr>
          <w:rFonts w:ascii="Times New Roman" w:hAnsi="Times New Roman" w:cs="Times New Roman"/>
          <w:b/>
          <w:sz w:val="30"/>
          <w:szCs w:val="30"/>
        </w:rPr>
      </w:pPr>
      <w:r w:rsidRPr="00343F96">
        <w:rPr>
          <w:rFonts w:ascii="Times New Roman" w:hAnsi="Times New Roman" w:cs="Times New Roman"/>
          <w:sz w:val="30"/>
          <w:szCs w:val="30"/>
        </w:rPr>
        <w:t xml:space="preserve">Вопросы обеспечения экологической и биологической безопасности не могут быть решены только за счет рационального использования имеющихся ресурсов, природоохранной, восстанавливающей и созидательной экологической деятельности. </w:t>
      </w:r>
      <w:r w:rsidRPr="00343F96">
        <w:rPr>
          <w:rFonts w:ascii="Times New Roman" w:hAnsi="Times New Roman" w:cs="Times New Roman"/>
          <w:b/>
          <w:sz w:val="30"/>
          <w:szCs w:val="30"/>
        </w:rPr>
        <w:t>Необходима переориентация ценностей каждого гражданина в отношении к окружающей среде</w:t>
      </w:r>
      <w:r w:rsidRPr="00343F96">
        <w:rPr>
          <w:rFonts w:ascii="Times New Roman" w:hAnsi="Times New Roman" w:cs="Times New Roman"/>
          <w:sz w:val="30"/>
          <w:szCs w:val="30"/>
        </w:rPr>
        <w:t>.</w:t>
      </w:r>
      <w:r w:rsidRPr="00343F96">
        <w:rPr>
          <w:rFonts w:ascii="Times New Roman" w:hAnsi="Times New Roman" w:cs="Times New Roman"/>
          <w:b/>
          <w:sz w:val="30"/>
          <w:szCs w:val="30"/>
        </w:rPr>
        <w:t xml:space="preserve"> </w:t>
      </w:r>
    </w:p>
    <w:p w:rsidR="003861F7" w:rsidRPr="00343F96" w:rsidRDefault="006D7B74"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числе </w:t>
      </w:r>
      <w:r w:rsidRPr="00343F96">
        <w:rPr>
          <w:rFonts w:ascii="Times New Roman" w:hAnsi="Times New Roman" w:cs="Times New Roman"/>
          <w:b/>
          <w:sz w:val="30"/>
          <w:szCs w:val="30"/>
        </w:rPr>
        <w:t>правил экологического поведения человека в быту</w:t>
      </w:r>
      <w:r w:rsidR="00495C8D" w:rsidRPr="00343F96">
        <w:rPr>
          <w:rFonts w:ascii="Times New Roman" w:hAnsi="Times New Roman" w:cs="Times New Roman"/>
          <w:sz w:val="30"/>
          <w:szCs w:val="30"/>
        </w:rPr>
        <w:t>:</w:t>
      </w:r>
    </w:p>
    <w:p w:rsidR="00495C8D" w:rsidRPr="00343F96" w:rsidRDefault="00BB445A"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переход от транспортных средств с двигателем внутреннего сгорания, </w:t>
      </w:r>
      <w:r w:rsidR="00CC4BA6" w:rsidRPr="00343F96">
        <w:rPr>
          <w:rFonts w:ascii="Times New Roman" w:hAnsi="Times New Roman" w:cs="Times New Roman"/>
          <w:sz w:val="30"/>
          <w:szCs w:val="30"/>
        </w:rPr>
        <w:t xml:space="preserve">потребляющих </w:t>
      </w:r>
      <w:proofErr w:type="spellStart"/>
      <w:r w:rsidR="00CC4BA6" w:rsidRPr="00343F96">
        <w:rPr>
          <w:rFonts w:ascii="Times New Roman" w:hAnsi="Times New Roman" w:cs="Times New Roman"/>
          <w:sz w:val="30"/>
          <w:szCs w:val="30"/>
        </w:rPr>
        <w:t>невозобновляемые</w:t>
      </w:r>
      <w:proofErr w:type="spellEnd"/>
      <w:r w:rsidR="00CC4BA6" w:rsidRPr="00343F96">
        <w:rPr>
          <w:rFonts w:ascii="Times New Roman" w:hAnsi="Times New Roman" w:cs="Times New Roman"/>
          <w:sz w:val="30"/>
          <w:szCs w:val="30"/>
        </w:rPr>
        <w:t xml:space="preserve"> ресурсы и </w:t>
      </w:r>
      <w:r w:rsidRPr="00343F96">
        <w:rPr>
          <w:rFonts w:ascii="Times New Roman" w:hAnsi="Times New Roman" w:cs="Times New Roman"/>
          <w:sz w:val="30"/>
          <w:szCs w:val="30"/>
        </w:rPr>
        <w:t>загрязн</w:t>
      </w:r>
      <w:r w:rsidR="00CC4BA6" w:rsidRPr="00343F96">
        <w:rPr>
          <w:rFonts w:ascii="Times New Roman" w:hAnsi="Times New Roman" w:cs="Times New Roman"/>
          <w:sz w:val="30"/>
          <w:szCs w:val="30"/>
        </w:rPr>
        <w:t>яющих</w:t>
      </w:r>
      <w:r w:rsidRPr="00343F96">
        <w:rPr>
          <w:rFonts w:ascii="Times New Roman" w:hAnsi="Times New Roman" w:cs="Times New Roman"/>
          <w:sz w:val="30"/>
          <w:szCs w:val="30"/>
        </w:rPr>
        <w:t xml:space="preserve"> </w:t>
      </w:r>
      <w:r w:rsidR="00CC4BA6" w:rsidRPr="00343F96">
        <w:rPr>
          <w:rFonts w:ascii="Times New Roman" w:hAnsi="Times New Roman" w:cs="Times New Roman"/>
          <w:sz w:val="30"/>
          <w:szCs w:val="30"/>
        </w:rPr>
        <w:t>окружающую среду</w:t>
      </w:r>
      <w:r w:rsidRPr="00343F96">
        <w:rPr>
          <w:rFonts w:ascii="Times New Roman" w:hAnsi="Times New Roman" w:cs="Times New Roman"/>
          <w:sz w:val="30"/>
          <w:szCs w:val="30"/>
        </w:rPr>
        <w:t xml:space="preserve">, </w:t>
      </w:r>
      <w:r w:rsidR="00CC4BA6" w:rsidRPr="00343F96">
        <w:rPr>
          <w:rFonts w:ascii="Times New Roman" w:hAnsi="Times New Roman" w:cs="Times New Roman"/>
          <w:sz w:val="30"/>
          <w:szCs w:val="30"/>
        </w:rPr>
        <w:t>к более безопасным и экологически чистым видам авто</w:t>
      </w:r>
      <w:r w:rsidR="006D6B4B" w:rsidRPr="00343F96">
        <w:rPr>
          <w:rFonts w:ascii="Times New Roman" w:hAnsi="Times New Roman" w:cs="Times New Roman"/>
          <w:sz w:val="30"/>
          <w:szCs w:val="30"/>
        </w:rPr>
        <w:t>т</w:t>
      </w:r>
      <w:r w:rsidR="00CC4BA6" w:rsidRPr="00343F96">
        <w:rPr>
          <w:rFonts w:ascii="Times New Roman" w:hAnsi="Times New Roman" w:cs="Times New Roman"/>
          <w:sz w:val="30"/>
          <w:szCs w:val="30"/>
        </w:rPr>
        <w:t>ранспорта</w:t>
      </w:r>
      <w:r w:rsidRPr="00343F96">
        <w:rPr>
          <w:rFonts w:ascii="Times New Roman" w:hAnsi="Times New Roman" w:cs="Times New Roman"/>
          <w:sz w:val="30"/>
          <w:szCs w:val="30"/>
        </w:rPr>
        <w:t xml:space="preserve"> </w:t>
      </w:r>
      <w:r w:rsidRPr="00343F96">
        <w:rPr>
          <w:rFonts w:ascii="Times New Roman" w:hAnsi="Times New Roman" w:cs="Times New Roman"/>
          <w:i/>
          <w:spacing w:val="-6"/>
          <w:sz w:val="28"/>
          <w:szCs w:val="28"/>
        </w:rPr>
        <w:t>(</w:t>
      </w:r>
      <w:r w:rsidR="006D6B4B" w:rsidRPr="00343F96">
        <w:rPr>
          <w:rFonts w:ascii="Times New Roman" w:hAnsi="Times New Roman" w:cs="Times New Roman"/>
          <w:i/>
          <w:spacing w:val="-6"/>
          <w:sz w:val="28"/>
          <w:szCs w:val="28"/>
        </w:rPr>
        <w:t>например, электромобиль</w:t>
      </w:r>
      <w:r w:rsidRPr="00343F96">
        <w:rPr>
          <w:rFonts w:ascii="Times New Roman" w:hAnsi="Times New Roman" w:cs="Times New Roman"/>
          <w:i/>
          <w:spacing w:val="-6"/>
          <w:sz w:val="28"/>
          <w:szCs w:val="28"/>
        </w:rPr>
        <w:t>)</w:t>
      </w:r>
      <w:r w:rsidRPr="00343F96">
        <w:rPr>
          <w:rFonts w:ascii="Times New Roman" w:hAnsi="Times New Roman" w:cs="Times New Roman"/>
          <w:sz w:val="30"/>
          <w:szCs w:val="30"/>
        </w:rPr>
        <w:t>;</w:t>
      </w:r>
    </w:p>
    <w:p w:rsidR="00BB445A" w:rsidRPr="00343F96" w:rsidRDefault="006D6B4B" w:rsidP="002359D6">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B66FBA" w:rsidRPr="00343F96" w:rsidRDefault="00B66FBA" w:rsidP="00B66FBA">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pacing w:val="-4"/>
          <w:sz w:val="28"/>
          <w:szCs w:val="28"/>
        </w:rPr>
        <w:t xml:space="preserve">В области электротранспорта </w:t>
      </w:r>
      <w:r w:rsidRPr="00343F96">
        <w:rPr>
          <w:rFonts w:ascii="Times New Roman" w:hAnsi="Times New Roman" w:cs="Times New Roman"/>
          <w:b/>
          <w:i/>
          <w:spacing w:val="-4"/>
          <w:sz w:val="28"/>
          <w:szCs w:val="28"/>
        </w:rPr>
        <w:t>белорусские ученые разрабатывают</w:t>
      </w:r>
      <w:r w:rsidRPr="00343F96">
        <w:rPr>
          <w:rFonts w:ascii="Times New Roman" w:hAnsi="Times New Roman" w:cs="Times New Roman"/>
          <w:b/>
          <w:i/>
          <w:sz w:val="28"/>
          <w:szCs w:val="28"/>
        </w:rPr>
        <w:t xml:space="preserve"> экспериментальные образцы беспилотной техники</w:t>
      </w:r>
      <w:r w:rsidRPr="00343F96">
        <w:rPr>
          <w:rFonts w:ascii="Times New Roman" w:hAnsi="Times New Roman" w:cs="Times New Roman"/>
          <w:i/>
          <w:sz w:val="28"/>
          <w:szCs w:val="28"/>
        </w:rPr>
        <w:t>. В их числе трактор «Беларус</w:t>
      </w:r>
      <w:r w:rsidRPr="00343F96">
        <w:rPr>
          <w:rFonts w:ascii="Times New Roman" w:hAnsi="Times New Roman" w:cs="Times New Roman"/>
          <w:i/>
          <w:sz w:val="28"/>
          <w:szCs w:val="28"/>
        </w:rPr>
        <w:noBreakHyphen/>
        <w:t>А3523i», грузовой электромобиль МАЗ с полной локализацией электропривода белорусской разработки, электрический минивэн, каркасно</w:t>
      </w:r>
      <w:r w:rsidRPr="00343F96">
        <w:rPr>
          <w:rFonts w:ascii="Times New Roman" w:hAnsi="Times New Roman" w:cs="Times New Roman"/>
          <w:i/>
          <w:sz w:val="28"/>
          <w:szCs w:val="28"/>
        </w:rPr>
        <w:noBreakHyphen/>
        <w:t xml:space="preserve">панельный электромобиль </w:t>
      </w:r>
      <w:proofErr w:type="spellStart"/>
      <w:r w:rsidRPr="00343F96">
        <w:rPr>
          <w:rFonts w:ascii="Times New Roman" w:hAnsi="Times New Roman" w:cs="Times New Roman"/>
          <w:i/>
          <w:sz w:val="28"/>
          <w:szCs w:val="28"/>
        </w:rPr>
        <w:t>Academic</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Electro</w:t>
      </w:r>
      <w:proofErr w:type="spellEnd"/>
      <w:r w:rsidRPr="00343F96">
        <w:rPr>
          <w:rFonts w:ascii="Times New Roman" w:hAnsi="Times New Roman" w:cs="Times New Roman"/>
          <w:i/>
          <w:sz w:val="28"/>
          <w:szCs w:val="28"/>
        </w:rPr>
        <w:t>, спортивный электрокар (</w:t>
      </w:r>
      <w:proofErr w:type="spellStart"/>
      <w:r w:rsidRPr="00343F96">
        <w:rPr>
          <w:rFonts w:ascii="Times New Roman" w:hAnsi="Times New Roman" w:cs="Times New Roman"/>
          <w:i/>
          <w:sz w:val="28"/>
          <w:szCs w:val="28"/>
        </w:rPr>
        <w:t>электроростер</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электроскутер</w:t>
      </w:r>
      <w:proofErr w:type="spellEnd"/>
      <w:r w:rsidRPr="00343F96">
        <w:rPr>
          <w:rFonts w:ascii="Times New Roman" w:hAnsi="Times New Roman" w:cs="Times New Roman"/>
          <w:i/>
          <w:sz w:val="28"/>
          <w:szCs w:val="28"/>
        </w:rPr>
        <w:t>; опытно</w:t>
      </w:r>
      <w:r w:rsidRPr="00343F96">
        <w:rPr>
          <w:rFonts w:ascii="Times New Roman" w:hAnsi="Times New Roman" w:cs="Times New Roman"/>
          <w:i/>
          <w:sz w:val="28"/>
          <w:szCs w:val="28"/>
        </w:rPr>
        <w:noBreakHyphen/>
        <w:t xml:space="preserve">промышленная партия электровелосипедов и мотоциклов. В 2022 году НАН Беларуси выступила основным организатором проведения ралли электромобилей </w:t>
      </w:r>
      <w:proofErr w:type="spellStart"/>
      <w:r w:rsidRPr="00343F96">
        <w:rPr>
          <w:rFonts w:ascii="Times New Roman" w:hAnsi="Times New Roman" w:cs="Times New Roman"/>
          <w:i/>
          <w:sz w:val="28"/>
          <w:szCs w:val="28"/>
        </w:rPr>
        <w:t>Minsk</w:t>
      </w:r>
      <w:proofErr w:type="spellEnd"/>
      <w:r w:rsidRPr="00343F96">
        <w:rPr>
          <w:rFonts w:ascii="Times New Roman" w:hAnsi="Times New Roman" w:cs="Times New Roman"/>
          <w:i/>
          <w:sz w:val="28"/>
          <w:szCs w:val="28"/>
        </w:rPr>
        <w:t xml:space="preserve"> ELECTRO 2022, приуроченного ко Дню народного единства. </w:t>
      </w:r>
    </w:p>
    <w:p w:rsidR="006D6B4B" w:rsidRPr="00343F96" w:rsidRDefault="006D6B4B" w:rsidP="002359D6">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Ожидается, что доля электромобилей в </w:t>
      </w:r>
      <w:r w:rsidR="002359D6" w:rsidRPr="00343F96">
        <w:rPr>
          <w:rFonts w:ascii="Times New Roman" w:hAnsi="Times New Roman" w:cs="Times New Roman"/>
          <w:i/>
          <w:sz w:val="28"/>
          <w:szCs w:val="28"/>
        </w:rPr>
        <w:t xml:space="preserve">национальном автопарке </w:t>
      </w:r>
      <w:r w:rsidRPr="00343F96">
        <w:rPr>
          <w:rFonts w:ascii="Times New Roman" w:hAnsi="Times New Roman" w:cs="Times New Roman"/>
          <w:i/>
          <w:sz w:val="28"/>
          <w:szCs w:val="28"/>
        </w:rPr>
        <w:t xml:space="preserve">Беларуси </w:t>
      </w:r>
      <w:r w:rsidR="002359D6" w:rsidRPr="00343F96">
        <w:rPr>
          <w:rFonts w:ascii="Times New Roman" w:hAnsi="Times New Roman" w:cs="Times New Roman"/>
          <w:i/>
          <w:sz w:val="28"/>
          <w:szCs w:val="28"/>
        </w:rPr>
        <w:t>к</w:t>
      </w:r>
      <w:r w:rsidRPr="00343F96">
        <w:rPr>
          <w:rFonts w:ascii="Times New Roman" w:hAnsi="Times New Roman" w:cs="Times New Roman"/>
          <w:i/>
          <w:sz w:val="28"/>
          <w:szCs w:val="28"/>
        </w:rPr>
        <w:t xml:space="preserve"> 20</w:t>
      </w:r>
      <w:r w:rsidR="002359D6" w:rsidRPr="00343F96">
        <w:rPr>
          <w:rFonts w:ascii="Times New Roman" w:hAnsi="Times New Roman" w:cs="Times New Roman"/>
          <w:i/>
          <w:sz w:val="28"/>
          <w:szCs w:val="28"/>
        </w:rPr>
        <w:t>30</w:t>
      </w:r>
      <w:r w:rsidRPr="00343F96">
        <w:rPr>
          <w:rFonts w:ascii="Times New Roman" w:hAnsi="Times New Roman" w:cs="Times New Roman"/>
          <w:i/>
          <w:sz w:val="28"/>
          <w:szCs w:val="28"/>
        </w:rPr>
        <w:t xml:space="preserve"> году </w:t>
      </w:r>
      <w:r w:rsidR="002359D6" w:rsidRPr="00343F96">
        <w:rPr>
          <w:rFonts w:ascii="Times New Roman" w:hAnsi="Times New Roman" w:cs="Times New Roman"/>
          <w:i/>
          <w:sz w:val="28"/>
          <w:szCs w:val="28"/>
        </w:rPr>
        <w:t xml:space="preserve">может составить </w:t>
      </w:r>
      <w:r w:rsidR="002359D6" w:rsidRPr="00343F96">
        <w:rPr>
          <w:rFonts w:ascii="Times New Roman" w:hAnsi="Times New Roman" w:cs="Times New Roman"/>
          <w:b/>
          <w:i/>
          <w:sz w:val="28"/>
          <w:szCs w:val="28"/>
        </w:rPr>
        <w:t xml:space="preserve">14%, или </w:t>
      </w:r>
      <w:r w:rsidRPr="00343F96">
        <w:rPr>
          <w:rFonts w:ascii="Times New Roman" w:hAnsi="Times New Roman" w:cs="Times New Roman"/>
          <w:b/>
          <w:i/>
          <w:sz w:val="28"/>
          <w:szCs w:val="28"/>
        </w:rPr>
        <w:t>5</w:t>
      </w:r>
      <w:r w:rsidR="002359D6" w:rsidRPr="00343F96">
        <w:rPr>
          <w:rFonts w:ascii="Times New Roman" w:hAnsi="Times New Roman" w:cs="Times New Roman"/>
          <w:b/>
          <w:i/>
          <w:sz w:val="28"/>
          <w:szCs w:val="28"/>
        </w:rPr>
        <w:t>65</w:t>
      </w:r>
      <w:r w:rsidRPr="00343F96">
        <w:rPr>
          <w:rFonts w:ascii="Times New Roman" w:hAnsi="Times New Roman" w:cs="Times New Roman"/>
          <w:b/>
          <w:i/>
          <w:sz w:val="28"/>
          <w:szCs w:val="28"/>
        </w:rPr>
        <w:t xml:space="preserve"> тыс. электромобилей</w:t>
      </w:r>
      <w:r w:rsidRPr="00343F96">
        <w:rPr>
          <w:rFonts w:ascii="Times New Roman" w:hAnsi="Times New Roman" w:cs="Times New Roman"/>
          <w:i/>
          <w:sz w:val="28"/>
          <w:szCs w:val="28"/>
        </w:rPr>
        <w:t xml:space="preserve">, </w:t>
      </w:r>
      <w:r w:rsidR="002359D6" w:rsidRPr="00343F96">
        <w:rPr>
          <w:rFonts w:ascii="Times New Roman" w:hAnsi="Times New Roman" w:cs="Times New Roman"/>
          <w:i/>
          <w:sz w:val="28"/>
          <w:szCs w:val="28"/>
        </w:rPr>
        <w:t>которые будут употреблять около 2,3 млрд кВт ч.</w:t>
      </w:r>
    </w:p>
    <w:p w:rsidR="00BA1C3C" w:rsidRPr="00343F96" w:rsidRDefault="00BA1C3C" w:rsidP="00387924">
      <w:pPr>
        <w:spacing w:after="0" w:line="228"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правильная эксплуатация</w:t>
      </w:r>
      <w:r w:rsidR="00FD5D9A" w:rsidRPr="00343F96">
        <w:rPr>
          <w:rFonts w:ascii="Times New Roman" w:hAnsi="Times New Roman" w:cs="Times New Roman"/>
          <w:sz w:val="30"/>
          <w:szCs w:val="30"/>
        </w:rPr>
        <w:t xml:space="preserve"> и утилизация</w:t>
      </w:r>
      <w:r w:rsidRPr="00343F96">
        <w:rPr>
          <w:rFonts w:ascii="Times New Roman" w:hAnsi="Times New Roman" w:cs="Times New Roman"/>
          <w:sz w:val="30"/>
          <w:szCs w:val="30"/>
        </w:rPr>
        <w:t xml:space="preserve"> шин</w:t>
      </w:r>
      <w:r w:rsidR="00F7770B" w:rsidRPr="00343F96">
        <w:rPr>
          <w:rFonts w:ascii="Times New Roman" w:hAnsi="Times New Roman" w:cs="Times New Roman"/>
          <w:sz w:val="30"/>
          <w:szCs w:val="30"/>
        </w:rPr>
        <w:t xml:space="preserve"> с целью дальнейшей переработки</w:t>
      </w:r>
      <w:r w:rsidRPr="00343F96">
        <w:rPr>
          <w:rFonts w:ascii="Times New Roman" w:hAnsi="Times New Roman" w:cs="Times New Roman"/>
          <w:sz w:val="30"/>
          <w:szCs w:val="30"/>
        </w:rPr>
        <w:t xml:space="preserve"> </w:t>
      </w:r>
      <w:r w:rsidR="00A355CA" w:rsidRPr="00343F96">
        <w:rPr>
          <w:rFonts w:ascii="Times New Roman" w:hAnsi="Times New Roman" w:cs="Times New Roman"/>
          <w:i/>
          <w:sz w:val="28"/>
          <w:szCs w:val="28"/>
        </w:rPr>
        <w:t>(</w:t>
      </w:r>
      <w:r w:rsidRPr="00343F96">
        <w:rPr>
          <w:rFonts w:ascii="Times New Roman" w:hAnsi="Times New Roman" w:cs="Times New Roman"/>
          <w:i/>
          <w:sz w:val="28"/>
          <w:szCs w:val="28"/>
        </w:rPr>
        <w:t>имеет большое значение для улучшения экологической ситуации на дорогах</w:t>
      </w:r>
      <w:r w:rsidR="00A355CA" w:rsidRPr="00343F96">
        <w:rPr>
          <w:rFonts w:ascii="Times New Roman" w:hAnsi="Times New Roman" w:cs="Times New Roman"/>
          <w:i/>
          <w:sz w:val="28"/>
          <w:szCs w:val="28"/>
        </w:rPr>
        <w:t>)</w:t>
      </w:r>
      <w:r w:rsidRPr="00343F96">
        <w:rPr>
          <w:rFonts w:ascii="Times New Roman" w:hAnsi="Times New Roman" w:cs="Times New Roman"/>
          <w:sz w:val="28"/>
          <w:szCs w:val="28"/>
        </w:rPr>
        <w:t>;</w:t>
      </w:r>
    </w:p>
    <w:p w:rsidR="00BA1C3C" w:rsidRPr="00343F96" w:rsidRDefault="00BA1C3C" w:rsidP="00B35FEE">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BA1C3C" w:rsidRPr="00343F96" w:rsidRDefault="00BA1C3C" w:rsidP="00F7770B">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Специалисты независимого исследовательского агентства </w:t>
      </w:r>
      <w:r w:rsidRPr="00343F96">
        <w:rPr>
          <w:rFonts w:ascii="Times New Roman" w:hAnsi="Times New Roman" w:cs="Times New Roman"/>
          <w:i/>
          <w:sz w:val="28"/>
          <w:szCs w:val="28"/>
          <w:lang w:val="en-US"/>
        </w:rPr>
        <w:t>Emissions</w:t>
      </w:r>
      <w:r w:rsidRPr="00343F96">
        <w:rPr>
          <w:rFonts w:ascii="Times New Roman" w:hAnsi="Times New Roman" w:cs="Times New Roman"/>
          <w:i/>
          <w:sz w:val="28"/>
          <w:szCs w:val="28"/>
        </w:rPr>
        <w:t xml:space="preserve"> </w:t>
      </w:r>
      <w:r w:rsidRPr="00343F96">
        <w:rPr>
          <w:rFonts w:ascii="Times New Roman" w:hAnsi="Times New Roman" w:cs="Times New Roman"/>
          <w:i/>
          <w:sz w:val="28"/>
          <w:szCs w:val="28"/>
          <w:lang w:val="en-US"/>
        </w:rPr>
        <w:t>Analytics</w:t>
      </w:r>
      <w:r w:rsidRPr="00343F96">
        <w:rPr>
          <w:rFonts w:ascii="Times New Roman" w:hAnsi="Times New Roman" w:cs="Times New Roman"/>
          <w:i/>
          <w:sz w:val="28"/>
          <w:szCs w:val="28"/>
        </w:rPr>
        <w:t xml:space="preserve"> пришли к выводу о том, что </w:t>
      </w:r>
      <w:r w:rsidR="00B35FEE" w:rsidRPr="00343F96">
        <w:rPr>
          <w:rFonts w:ascii="Times New Roman" w:hAnsi="Times New Roman" w:cs="Times New Roman"/>
          <w:i/>
          <w:sz w:val="28"/>
          <w:szCs w:val="28"/>
        </w:rPr>
        <w:t xml:space="preserve">если допустимая норма выбросов </w:t>
      </w:r>
      <w:r w:rsidR="00B35FEE" w:rsidRPr="00343F96">
        <w:rPr>
          <w:rFonts w:ascii="Times New Roman" w:hAnsi="Times New Roman" w:cs="Times New Roman"/>
          <w:i/>
          <w:sz w:val="28"/>
          <w:szCs w:val="28"/>
          <w:lang w:val="en-US"/>
        </w:rPr>
        <w:t>CO</w:t>
      </w:r>
      <w:r w:rsidR="00387924">
        <w:rPr>
          <w:rFonts w:ascii="Times New Roman" w:hAnsi="Times New Roman" w:cs="Times New Roman"/>
          <w:i/>
          <w:sz w:val="28"/>
          <w:szCs w:val="28"/>
        </w:rPr>
        <w:t>₂</w:t>
      </w:r>
      <w:r w:rsidR="00B35FEE" w:rsidRPr="00343F96">
        <w:rPr>
          <w:rFonts w:ascii="Times New Roman" w:hAnsi="Times New Roman" w:cs="Times New Roman"/>
          <w:i/>
          <w:sz w:val="28"/>
          <w:szCs w:val="28"/>
        </w:rPr>
        <w:t xml:space="preserve"> составляет 4,5 мг на 1 км, то шины являются генератором загрязнения </w:t>
      </w:r>
      <w:r w:rsidR="00B35FEE" w:rsidRPr="00343F96">
        <w:rPr>
          <w:rFonts w:ascii="Times New Roman" w:hAnsi="Times New Roman" w:cs="Times New Roman"/>
          <w:b/>
          <w:i/>
          <w:sz w:val="28"/>
          <w:szCs w:val="28"/>
        </w:rPr>
        <w:t>в 1000 раз</w:t>
      </w:r>
      <w:r w:rsidR="00B35FEE" w:rsidRPr="00343F96">
        <w:rPr>
          <w:rFonts w:ascii="Times New Roman" w:hAnsi="Times New Roman" w:cs="Times New Roman"/>
          <w:i/>
          <w:sz w:val="28"/>
          <w:szCs w:val="28"/>
        </w:rPr>
        <w:t xml:space="preserve"> более сильного, чем выхлоп.</w:t>
      </w:r>
    </w:p>
    <w:p w:rsidR="00F7770B" w:rsidRPr="00343F96" w:rsidRDefault="00F7770B" w:rsidP="00B35FEE">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республике основная часть изношенной резины </w:t>
      </w:r>
      <w:r w:rsidR="007D63F9" w:rsidRPr="00343F96">
        <w:rPr>
          <w:rFonts w:ascii="Times New Roman" w:hAnsi="Times New Roman" w:cs="Times New Roman"/>
          <w:i/>
          <w:sz w:val="28"/>
          <w:szCs w:val="28"/>
        </w:rPr>
        <w:t>используется в качестве топлива, а также строительного материала для стадионов, дорожных покрытий и детских площадок.</w:t>
      </w:r>
    </w:p>
    <w:p w:rsidR="003861F7" w:rsidRPr="00343F96" w:rsidRDefault="00CF2F86" w:rsidP="00387924">
      <w:pPr>
        <w:spacing w:after="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установка водосчетчиков</w:t>
      </w:r>
      <w:r w:rsidR="008C5FB0" w:rsidRPr="00343F96">
        <w:rPr>
          <w:rFonts w:ascii="Times New Roman" w:hAnsi="Times New Roman" w:cs="Times New Roman"/>
          <w:sz w:val="30"/>
          <w:szCs w:val="30"/>
        </w:rPr>
        <w:t xml:space="preserve"> </w:t>
      </w:r>
      <w:r w:rsidRPr="00343F96">
        <w:rPr>
          <w:rFonts w:ascii="Times New Roman" w:hAnsi="Times New Roman" w:cs="Times New Roman"/>
          <w:i/>
          <w:sz w:val="28"/>
          <w:szCs w:val="28"/>
        </w:rPr>
        <w:t>(</w:t>
      </w:r>
      <w:r w:rsidR="008C5FB0" w:rsidRPr="00343F96">
        <w:rPr>
          <w:rFonts w:ascii="Times New Roman" w:hAnsi="Times New Roman" w:cs="Times New Roman"/>
          <w:i/>
          <w:sz w:val="28"/>
          <w:szCs w:val="28"/>
        </w:rPr>
        <w:t>позволяет снижать водопотребление)</w:t>
      </w:r>
      <w:r w:rsidR="00E5771F" w:rsidRPr="00343F96">
        <w:rPr>
          <w:rFonts w:ascii="Times New Roman" w:hAnsi="Times New Roman" w:cs="Times New Roman"/>
          <w:sz w:val="30"/>
          <w:szCs w:val="30"/>
        </w:rPr>
        <w:t>;</w:t>
      </w:r>
    </w:p>
    <w:p w:rsidR="00A65457" w:rsidRPr="00343F96" w:rsidRDefault="00A65457" w:rsidP="00A65457">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A65457" w:rsidRPr="00343F96" w:rsidRDefault="00A65457" w:rsidP="00A65457">
      <w:pPr>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Согласно Национальной стратегии управления водными ресурсами в условиях изменения климата на период до 2030 года, за последние пять лет в Беларуси наблюдается тенденция к снижению водопользования: объем добычи (изъятия) вод сократился на 8,6%, в том числе подземных вод – на 2,6%.</w:t>
      </w:r>
    </w:p>
    <w:p w:rsidR="00A86D5E" w:rsidRPr="00343F96" w:rsidRDefault="00E5771F"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установка котлов отопления в частных домах с гибридной системой </w:t>
      </w:r>
      <w:r w:rsidRPr="00343F96">
        <w:rPr>
          <w:rFonts w:ascii="Times New Roman" w:hAnsi="Times New Roman" w:cs="Times New Roman"/>
          <w:i/>
          <w:spacing w:val="-6"/>
          <w:sz w:val="28"/>
          <w:szCs w:val="28"/>
        </w:rPr>
        <w:t xml:space="preserve">(электро- и </w:t>
      </w:r>
      <w:proofErr w:type="spellStart"/>
      <w:r w:rsidRPr="00343F96">
        <w:rPr>
          <w:rFonts w:ascii="Times New Roman" w:hAnsi="Times New Roman" w:cs="Times New Roman"/>
          <w:i/>
          <w:spacing w:val="-6"/>
          <w:sz w:val="28"/>
          <w:szCs w:val="28"/>
        </w:rPr>
        <w:t>пеллетной</w:t>
      </w:r>
      <w:proofErr w:type="spellEnd"/>
      <w:r w:rsidRPr="00343F96">
        <w:rPr>
          <w:rFonts w:ascii="Times New Roman" w:hAnsi="Times New Roman" w:cs="Times New Roman"/>
          <w:i/>
          <w:spacing w:val="-6"/>
          <w:sz w:val="28"/>
          <w:szCs w:val="28"/>
        </w:rPr>
        <w:t>)</w:t>
      </w:r>
      <w:r w:rsidR="00B43C58" w:rsidRPr="00343F96">
        <w:rPr>
          <w:rFonts w:ascii="Times New Roman" w:hAnsi="Times New Roman" w:cs="Times New Roman"/>
          <w:sz w:val="30"/>
          <w:szCs w:val="30"/>
        </w:rPr>
        <w:t>;</w:t>
      </w:r>
    </w:p>
    <w:p w:rsidR="00B43C58" w:rsidRPr="00343F96" w:rsidRDefault="00B43C58"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замена устаревших неэффективных приборов домашнего обихода на современные </w:t>
      </w:r>
      <w:r w:rsidRPr="00343F96">
        <w:rPr>
          <w:rFonts w:ascii="Times New Roman" w:hAnsi="Times New Roman" w:cs="Times New Roman"/>
          <w:i/>
          <w:spacing w:val="-6"/>
          <w:sz w:val="28"/>
          <w:szCs w:val="28"/>
        </w:rPr>
        <w:t>(чайники, утюги, лампочки, системы обогрева и т.д.)</w:t>
      </w:r>
      <w:r w:rsidR="004F2CA7" w:rsidRPr="00343F96">
        <w:rPr>
          <w:rFonts w:ascii="Times New Roman" w:hAnsi="Times New Roman" w:cs="Times New Roman"/>
          <w:sz w:val="30"/>
          <w:szCs w:val="30"/>
        </w:rPr>
        <w:t>;</w:t>
      </w:r>
    </w:p>
    <w:p w:rsidR="00B43C58" w:rsidRPr="00343F96" w:rsidRDefault="00B43C58" w:rsidP="00B43C58">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B43C58" w:rsidRPr="00343F96" w:rsidRDefault="00CF2F86" w:rsidP="004F2CA7">
      <w:pPr>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При замене в доме</w:t>
      </w:r>
      <w:r w:rsidR="00B43C58" w:rsidRPr="00343F96">
        <w:rPr>
          <w:rFonts w:ascii="Times New Roman" w:hAnsi="Times New Roman" w:cs="Times New Roman"/>
          <w:i/>
          <w:sz w:val="28"/>
          <w:szCs w:val="28"/>
        </w:rPr>
        <w:t xml:space="preserve"> ламп накаливания светодиодными достигается экономия электроэнергии до 90%, при этом сохраняется привычный теплый свет без пульсаций. Светодиодные лампы являются энергоэффективными источниками света, превосходящими лампы накаливания более чем в 8 раз и люминесцентные энергосберегающие лампы – в 2 раза.</w:t>
      </w:r>
    </w:p>
    <w:p w:rsidR="00A86D5E" w:rsidRPr="00343F96" w:rsidRDefault="004F2CA7"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раздельный сбор твердых коммунальных отходов</w:t>
      </w:r>
      <w:r w:rsidR="00FD5D9A" w:rsidRPr="00343F96">
        <w:rPr>
          <w:rFonts w:ascii="Times New Roman" w:hAnsi="Times New Roman" w:cs="Times New Roman"/>
          <w:sz w:val="30"/>
          <w:szCs w:val="30"/>
        </w:rPr>
        <w:t>, в том числе отработанных</w:t>
      </w:r>
      <w:r w:rsidR="00FD5D9A" w:rsidRPr="00343F96">
        <w:t xml:space="preserve"> </w:t>
      </w:r>
      <w:r w:rsidR="00FD5D9A" w:rsidRPr="00343F96">
        <w:rPr>
          <w:rFonts w:ascii="Times New Roman" w:hAnsi="Times New Roman" w:cs="Times New Roman"/>
          <w:sz w:val="30"/>
          <w:szCs w:val="30"/>
        </w:rPr>
        <w:t>элементов питания;</w:t>
      </w:r>
    </w:p>
    <w:p w:rsidR="003B069D" w:rsidRPr="00343F96" w:rsidRDefault="00B51270"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использование качественных и экологически чистых строительных и отделочных материалов </w:t>
      </w:r>
      <w:r w:rsidR="003B069D" w:rsidRPr="00343F96">
        <w:rPr>
          <w:rFonts w:ascii="Times New Roman" w:hAnsi="Times New Roman" w:cs="Times New Roman"/>
          <w:sz w:val="30"/>
          <w:szCs w:val="30"/>
        </w:rPr>
        <w:t xml:space="preserve">при возведении любых построек </w:t>
      </w:r>
      <w:r w:rsidR="003B069D" w:rsidRPr="00343F96">
        <w:rPr>
          <w:rFonts w:ascii="Times New Roman" w:hAnsi="Times New Roman" w:cs="Times New Roman"/>
          <w:i/>
          <w:sz w:val="28"/>
          <w:szCs w:val="28"/>
        </w:rPr>
        <w:t>(дома, бани и т.д.)</w:t>
      </w:r>
      <w:r w:rsidR="003B069D" w:rsidRPr="00343F96">
        <w:rPr>
          <w:rFonts w:ascii="Times New Roman" w:hAnsi="Times New Roman" w:cs="Times New Roman"/>
          <w:sz w:val="30"/>
          <w:szCs w:val="30"/>
        </w:rPr>
        <w:t>;</w:t>
      </w:r>
    </w:p>
    <w:p w:rsidR="00FD5D9A" w:rsidRPr="00343F96" w:rsidRDefault="00FD5D9A"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отказ от </w:t>
      </w:r>
      <w:r w:rsidR="00B51270" w:rsidRPr="00343F96">
        <w:rPr>
          <w:rFonts w:ascii="Times New Roman" w:hAnsi="Times New Roman" w:cs="Times New Roman"/>
          <w:sz w:val="30"/>
          <w:szCs w:val="30"/>
        </w:rPr>
        <w:t>применения</w:t>
      </w:r>
      <w:r w:rsidRPr="00343F96">
        <w:rPr>
          <w:rFonts w:ascii="Times New Roman" w:hAnsi="Times New Roman" w:cs="Times New Roman"/>
          <w:sz w:val="30"/>
          <w:szCs w:val="30"/>
        </w:rPr>
        <w:t xml:space="preserve"> одноразовой пластиковой посуды и др.</w:t>
      </w:r>
    </w:p>
    <w:p w:rsidR="003861F7" w:rsidRPr="00343F96" w:rsidRDefault="00733124" w:rsidP="003861F7">
      <w:pPr>
        <w:spacing w:after="0" w:line="240"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 xml:space="preserve">Экологическая тематика интегрирована в учебные программы </w:t>
      </w:r>
      <w:r w:rsidR="003861F7" w:rsidRPr="00343F96">
        <w:rPr>
          <w:rFonts w:ascii="Times New Roman" w:hAnsi="Times New Roman" w:cs="Times New Roman"/>
          <w:sz w:val="30"/>
          <w:szCs w:val="30"/>
        </w:rPr>
        <w:t>уч</w:t>
      </w:r>
      <w:r w:rsidR="00AD5978" w:rsidRPr="00343F96">
        <w:rPr>
          <w:rFonts w:ascii="Times New Roman" w:hAnsi="Times New Roman" w:cs="Times New Roman"/>
          <w:sz w:val="30"/>
          <w:szCs w:val="30"/>
        </w:rPr>
        <w:t>реждений</w:t>
      </w:r>
      <w:r w:rsidR="003861F7" w:rsidRPr="00343F96">
        <w:rPr>
          <w:rFonts w:ascii="Times New Roman" w:hAnsi="Times New Roman" w:cs="Times New Roman"/>
          <w:sz w:val="30"/>
          <w:szCs w:val="30"/>
        </w:rPr>
        <w:t xml:space="preserve"> </w:t>
      </w:r>
      <w:r w:rsidR="00AD5978" w:rsidRPr="00343F96">
        <w:rPr>
          <w:rFonts w:ascii="Times New Roman" w:hAnsi="Times New Roman" w:cs="Times New Roman"/>
          <w:sz w:val="30"/>
          <w:szCs w:val="30"/>
        </w:rPr>
        <w:t>образования</w:t>
      </w:r>
      <w:r w:rsidR="003861F7" w:rsidRPr="00343F96">
        <w:rPr>
          <w:rFonts w:ascii="Times New Roman" w:hAnsi="Times New Roman" w:cs="Times New Roman"/>
          <w:sz w:val="30"/>
          <w:szCs w:val="30"/>
        </w:rPr>
        <w:t>.</w:t>
      </w:r>
    </w:p>
    <w:p w:rsidR="00FD3561" w:rsidRPr="00343F96" w:rsidRDefault="00733124"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Эффективно зарекомендовала себя такая форма внеклассной работы, как </w:t>
      </w:r>
      <w:r w:rsidRPr="00343F96">
        <w:rPr>
          <w:rFonts w:ascii="Times New Roman" w:hAnsi="Times New Roman" w:cs="Times New Roman"/>
          <w:b/>
          <w:sz w:val="30"/>
          <w:szCs w:val="30"/>
        </w:rPr>
        <w:t>школьное лесничество</w:t>
      </w:r>
      <w:r w:rsidRPr="00343F96">
        <w:rPr>
          <w:rFonts w:ascii="Times New Roman" w:hAnsi="Times New Roman" w:cs="Times New Roman"/>
          <w:sz w:val="30"/>
          <w:szCs w:val="30"/>
        </w:rPr>
        <w:t xml:space="preserve"> </w:t>
      </w:r>
      <w:r w:rsidRPr="00343F96">
        <w:rPr>
          <w:rFonts w:ascii="Times New Roman" w:hAnsi="Times New Roman" w:cs="Times New Roman"/>
          <w:i/>
          <w:sz w:val="28"/>
          <w:szCs w:val="28"/>
        </w:rPr>
        <w:t>(почти 4 тыс. ребят по всей стране)</w:t>
      </w:r>
      <w:r w:rsidR="00FD3561" w:rsidRPr="00343F96">
        <w:rPr>
          <w:rFonts w:ascii="Times New Roman" w:hAnsi="Times New Roman" w:cs="Times New Roman"/>
          <w:sz w:val="30"/>
          <w:szCs w:val="30"/>
        </w:rPr>
        <w:t>.</w:t>
      </w:r>
    </w:p>
    <w:p w:rsidR="00733124" w:rsidRPr="00343F96" w:rsidRDefault="00733124"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С 2019 года</w:t>
      </w:r>
      <w:r w:rsidR="00FD3561" w:rsidRPr="00343F96">
        <w:rPr>
          <w:rFonts w:ascii="Times New Roman" w:hAnsi="Times New Roman" w:cs="Times New Roman"/>
          <w:sz w:val="30"/>
          <w:szCs w:val="30"/>
        </w:rPr>
        <w:t xml:space="preserve"> в белорусских школах</w:t>
      </w:r>
      <w:r w:rsidRPr="00343F96">
        <w:rPr>
          <w:rFonts w:ascii="Times New Roman" w:hAnsi="Times New Roman" w:cs="Times New Roman"/>
          <w:sz w:val="30"/>
          <w:szCs w:val="30"/>
        </w:rPr>
        <w:t xml:space="preserve"> реализует</w:t>
      </w:r>
      <w:r w:rsidR="00FD3561" w:rsidRPr="00343F96">
        <w:rPr>
          <w:rFonts w:ascii="Times New Roman" w:hAnsi="Times New Roman" w:cs="Times New Roman"/>
          <w:sz w:val="30"/>
          <w:szCs w:val="30"/>
        </w:rPr>
        <w:t>ся</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инновационный проект «Зеленые классы белорусской столицы»</w:t>
      </w:r>
      <w:r w:rsidRPr="00343F96">
        <w:rPr>
          <w:rFonts w:ascii="Times New Roman" w:hAnsi="Times New Roman" w:cs="Times New Roman"/>
          <w:sz w:val="30"/>
          <w:szCs w:val="30"/>
        </w:rPr>
        <w:t xml:space="preserve">. Для получения статуса «зеленого класса» необходимо желание изучать чуть глубже природу не менее десяти учащихся. Такие ребята получают специальные значки, а учитель – сертификат «зеленого класса». «Зеленые классы» организуются на базе учреждений образования, которые располагаются вблизи экологических троп и других природных объектов. Например, в 2022 году в Заводском районе </w:t>
      </w:r>
      <w:proofErr w:type="spellStart"/>
      <w:r w:rsidRPr="00343F96">
        <w:rPr>
          <w:rFonts w:ascii="Times New Roman" w:hAnsi="Times New Roman" w:cs="Times New Roman"/>
          <w:sz w:val="30"/>
          <w:szCs w:val="30"/>
        </w:rPr>
        <w:t>г.Минска</w:t>
      </w:r>
      <w:proofErr w:type="spellEnd"/>
      <w:r w:rsidRPr="00343F96">
        <w:rPr>
          <w:rFonts w:ascii="Times New Roman" w:hAnsi="Times New Roman" w:cs="Times New Roman"/>
          <w:sz w:val="30"/>
          <w:szCs w:val="30"/>
        </w:rPr>
        <w:t xml:space="preserve"> насчитывалось 95 «зеленых классов», открытых на базе 15 учреждений образования. В целом данной инициативой в </w:t>
      </w:r>
      <w:r w:rsidR="005464CA" w:rsidRPr="00343F96">
        <w:rPr>
          <w:rFonts w:ascii="Times New Roman" w:hAnsi="Times New Roman" w:cs="Times New Roman"/>
          <w:sz w:val="30"/>
          <w:szCs w:val="30"/>
        </w:rPr>
        <w:t xml:space="preserve">этом </w:t>
      </w:r>
      <w:r w:rsidRPr="00343F96">
        <w:rPr>
          <w:rFonts w:ascii="Times New Roman" w:hAnsi="Times New Roman" w:cs="Times New Roman"/>
          <w:sz w:val="30"/>
          <w:szCs w:val="30"/>
        </w:rPr>
        <w:t>районе охвачено свыше 1,6 тыс. учащихся.</w:t>
      </w:r>
    </w:p>
    <w:p w:rsidR="00201AC6" w:rsidRPr="00343F96" w:rsidRDefault="00201AC6"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 2015 году на базе лицея при Университете гражданской защиты МЧС был создан первый в Беларуси образовательный центр безопасности.</w:t>
      </w:r>
    </w:p>
    <w:p w:rsidR="00201AC6" w:rsidRPr="00343F96" w:rsidRDefault="00201AC6" w:rsidP="00343F96">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201AC6" w:rsidRPr="00343F96" w:rsidRDefault="00201AC6" w:rsidP="00201AC6">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Сегодня в стране действуют 10 </w:t>
      </w:r>
      <w:r w:rsidRPr="00343F96">
        <w:rPr>
          <w:rFonts w:ascii="Times New Roman" w:hAnsi="Times New Roman" w:cs="Times New Roman"/>
          <w:b/>
          <w:i/>
          <w:sz w:val="28"/>
          <w:szCs w:val="28"/>
        </w:rPr>
        <w:t>территориальных центров безопасности</w:t>
      </w:r>
      <w:r w:rsidRPr="00343F96">
        <w:rPr>
          <w:rFonts w:ascii="Times New Roman" w:hAnsi="Times New Roman" w:cs="Times New Roman"/>
          <w:i/>
          <w:sz w:val="28"/>
          <w:szCs w:val="28"/>
        </w:rPr>
        <w:t>. За последних два года в центрах прошли обучение более</w:t>
      </w:r>
      <w:r w:rsidR="00AD5978" w:rsidRPr="00343F96">
        <w:rPr>
          <w:rFonts w:ascii="Times New Roman" w:hAnsi="Times New Roman" w:cs="Times New Roman"/>
          <w:i/>
          <w:sz w:val="28"/>
          <w:szCs w:val="28"/>
        </w:rPr>
        <w:br/>
      </w:r>
      <w:r w:rsidRPr="00343F96">
        <w:rPr>
          <w:rFonts w:ascii="Times New Roman" w:hAnsi="Times New Roman" w:cs="Times New Roman"/>
          <w:i/>
          <w:sz w:val="28"/>
          <w:szCs w:val="28"/>
        </w:rPr>
        <w:t>255 тыс. детей. Аналоги подобных центров безопасности в странах СНГ отсутствуют.</w:t>
      </w:r>
    </w:p>
    <w:p w:rsidR="00201AC6" w:rsidRPr="00343F96" w:rsidRDefault="00201AC6" w:rsidP="00387924">
      <w:pPr>
        <w:spacing w:before="120" w:after="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2021 году в </w:t>
      </w:r>
      <w:proofErr w:type="spellStart"/>
      <w:r w:rsidRPr="00343F96">
        <w:rPr>
          <w:rFonts w:ascii="Times New Roman" w:hAnsi="Times New Roman" w:cs="Times New Roman"/>
          <w:sz w:val="30"/>
          <w:szCs w:val="30"/>
        </w:rPr>
        <w:t>г.Минске</w:t>
      </w:r>
      <w:proofErr w:type="spellEnd"/>
      <w:r w:rsidRPr="00343F96">
        <w:rPr>
          <w:rFonts w:ascii="Times New Roman" w:hAnsi="Times New Roman" w:cs="Times New Roman"/>
          <w:sz w:val="30"/>
          <w:szCs w:val="30"/>
        </w:rPr>
        <w:t xml:space="preserve"> создан </w:t>
      </w:r>
      <w:r w:rsidRPr="00343F96">
        <w:rPr>
          <w:rFonts w:ascii="Times New Roman" w:hAnsi="Times New Roman" w:cs="Times New Roman"/>
          <w:b/>
          <w:sz w:val="30"/>
          <w:szCs w:val="30"/>
        </w:rPr>
        <w:t>Образовательный центр безопасности жизнедеятельности МЧС</w:t>
      </w:r>
      <w:r w:rsidRPr="00343F96">
        <w:rPr>
          <w:rFonts w:ascii="Times New Roman" w:hAnsi="Times New Roman" w:cs="Times New Roman"/>
          <w:sz w:val="30"/>
          <w:szCs w:val="30"/>
        </w:rPr>
        <w:t xml:space="preserve">. </w:t>
      </w:r>
    </w:p>
    <w:p w:rsidR="00201AC6" w:rsidRPr="00343F96" w:rsidRDefault="00201AC6" w:rsidP="00201AC6">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201AC6" w:rsidRPr="00343F96" w:rsidRDefault="00201AC6" w:rsidP="00201AC6">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В Центре расположено 37 интерактивных обучающих площадок по транспортной безопасности, безопасности при чрезвычайных ситуациях, гражданской обороне, пожарной и экологической, а также криминальной безопасности, здоровому образу жизни, опасным метеорологическим явлениям, атомной, радиацион</w:t>
      </w:r>
      <w:r w:rsidR="00D6789E" w:rsidRPr="00343F96">
        <w:rPr>
          <w:rFonts w:ascii="Times New Roman" w:hAnsi="Times New Roman" w:cs="Times New Roman"/>
          <w:i/>
          <w:sz w:val="28"/>
          <w:szCs w:val="28"/>
        </w:rPr>
        <w:t>ной, промышленной безопасности</w:t>
      </w:r>
      <w:r w:rsidRPr="00343F96">
        <w:rPr>
          <w:rFonts w:ascii="Times New Roman" w:hAnsi="Times New Roman" w:cs="Times New Roman"/>
          <w:i/>
          <w:sz w:val="28"/>
          <w:szCs w:val="28"/>
        </w:rPr>
        <w:t>. В течение последних двух лет работы Центра его посетили более 90 тыс. человек, в том числе около 70 тыс. детей.</w:t>
      </w:r>
    </w:p>
    <w:p w:rsidR="00C26DBD" w:rsidRPr="00343F96" w:rsidRDefault="003861F7" w:rsidP="00387924">
      <w:pPr>
        <w:spacing w:before="120" w:after="12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Активно проводится информационно-разъяснительная работа. </w:t>
      </w:r>
      <w:r w:rsidR="00733124" w:rsidRPr="00343F96">
        <w:rPr>
          <w:rFonts w:ascii="Times New Roman" w:hAnsi="Times New Roman" w:cs="Times New Roman"/>
          <w:sz w:val="30"/>
          <w:szCs w:val="30"/>
        </w:rPr>
        <w:t xml:space="preserve">Реализуются </w:t>
      </w:r>
      <w:r w:rsidR="0025536C" w:rsidRPr="00343F96">
        <w:rPr>
          <w:rFonts w:ascii="Times New Roman" w:hAnsi="Times New Roman" w:cs="Times New Roman"/>
          <w:sz w:val="30"/>
          <w:szCs w:val="30"/>
        </w:rPr>
        <w:t>республ</w:t>
      </w:r>
      <w:r w:rsidR="00733124" w:rsidRPr="00343F96">
        <w:rPr>
          <w:rFonts w:ascii="Times New Roman" w:hAnsi="Times New Roman" w:cs="Times New Roman"/>
          <w:sz w:val="30"/>
          <w:szCs w:val="30"/>
        </w:rPr>
        <w:t>иканские и региональные проекты.</w:t>
      </w:r>
    </w:p>
    <w:p w:rsidR="0025536C" w:rsidRPr="00343F96" w:rsidRDefault="0025536C" w:rsidP="00C9769E">
      <w:pPr>
        <w:spacing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94046E" w:rsidRPr="00343F96" w:rsidRDefault="00C9769E" w:rsidP="00C9769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Ежегодно проводятся свыше 20 республиканских акций и конкурсов природоохранной направленности (</w:t>
      </w:r>
      <w:r w:rsidRPr="00343F96">
        <w:rPr>
          <w:rFonts w:ascii="Times New Roman" w:hAnsi="Times New Roman" w:cs="Times New Roman"/>
          <w:b/>
          <w:i/>
          <w:sz w:val="28"/>
          <w:szCs w:val="28"/>
        </w:rPr>
        <w:t xml:space="preserve">«Час Земли», «День Матери-Земли», «День без автомобиля», «Посади свое дерево», </w:t>
      </w:r>
      <w:r w:rsidR="0094046E" w:rsidRPr="00343F96">
        <w:rPr>
          <w:rFonts w:ascii="Times New Roman" w:hAnsi="Times New Roman" w:cs="Times New Roman"/>
          <w:b/>
          <w:i/>
          <w:sz w:val="28"/>
          <w:szCs w:val="28"/>
        </w:rPr>
        <w:t>«Вместе за чистую и зеленую страну», «Чистый водоем»</w:t>
      </w:r>
      <w:r w:rsidR="0094046E" w:rsidRPr="00343F96">
        <w:rPr>
          <w:rFonts w:ascii="Times New Roman" w:hAnsi="Times New Roman" w:cs="Times New Roman"/>
          <w:i/>
          <w:sz w:val="28"/>
          <w:szCs w:val="28"/>
        </w:rPr>
        <w:t>,</w:t>
      </w:r>
      <w:r w:rsidR="0094046E" w:rsidRPr="00343F96">
        <w:rPr>
          <w:sz w:val="30"/>
          <w:szCs w:val="30"/>
        </w:rPr>
        <w:t xml:space="preserve"> </w:t>
      </w:r>
      <w:r w:rsidRPr="00343F96">
        <w:rPr>
          <w:rFonts w:ascii="Times New Roman" w:hAnsi="Times New Roman" w:cs="Times New Roman"/>
          <w:i/>
          <w:sz w:val="28"/>
          <w:szCs w:val="28"/>
        </w:rPr>
        <w:t xml:space="preserve">конкурсы на лучшее обустройство и содержание мест пользования поверхностными водными объектами для рекреации, спорта и туризма и др.). </w:t>
      </w:r>
    </w:p>
    <w:p w:rsidR="0094046E" w:rsidRPr="00343F96" w:rsidRDefault="0094046E" w:rsidP="00C9769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 1 марта 2023 г. стартовала новая экологическая </w:t>
      </w:r>
      <w:r w:rsidRPr="00343F96">
        <w:rPr>
          <w:rFonts w:ascii="Times New Roman" w:hAnsi="Times New Roman" w:cs="Times New Roman"/>
          <w:b/>
          <w:i/>
          <w:sz w:val="28"/>
          <w:szCs w:val="28"/>
        </w:rPr>
        <w:t>кампания «Мирный созидательный труд во благо чистой и зеленой страны!»</w:t>
      </w:r>
      <w:r w:rsidRPr="00343F96">
        <w:rPr>
          <w:rFonts w:ascii="Times New Roman" w:hAnsi="Times New Roman" w:cs="Times New Roman"/>
          <w:i/>
          <w:sz w:val="28"/>
          <w:szCs w:val="28"/>
        </w:rPr>
        <w:t>.</w:t>
      </w:r>
    </w:p>
    <w:p w:rsidR="00C9769E" w:rsidRPr="00343F96" w:rsidRDefault="00C9769E" w:rsidP="00C9769E">
      <w:pPr>
        <w:spacing w:after="0" w:line="280" w:lineRule="exact"/>
        <w:ind w:left="709" w:firstLine="709"/>
        <w:jc w:val="both"/>
        <w:rPr>
          <w:rFonts w:ascii="Times New Roman" w:hAnsi="Times New Roman" w:cs="Times New Roman"/>
          <w:i/>
          <w:spacing w:val="-4"/>
          <w:sz w:val="28"/>
          <w:szCs w:val="28"/>
        </w:rPr>
      </w:pPr>
      <w:r w:rsidRPr="00343F96">
        <w:rPr>
          <w:rFonts w:ascii="Times New Roman" w:hAnsi="Times New Roman" w:cs="Times New Roman"/>
          <w:i/>
          <w:spacing w:val="-4"/>
          <w:sz w:val="28"/>
          <w:szCs w:val="28"/>
        </w:rPr>
        <w:t xml:space="preserve">В 2023 году состоится </w:t>
      </w:r>
      <w:r w:rsidRPr="00343F96">
        <w:rPr>
          <w:rFonts w:ascii="Times New Roman" w:hAnsi="Times New Roman" w:cs="Times New Roman"/>
          <w:b/>
          <w:i/>
          <w:spacing w:val="-4"/>
          <w:sz w:val="28"/>
          <w:szCs w:val="28"/>
        </w:rPr>
        <w:t>XVII Республиканский экологический форум</w:t>
      </w:r>
      <w:r w:rsidRPr="00343F96">
        <w:rPr>
          <w:rFonts w:ascii="Times New Roman" w:hAnsi="Times New Roman" w:cs="Times New Roman"/>
          <w:i/>
          <w:spacing w:val="-4"/>
          <w:sz w:val="28"/>
          <w:szCs w:val="28"/>
        </w:rPr>
        <w:t xml:space="preserve">. </w:t>
      </w:r>
    </w:p>
    <w:p w:rsidR="00733124" w:rsidRPr="00343F96" w:rsidRDefault="00733124" w:rsidP="00733124">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Для обучающихся учреждений общего среднего образования и дополнительного образования детей и молодежи УО «Республиканский центр экологии и краеведения» проводятся информационно-образовательные мероприятия, экологические конкурсы по вопросам «зеленой» экономики (включая </w:t>
      </w:r>
      <w:r w:rsidRPr="00343F96">
        <w:rPr>
          <w:rFonts w:ascii="Times New Roman" w:hAnsi="Times New Roman" w:cs="Times New Roman"/>
          <w:b/>
          <w:i/>
          <w:sz w:val="28"/>
          <w:szCs w:val="28"/>
        </w:rPr>
        <w:t>республиканский Молодежный форум «Зеленая» экономика – успешное будущее»</w:t>
      </w:r>
      <w:r w:rsidRPr="00343F96">
        <w:rPr>
          <w:rFonts w:ascii="Times New Roman" w:hAnsi="Times New Roman" w:cs="Times New Roman"/>
          <w:i/>
          <w:sz w:val="28"/>
          <w:szCs w:val="28"/>
        </w:rPr>
        <w:t xml:space="preserve">). Успешно реализован ряд </w:t>
      </w:r>
      <w:r w:rsidRPr="00343F96">
        <w:rPr>
          <w:rFonts w:ascii="Times New Roman" w:hAnsi="Times New Roman" w:cs="Times New Roman"/>
          <w:b/>
          <w:i/>
          <w:sz w:val="28"/>
          <w:szCs w:val="28"/>
        </w:rPr>
        <w:t>студенческих экологических инициатив</w:t>
      </w:r>
      <w:r w:rsidRPr="00343F96">
        <w:rPr>
          <w:rFonts w:ascii="Times New Roman" w:hAnsi="Times New Roman" w:cs="Times New Roman"/>
          <w:i/>
          <w:sz w:val="28"/>
          <w:szCs w:val="28"/>
        </w:rPr>
        <w:t xml:space="preserve"> по раздельному сбору отходов и других вторичных материальных ресурсов.</w:t>
      </w:r>
    </w:p>
    <w:p w:rsidR="0013181D" w:rsidRPr="00343F96" w:rsidRDefault="0013181D" w:rsidP="00C00AE3">
      <w:pPr>
        <w:autoSpaceDE w:val="0"/>
        <w:autoSpaceDN w:val="0"/>
        <w:adjustRightInd w:val="0"/>
        <w:spacing w:after="0" w:line="240" w:lineRule="auto"/>
        <w:ind w:firstLine="709"/>
        <w:jc w:val="both"/>
        <w:rPr>
          <w:rFonts w:ascii="Times New Roman" w:hAnsi="Times New Roman" w:cs="Times New Roman"/>
          <w:b/>
          <w:sz w:val="30"/>
          <w:szCs w:val="30"/>
        </w:rPr>
      </w:pPr>
    </w:p>
    <w:p w:rsidR="00C26DBD" w:rsidRPr="00343F96" w:rsidRDefault="00C26DBD" w:rsidP="00C00AE3">
      <w:pPr>
        <w:autoSpaceDE w:val="0"/>
        <w:autoSpaceDN w:val="0"/>
        <w:adjustRightInd w:val="0"/>
        <w:spacing w:after="0" w:line="240" w:lineRule="auto"/>
        <w:jc w:val="center"/>
        <w:rPr>
          <w:rFonts w:ascii="Times New Roman" w:eastAsia="Times New Roman" w:hAnsi="Times New Roman" w:cs="Times New Roman"/>
          <w:sz w:val="32"/>
          <w:szCs w:val="32"/>
        </w:rPr>
      </w:pPr>
      <w:r w:rsidRPr="00343F96">
        <w:rPr>
          <w:rFonts w:ascii="Times New Roman" w:hAnsi="Times New Roman" w:cs="Times New Roman"/>
          <w:b/>
          <w:sz w:val="32"/>
          <w:szCs w:val="32"/>
        </w:rPr>
        <w:t>*****</w:t>
      </w:r>
    </w:p>
    <w:p w:rsidR="0013181D" w:rsidRPr="00343F96" w:rsidRDefault="00C26DBD" w:rsidP="00387924">
      <w:pPr>
        <w:autoSpaceDE w:val="0"/>
        <w:autoSpaceDN w:val="0"/>
        <w:adjustRightInd w:val="0"/>
        <w:spacing w:after="0" w:line="228" w:lineRule="auto"/>
        <w:ind w:firstLine="709"/>
        <w:jc w:val="both"/>
        <w:rPr>
          <w:rFonts w:ascii="Times New Roman" w:eastAsia="Times New Roman" w:hAnsi="Times New Roman" w:cs="Times New Roman"/>
          <w:bCs/>
          <w:strike/>
          <w:sz w:val="30"/>
          <w:szCs w:val="30"/>
        </w:rPr>
      </w:pPr>
      <w:r w:rsidRPr="00343F96">
        <w:rPr>
          <w:rFonts w:ascii="Times New Roman" w:eastAsia="Times New Roman" w:hAnsi="Times New Roman" w:cs="Times New Roman"/>
          <w:sz w:val="30"/>
          <w:szCs w:val="30"/>
        </w:rPr>
        <w:t xml:space="preserve">В Республике Беларусь </w:t>
      </w:r>
      <w:r w:rsidR="00D6789E" w:rsidRPr="00343F96">
        <w:rPr>
          <w:rFonts w:ascii="Times New Roman" w:eastAsia="Times New Roman" w:hAnsi="Times New Roman" w:cs="Times New Roman"/>
          <w:sz w:val="30"/>
          <w:szCs w:val="30"/>
        </w:rPr>
        <w:t>проделана масштабная работа для оздоровления окружающей среды. Однако</w:t>
      </w:r>
      <w:r w:rsidRPr="00343F96">
        <w:rPr>
          <w:rFonts w:ascii="Times New Roman" w:eastAsia="Times New Roman" w:hAnsi="Times New Roman" w:cs="Times New Roman"/>
          <w:sz w:val="30"/>
          <w:szCs w:val="30"/>
        </w:rPr>
        <w:t xml:space="preserve"> </w:t>
      </w:r>
      <w:r w:rsidR="0013181D" w:rsidRPr="00343F96">
        <w:rPr>
          <w:rFonts w:ascii="Times New Roman" w:eastAsia="Times New Roman" w:hAnsi="Times New Roman" w:cs="Times New Roman"/>
          <w:sz w:val="30"/>
          <w:szCs w:val="30"/>
        </w:rPr>
        <w:t xml:space="preserve">в целях обеспечения экологической безопасности </w:t>
      </w:r>
      <w:r w:rsidR="00AD5978" w:rsidRPr="00343F96">
        <w:rPr>
          <w:rFonts w:ascii="Times New Roman" w:eastAsia="Times New Roman" w:hAnsi="Times New Roman" w:cs="Times New Roman"/>
          <w:sz w:val="30"/>
          <w:szCs w:val="30"/>
        </w:rPr>
        <w:t xml:space="preserve">еще </w:t>
      </w:r>
      <w:r w:rsidR="0013181D" w:rsidRPr="00343F96">
        <w:rPr>
          <w:rFonts w:ascii="Times New Roman" w:eastAsia="Times New Roman" w:hAnsi="Times New Roman" w:cs="Times New Roman"/>
          <w:sz w:val="30"/>
          <w:szCs w:val="30"/>
        </w:rPr>
        <w:t xml:space="preserve">предстоит решить много </w:t>
      </w:r>
      <w:r w:rsidRPr="00343F96">
        <w:rPr>
          <w:rFonts w:ascii="Times New Roman" w:eastAsia="Times New Roman" w:hAnsi="Times New Roman" w:cs="Times New Roman"/>
          <w:sz w:val="30"/>
          <w:szCs w:val="30"/>
        </w:rPr>
        <w:t xml:space="preserve">проблем. </w:t>
      </w:r>
    </w:p>
    <w:p w:rsidR="00A9704D" w:rsidRPr="00343F96" w:rsidRDefault="00A9704D" w:rsidP="00387924">
      <w:pPr>
        <w:spacing w:after="0" w:line="228"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w:t>
      </w:r>
      <w:r w:rsidR="0013181D" w:rsidRPr="00343F96">
        <w:rPr>
          <w:rFonts w:ascii="Times New Roman" w:eastAsia="Times New Roman" w:hAnsi="Times New Roman" w:cs="Times New Roman"/>
          <w:sz w:val="30"/>
          <w:szCs w:val="30"/>
        </w:rPr>
        <w:t xml:space="preserve">нынешних </w:t>
      </w:r>
      <w:r w:rsidRPr="00343F96">
        <w:rPr>
          <w:rFonts w:ascii="Times New Roman" w:eastAsia="Times New Roman" w:hAnsi="Times New Roman" w:cs="Times New Roman"/>
          <w:sz w:val="30"/>
          <w:szCs w:val="30"/>
        </w:rPr>
        <w:t xml:space="preserve">условиях расширения спектра угроз биологической безопасности данная проблематика </w:t>
      </w:r>
      <w:r w:rsidR="00607E66" w:rsidRPr="00343F96">
        <w:rPr>
          <w:rFonts w:ascii="Times New Roman" w:eastAsia="Times New Roman" w:hAnsi="Times New Roman" w:cs="Times New Roman"/>
          <w:sz w:val="30"/>
          <w:szCs w:val="30"/>
        </w:rPr>
        <w:t xml:space="preserve">стала отдельной сферой национальной безопасности и </w:t>
      </w:r>
      <w:r w:rsidR="0013181D" w:rsidRPr="00343F96">
        <w:rPr>
          <w:rFonts w:ascii="Times New Roman" w:eastAsia="Times New Roman" w:hAnsi="Times New Roman" w:cs="Times New Roman"/>
          <w:sz w:val="30"/>
          <w:szCs w:val="30"/>
        </w:rPr>
        <w:t>требует разработки</w:t>
      </w:r>
      <w:r w:rsidRPr="00343F96">
        <w:rPr>
          <w:rFonts w:ascii="Times New Roman" w:eastAsia="Times New Roman" w:hAnsi="Times New Roman" w:cs="Times New Roman"/>
          <w:sz w:val="30"/>
          <w:szCs w:val="30"/>
        </w:rPr>
        <w:t xml:space="preserve"> </w:t>
      </w:r>
      <w:r w:rsidR="00AD5978" w:rsidRPr="00343F96">
        <w:rPr>
          <w:rFonts w:ascii="Times New Roman" w:eastAsia="Times New Roman" w:hAnsi="Times New Roman" w:cs="Times New Roman"/>
          <w:sz w:val="30"/>
          <w:szCs w:val="30"/>
        </w:rPr>
        <w:t>специальных</w:t>
      </w:r>
      <w:r w:rsidRPr="00343F96">
        <w:rPr>
          <w:rFonts w:ascii="Times New Roman" w:eastAsia="Times New Roman" w:hAnsi="Times New Roman" w:cs="Times New Roman"/>
          <w:sz w:val="30"/>
          <w:szCs w:val="30"/>
        </w:rPr>
        <w:t xml:space="preserve"> мер противодействия.</w:t>
      </w:r>
    </w:p>
    <w:p w:rsidR="00D06D0A" w:rsidRPr="008A318D" w:rsidRDefault="0013181D" w:rsidP="00387924">
      <w:pPr>
        <w:autoSpaceDE w:val="0"/>
        <w:autoSpaceDN w:val="0"/>
        <w:adjustRightInd w:val="0"/>
        <w:spacing w:after="0" w:line="228" w:lineRule="auto"/>
        <w:ind w:firstLine="709"/>
        <w:jc w:val="both"/>
        <w:rPr>
          <w:rFonts w:ascii="Times New Roman" w:eastAsia="Times New Roman" w:hAnsi="Times New Roman" w:cs="Times New Roman"/>
          <w:bCs/>
          <w:sz w:val="30"/>
          <w:szCs w:val="30"/>
        </w:rPr>
      </w:pPr>
      <w:r w:rsidRPr="00343F96">
        <w:rPr>
          <w:rFonts w:ascii="Times New Roman" w:eastAsia="Times New Roman" w:hAnsi="Times New Roman" w:cs="Times New Roman"/>
          <w:b/>
          <w:bCs/>
          <w:sz w:val="30"/>
          <w:szCs w:val="30"/>
        </w:rPr>
        <w:t>Вопросы обеспечения экологической</w:t>
      </w:r>
      <w:r w:rsidR="00C26DBD" w:rsidRPr="00343F96">
        <w:rPr>
          <w:rFonts w:ascii="Times New Roman" w:eastAsia="Times New Roman" w:hAnsi="Times New Roman" w:cs="Times New Roman"/>
          <w:b/>
          <w:bCs/>
          <w:sz w:val="30"/>
          <w:szCs w:val="30"/>
        </w:rPr>
        <w:t xml:space="preserve"> и биологическ</w:t>
      </w:r>
      <w:r w:rsidRPr="00343F96">
        <w:rPr>
          <w:rFonts w:ascii="Times New Roman" w:eastAsia="Times New Roman" w:hAnsi="Times New Roman" w:cs="Times New Roman"/>
          <w:b/>
          <w:bCs/>
          <w:sz w:val="30"/>
          <w:szCs w:val="30"/>
        </w:rPr>
        <w:t>ой</w:t>
      </w:r>
      <w:r w:rsidR="00C26DBD" w:rsidRPr="00343F96">
        <w:rPr>
          <w:rFonts w:ascii="Times New Roman" w:eastAsia="Times New Roman" w:hAnsi="Times New Roman" w:cs="Times New Roman"/>
          <w:b/>
          <w:bCs/>
          <w:sz w:val="30"/>
          <w:szCs w:val="30"/>
        </w:rPr>
        <w:t xml:space="preserve"> безопасност</w:t>
      </w:r>
      <w:r w:rsidRPr="00343F96">
        <w:rPr>
          <w:rFonts w:ascii="Times New Roman" w:eastAsia="Times New Roman" w:hAnsi="Times New Roman" w:cs="Times New Roman"/>
          <w:b/>
          <w:bCs/>
          <w:sz w:val="30"/>
          <w:szCs w:val="30"/>
        </w:rPr>
        <w:t>и</w:t>
      </w:r>
      <w:r w:rsidR="00C26DBD" w:rsidRPr="00343F96">
        <w:rPr>
          <w:rFonts w:ascii="Times New Roman" w:eastAsia="Times New Roman" w:hAnsi="Times New Roman" w:cs="Times New Roman"/>
          <w:b/>
          <w:bCs/>
          <w:sz w:val="30"/>
          <w:szCs w:val="30"/>
        </w:rPr>
        <w:t xml:space="preserve"> нашли отражение в проекте обновленной Конц</w:t>
      </w:r>
      <w:r w:rsidRPr="00343F96">
        <w:rPr>
          <w:rFonts w:ascii="Times New Roman" w:eastAsia="Times New Roman" w:hAnsi="Times New Roman" w:cs="Times New Roman"/>
          <w:b/>
          <w:bCs/>
          <w:sz w:val="30"/>
          <w:szCs w:val="30"/>
        </w:rPr>
        <w:t>епции национальной безопасности</w:t>
      </w:r>
      <w:r w:rsidR="005464CA" w:rsidRPr="00343F96">
        <w:rPr>
          <w:rFonts w:ascii="Times New Roman" w:eastAsia="Times New Roman" w:hAnsi="Times New Roman" w:cs="Times New Roman"/>
          <w:b/>
          <w:bCs/>
          <w:sz w:val="30"/>
          <w:szCs w:val="30"/>
        </w:rPr>
        <w:t xml:space="preserve"> Республики Беларусь</w:t>
      </w:r>
      <w:r w:rsidR="00C26DBD" w:rsidRPr="00343F96">
        <w:rPr>
          <w:rFonts w:ascii="Times New Roman" w:eastAsia="Times New Roman" w:hAnsi="Times New Roman" w:cs="Times New Roman"/>
          <w:bCs/>
          <w:sz w:val="30"/>
          <w:szCs w:val="30"/>
        </w:rPr>
        <w:t>.</w:t>
      </w:r>
      <w:r w:rsidR="00F60F8B" w:rsidRPr="00343F96">
        <w:rPr>
          <w:rFonts w:ascii="Times New Roman" w:eastAsia="Times New Roman" w:hAnsi="Times New Roman" w:cs="Times New Roman"/>
          <w:bCs/>
          <w:sz w:val="30"/>
          <w:szCs w:val="30"/>
        </w:rPr>
        <w:t xml:space="preserve"> </w:t>
      </w:r>
      <w:r w:rsidR="00631424" w:rsidRPr="00343F96">
        <w:rPr>
          <w:rFonts w:ascii="Times New Roman" w:eastAsia="Times New Roman" w:hAnsi="Times New Roman" w:cs="Times New Roman"/>
          <w:bCs/>
          <w:sz w:val="30"/>
          <w:szCs w:val="30"/>
        </w:rPr>
        <w:t xml:space="preserve">Как отметил Глава государства на заседании Совета Безопасности Республики Беларусь 20 февраля 2023 г.: </w:t>
      </w:r>
      <w:r w:rsidR="00631424" w:rsidRPr="00343F96">
        <w:rPr>
          <w:rFonts w:ascii="Times New Roman" w:eastAsia="Times New Roman" w:hAnsi="Times New Roman" w:cs="Times New Roman"/>
          <w:b/>
          <w:bCs/>
          <w:i/>
          <w:sz w:val="30"/>
          <w:szCs w:val="30"/>
        </w:rPr>
        <w:t>«Адаптация Концепции национальной безопасности под реалии сегодняшнего дня – вполне логичный и очень своевременный шаг»</w:t>
      </w:r>
      <w:r w:rsidR="00631424" w:rsidRPr="00343F96">
        <w:rPr>
          <w:rFonts w:ascii="Times New Roman" w:eastAsia="Times New Roman" w:hAnsi="Times New Roman" w:cs="Times New Roman"/>
          <w:bCs/>
          <w:sz w:val="30"/>
          <w:szCs w:val="30"/>
        </w:rPr>
        <w:t>.</w:t>
      </w:r>
    </w:p>
    <w:sectPr w:rsidR="00D06D0A" w:rsidRPr="008A318D" w:rsidSect="00C00AE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EA4" w:rsidRDefault="00501EA4" w:rsidP="00090C36">
      <w:pPr>
        <w:spacing w:after="0" w:line="240" w:lineRule="auto"/>
      </w:pPr>
      <w:r>
        <w:separator/>
      </w:r>
    </w:p>
  </w:endnote>
  <w:endnote w:type="continuationSeparator" w:id="0">
    <w:p w:rsidR="00501EA4" w:rsidRDefault="00501EA4" w:rsidP="0009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EA4" w:rsidRDefault="00501EA4" w:rsidP="00090C36">
      <w:pPr>
        <w:spacing w:after="0" w:line="240" w:lineRule="auto"/>
      </w:pPr>
      <w:r>
        <w:separator/>
      </w:r>
    </w:p>
  </w:footnote>
  <w:footnote w:type="continuationSeparator" w:id="0">
    <w:p w:rsidR="00501EA4" w:rsidRDefault="00501EA4" w:rsidP="00090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981846"/>
      <w:docPartObj>
        <w:docPartGallery w:val="Page Numbers (Top of Page)"/>
        <w:docPartUnique/>
      </w:docPartObj>
    </w:sdtPr>
    <w:sdtEndPr>
      <w:rPr>
        <w:rFonts w:ascii="Times New Roman" w:hAnsi="Times New Roman" w:cs="Times New Roman"/>
        <w:sz w:val="30"/>
        <w:szCs w:val="30"/>
      </w:rPr>
    </w:sdtEndPr>
    <w:sdtContent>
      <w:p w:rsidR="00430D0E" w:rsidRPr="00C00AE3" w:rsidRDefault="00430D0E">
        <w:pPr>
          <w:pStyle w:val="a3"/>
          <w:jc w:val="center"/>
          <w:rPr>
            <w:rFonts w:ascii="Times New Roman" w:hAnsi="Times New Roman" w:cs="Times New Roman"/>
            <w:sz w:val="30"/>
            <w:szCs w:val="30"/>
          </w:rPr>
        </w:pPr>
        <w:r w:rsidRPr="00C00AE3">
          <w:rPr>
            <w:rFonts w:ascii="Times New Roman" w:hAnsi="Times New Roman" w:cs="Times New Roman"/>
            <w:sz w:val="30"/>
            <w:szCs w:val="30"/>
          </w:rPr>
          <w:fldChar w:fldCharType="begin"/>
        </w:r>
        <w:r w:rsidRPr="00C00AE3">
          <w:rPr>
            <w:rFonts w:ascii="Times New Roman" w:hAnsi="Times New Roman" w:cs="Times New Roman"/>
            <w:sz w:val="30"/>
            <w:szCs w:val="30"/>
          </w:rPr>
          <w:instrText>PAGE   \* MERGEFORMAT</w:instrText>
        </w:r>
        <w:r w:rsidRPr="00C00AE3">
          <w:rPr>
            <w:rFonts w:ascii="Times New Roman" w:hAnsi="Times New Roman" w:cs="Times New Roman"/>
            <w:sz w:val="30"/>
            <w:szCs w:val="30"/>
          </w:rPr>
          <w:fldChar w:fldCharType="separate"/>
        </w:r>
        <w:r w:rsidR="007D1371">
          <w:rPr>
            <w:rFonts w:ascii="Times New Roman" w:hAnsi="Times New Roman" w:cs="Times New Roman"/>
            <w:noProof/>
            <w:sz w:val="30"/>
            <w:szCs w:val="30"/>
          </w:rPr>
          <w:t>17</w:t>
        </w:r>
        <w:r w:rsidRPr="00C00AE3">
          <w:rPr>
            <w:rFonts w:ascii="Times New Roman" w:hAnsi="Times New Roman" w:cs="Times New Roman"/>
            <w:sz w:val="30"/>
            <w:szCs w:val="30"/>
          </w:rPr>
          <w:fldChar w:fldCharType="end"/>
        </w:r>
      </w:p>
    </w:sdtContent>
  </w:sdt>
  <w:p w:rsidR="00430D0E" w:rsidRDefault="00430D0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F324B"/>
    <w:multiLevelType w:val="hybridMultilevel"/>
    <w:tmpl w:val="D740356C"/>
    <w:lvl w:ilvl="0" w:tplc="8750A8B0">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80D"/>
    <w:rsid w:val="0000134D"/>
    <w:rsid w:val="0000714A"/>
    <w:rsid w:val="00010A13"/>
    <w:rsid w:val="00012F5E"/>
    <w:rsid w:val="00020611"/>
    <w:rsid w:val="00033D7C"/>
    <w:rsid w:val="00040197"/>
    <w:rsid w:val="0005654F"/>
    <w:rsid w:val="00056BB3"/>
    <w:rsid w:val="000571E2"/>
    <w:rsid w:val="00061C59"/>
    <w:rsid w:val="00083963"/>
    <w:rsid w:val="00085865"/>
    <w:rsid w:val="00090C36"/>
    <w:rsid w:val="000962AE"/>
    <w:rsid w:val="000A1181"/>
    <w:rsid w:val="000C31F1"/>
    <w:rsid w:val="000C3FFD"/>
    <w:rsid w:val="000C5D0B"/>
    <w:rsid w:val="000D3055"/>
    <w:rsid w:val="000D32BB"/>
    <w:rsid w:val="000D39BE"/>
    <w:rsid w:val="000E32E3"/>
    <w:rsid w:val="000E3324"/>
    <w:rsid w:val="000E53C1"/>
    <w:rsid w:val="000E6630"/>
    <w:rsid w:val="000F3393"/>
    <w:rsid w:val="000F6E5C"/>
    <w:rsid w:val="00103E2E"/>
    <w:rsid w:val="00113E0C"/>
    <w:rsid w:val="00121042"/>
    <w:rsid w:val="0013181D"/>
    <w:rsid w:val="00152B2E"/>
    <w:rsid w:val="00160FF1"/>
    <w:rsid w:val="0016544C"/>
    <w:rsid w:val="00176273"/>
    <w:rsid w:val="00180F8B"/>
    <w:rsid w:val="00186588"/>
    <w:rsid w:val="001868FF"/>
    <w:rsid w:val="00196BBF"/>
    <w:rsid w:val="001A5760"/>
    <w:rsid w:val="001A727E"/>
    <w:rsid w:val="001B01EC"/>
    <w:rsid w:val="001B0F7B"/>
    <w:rsid w:val="001B1F7E"/>
    <w:rsid w:val="001C61FA"/>
    <w:rsid w:val="001D1162"/>
    <w:rsid w:val="001D1F75"/>
    <w:rsid w:val="001E3CD3"/>
    <w:rsid w:val="001F4C84"/>
    <w:rsid w:val="00201836"/>
    <w:rsid w:val="00201AC6"/>
    <w:rsid w:val="00223F39"/>
    <w:rsid w:val="00232A1C"/>
    <w:rsid w:val="002359D6"/>
    <w:rsid w:val="0023750B"/>
    <w:rsid w:val="00241F7A"/>
    <w:rsid w:val="0024241D"/>
    <w:rsid w:val="002455E8"/>
    <w:rsid w:val="002471EA"/>
    <w:rsid w:val="0025433C"/>
    <w:rsid w:val="0025536C"/>
    <w:rsid w:val="002604DB"/>
    <w:rsid w:val="00264303"/>
    <w:rsid w:val="00264FDC"/>
    <w:rsid w:val="00273703"/>
    <w:rsid w:val="0027514E"/>
    <w:rsid w:val="00282C17"/>
    <w:rsid w:val="00283B70"/>
    <w:rsid w:val="0028600E"/>
    <w:rsid w:val="002942E1"/>
    <w:rsid w:val="0029734E"/>
    <w:rsid w:val="002A2530"/>
    <w:rsid w:val="002B079A"/>
    <w:rsid w:val="002B085F"/>
    <w:rsid w:val="002B0F53"/>
    <w:rsid w:val="002C180D"/>
    <w:rsid w:val="002D78B1"/>
    <w:rsid w:val="002E287D"/>
    <w:rsid w:val="002E45B8"/>
    <w:rsid w:val="002F123D"/>
    <w:rsid w:val="002F13CD"/>
    <w:rsid w:val="002F1D10"/>
    <w:rsid w:val="002F2477"/>
    <w:rsid w:val="002F3B83"/>
    <w:rsid w:val="002F79CA"/>
    <w:rsid w:val="003059CC"/>
    <w:rsid w:val="00305A9F"/>
    <w:rsid w:val="0030796B"/>
    <w:rsid w:val="00314601"/>
    <w:rsid w:val="0031692D"/>
    <w:rsid w:val="0032277F"/>
    <w:rsid w:val="003249C4"/>
    <w:rsid w:val="00326408"/>
    <w:rsid w:val="003349F9"/>
    <w:rsid w:val="00343F96"/>
    <w:rsid w:val="003454DA"/>
    <w:rsid w:val="00350083"/>
    <w:rsid w:val="00351308"/>
    <w:rsid w:val="00351D05"/>
    <w:rsid w:val="003550C6"/>
    <w:rsid w:val="00355707"/>
    <w:rsid w:val="00373056"/>
    <w:rsid w:val="0037583B"/>
    <w:rsid w:val="00385CCF"/>
    <w:rsid w:val="003861F7"/>
    <w:rsid w:val="00386A46"/>
    <w:rsid w:val="00387924"/>
    <w:rsid w:val="00387EA2"/>
    <w:rsid w:val="003A3E5B"/>
    <w:rsid w:val="003B069D"/>
    <w:rsid w:val="003C278F"/>
    <w:rsid w:val="003C3BF5"/>
    <w:rsid w:val="003D4086"/>
    <w:rsid w:val="003D6B27"/>
    <w:rsid w:val="003E0117"/>
    <w:rsid w:val="003E03DF"/>
    <w:rsid w:val="003E3CB1"/>
    <w:rsid w:val="003E433E"/>
    <w:rsid w:val="003F646E"/>
    <w:rsid w:val="004026C8"/>
    <w:rsid w:val="00404D44"/>
    <w:rsid w:val="00421F3D"/>
    <w:rsid w:val="00423332"/>
    <w:rsid w:val="00430D0E"/>
    <w:rsid w:val="0043363C"/>
    <w:rsid w:val="0043522E"/>
    <w:rsid w:val="00435C88"/>
    <w:rsid w:val="00451ADF"/>
    <w:rsid w:val="00451C67"/>
    <w:rsid w:val="0045350C"/>
    <w:rsid w:val="00464F25"/>
    <w:rsid w:val="004828FB"/>
    <w:rsid w:val="00485443"/>
    <w:rsid w:val="00491ADE"/>
    <w:rsid w:val="00495C8D"/>
    <w:rsid w:val="004B1677"/>
    <w:rsid w:val="004C120B"/>
    <w:rsid w:val="004D1533"/>
    <w:rsid w:val="004D3D6F"/>
    <w:rsid w:val="004E1D5F"/>
    <w:rsid w:val="004E39D2"/>
    <w:rsid w:val="004F2CA7"/>
    <w:rsid w:val="004F3BF8"/>
    <w:rsid w:val="004F5833"/>
    <w:rsid w:val="004F6462"/>
    <w:rsid w:val="00501EA4"/>
    <w:rsid w:val="00507D34"/>
    <w:rsid w:val="00513B19"/>
    <w:rsid w:val="005168F9"/>
    <w:rsid w:val="005267C7"/>
    <w:rsid w:val="00531ACE"/>
    <w:rsid w:val="00542C73"/>
    <w:rsid w:val="005464CA"/>
    <w:rsid w:val="00551DA7"/>
    <w:rsid w:val="005531D0"/>
    <w:rsid w:val="00557703"/>
    <w:rsid w:val="005734B3"/>
    <w:rsid w:val="005764EE"/>
    <w:rsid w:val="00577076"/>
    <w:rsid w:val="00577F01"/>
    <w:rsid w:val="00585670"/>
    <w:rsid w:val="00587AF3"/>
    <w:rsid w:val="005B067C"/>
    <w:rsid w:val="005B4C0C"/>
    <w:rsid w:val="005D4F29"/>
    <w:rsid w:val="005D5483"/>
    <w:rsid w:val="005D7685"/>
    <w:rsid w:val="005E013E"/>
    <w:rsid w:val="0060280B"/>
    <w:rsid w:val="00604672"/>
    <w:rsid w:val="00605A5E"/>
    <w:rsid w:val="00606B67"/>
    <w:rsid w:val="00606DD2"/>
    <w:rsid w:val="00607E66"/>
    <w:rsid w:val="00607F6E"/>
    <w:rsid w:val="00631424"/>
    <w:rsid w:val="00633C8F"/>
    <w:rsid w:val="0064204C"/>
    <w:rsid w:val="006672D7"/>
    <w:rsid w:val="00672DC3"/>
    <w:rsid w:val="00685963"/>
    <w:rsid w:val="00687CBC"/>
    <w:rsid w:val="006A3836"/>
    <w:rsid w:val="006A7BC4"/>
    <w:rsid w:val="006B3A5E"/>
    <w:rsid w:val="006B4ECE"/>
    <w:rsid w:val="006D1CE4"/>
    <w:rsid w:val="006D2CDA"/>
    <w:rsid w:val="006D6B4B"/>
    <w:rsid w:val="006D7B74"/>
    <w:rsid w:val="006E7CFD"/>
    <w:rsid w:val="006F69CF"/>
    <w:rsid w:val="00702345"/>
    <w:rsid w:val="00710C03"/>
    <w:rsid w:val="00721090"/>
    <w:rsid w:val="00721FEB"/>
    <w:rsid w:val="00722238"/>
    <w:rsid w:val="00726C81"/>
    <w:rsid w:val="00733124"/>
    <w:rsid w:val="0073443D"/>
    <w:rsid w:val="00740028"/>
    <w:rsid w:val="00740775"/>
    <w:rsid w:val="00744785"/>
    <w:rsid w:val="00756079"/>
    <w:rsid w:val="007603D9"/>
    <w:rsid w:val="007719F2"/>
    <w:rsid w:val="00773805"/>
    <w:rsid w:val="0077433B"/>
    <w:rsid w:val="00786245"/>
    <w:rsid w:val="007866B5"/>
    <w:rsid w:val="00792DE2"/>
    <w:rsid w:val="00792F1C"/>
    <w:rsid w:val="00794697"/>
    <w:rsid w:val="007A1009"/>
    <w:rsid w:val="007B4B66"/>
    <w:rsid w:val="007C0FF5"/>
    <w:rsid w:val="007C3F17"/>
    <w:rsid w:val="007D1371"/>
    <w:rsid w:val="007D4B57"/>
    <w:rsid w:val="007D63F9"/>
    <w:rsid w:val="007E74D0"/>
    <w:rsid w:val="007F1103"/>
    <w:rsid w:val="00804B9F"/>
    <w:rsid w:val="00822694"/>
    <w:rsid w:val="0082603F"/>
    <w:rsid w:val="00836382"/>
    <w:rsid w:val="008365D2"/>
    <w:rsid w:val="00847C76"/>
    <w:rsid w:val="00854F02"/>
    <w:rsid w:val="00860653"/>
    <w:rsid w:val="008641D7"/>
    <w:rsid w:val="008755CC"/>
    <w:rsid w:val="0088595D"/>
    <w:rsid w:val="008874EE"/>
    <w:rsid w:val="00890287"/>
    <w:rsid w:val="00894392"/>
    <w:rsid w:val="00896A6E"/>
    <w:rsid w:val="00896CAE"/>
    <w:rsid w:val="008A318D"/>
    <w:rsid w:val="008A6680"/>
    <w:rsid w:val="008A705A"/>
    <w:rsid w:val="008B2FCE"/>
    <w:rsid w:val="008B3C3B"/>
    <w:rsid w:val="008C0913"/>
    <w:rsid w:val="008C5FB0"/>
    <w:rsid w:val="008D6A12"/>
    <w:rsid w:val="008E7945"/>
    <w:rsid w:val="009078A0"/>
    <w:rsid w:val="009114D2"/>
    <w:rsid w:val="00914DE0"/>
    <w:rsid w:val="00927E70"/>
    <w:rsid w:val="0094046E"/>
    <w:rsid w:val="00951742"/>
    <w:rsid w:val="0095282A"/>
    <w:rsid w:val="00956BFC"/>
    <w:rsid w:val="00983DDB"/>
    <w:rsid w:val="00991DA8"/>
    <w:rsid w:val="0099457E"/>
    <w:rsid w:val="00995940"/>
    <w:rsid w:val="009A27A7"/>
    <w:rsid w:val="009C7BEC"/>
    <w:rsid w:val="009D2122"/>
    <w:rsid w:val="009D41D3"/>
    <w:rsid w:val="009D595E"/>
    <w:rsid w:val="009D66D4"/>
    <w:rsid w:val="009F2CF8"/>
    <w:rsid w:val="009F4D64"/>
    <w:rsid w:val="009F649F"/>
    <w:rsid w:val="00A113A5"/>
    <w:rsid w:val="00A1212B"/>
    <w:rsid w:val="00A12360"/>
    <w:rsid w:val="00A1614F"/>
    <w:rsid w:val="00A175BC"/>
    <w:rsid w:val="00A308CC"/>
    <w:rsid w:val="00A355CA"/>
    <w:rsid w:val="00A361CD"/>
    <w:rsid w:val="00A43C1D"/>
    <w:rsid w:val="00A4453B"/>
    <w:rsid w:val="00A45444"/>
    <w:rsid w:val="00A45693"/>
    <w:rsid w:val="00A52692"/>
    <w:rsid w:val="00A56461"/>
    <w:rsid w:val="00A564F3"/>
    <w:rsid w:val="00A65457"/>
    <w:rsid w:val="00A66BE9"/>
    <w:rsid w:val="00A71815"/>
    <w:rsid w:val="00A73131"/>
    <w:rsid w:val="00A80F6C"/>
    <w:rsid w:val="00A85135"/>
    <w:rsid w:val="00A86D5E"/>
    <w:rsid w:val="00A9704D"/>
    <w:rsid w:val="00AB081F"/>
    <w:rsid w:val="00AC2933"/>
    <w:rsid w:val="00AC2C65"/>
    <w:rsid w:val="00AC2D60"/>
    <w:rsid w:val="00AC4B90"/>
    <w:rsid w:val="00AD1AA6"/>
    <w:rsid w:val="00AD231E"/>
    <w:rsid w:val="00AD5978"/>
    <w:rsid w:val="00AD673E"/>
    <w:rsid w:val="00AD6AC4"/>
    <w:rsid w:val="00AE45E2"/>
    <w:rsid w:val="00AE6041"/>
    <w:rsid w:val="00AF78B5"/>
    <w:rsid w:val="00B066CA"/>
    <w:rsid w:val="00B211FB"/>
    <w:rsid w:val="00B24F56"/>
    <w:rsid w:val="00B33097"/>
    <w:rsid w:val="00B35E0F"/>
    <w:rsid w:val="00B35FEE"/>
    <w:rsid w:val="00B361DB"/>
    <w:rsid w:val="00B43C58"/>
    <w:rsid w:val="00B46B9B"/>
    <w:rsid w:val="00B46BC8"/>
    <w:rsid w:val="00B51270"/>
    <w:rsid w:val="00B60350"/>
    <w:rsid w:val="00B66FBA"/>
    <w:rsid w:val="00B82F2F"/>
    <w:rsid w:val="00B867C3"/>
    <w:rsid w:val="00B90253"/>
    <w:rsid w:val="00B92AFB"/>
    <w:rsid w:val="00B92B64"/>
    <w:rsid w:val="00B9405E"/>
    <w:rsid w:val="00B9611B"/>
    <w:rsid w:val="00BA05BD"/>
    <w:rsid w:val="00BA1C3C"/>
    <w:rsid w:val="00BA1F9B"/>
    <w:rsid w:val="00BB0B8E"/>
    <w:rsid w:val="00BB445A"/>
    <w:rsid w:val="00BB6199"/>
    <w:rsid w:val="00BD27B3"/>
    <w:rsid w:val="00BD3E70"/>
    <w:rsid w:val="00BE08B2"/>
    <w:rsid w:val="00BE31AC"/>
    <w:rsid w:val="00BE4440"/>
    <w:rsid w:val="00C00AE3"/>
    <w:rsid w:val="00C03D2E"/>
    <w:rsid w:val="00C1674E"/>
    <w:rsid w:val="00C26DBD"/>
    <w:rsid w:val="00C34CBF"/>
    <w:rsid w:val="00C41558"/>
    <w:rsid w:val="00C5100D"/>
    <w:rsid w:val="00C56AE5"/>
    <w:rsid w:val="00C66340"/>
    <w:rsid w:val="00C66A1E"/>
    <w:rsid w:val="00C71818"/>
    <w:rsid w:val="00C7201B"/>
    <w:rsid w:val="00C73D80"/>
    <w:rsid w:val="00C75633"/>
    <w:rsid w:val="00C8247F"/>
    <w:rsid w:val="00C87A35"/>
    <w:rsid w:val="00C9769E"/>
    <w:rsid w:val="00CA2AE6"/>
    <w:rsid w:val="00CA3621"/>
    <w:rsid w:val="00CA3979"/>
    <w:rsid w:val="00CB4AEF"/>
    <w:rsid w:val="00CB5D18"/>
    <w:rsid w:val="00CB6D24"/>
    <w:rsid w:val="00CC4BA6"/>
    <w:rsid w:val="00CC5263"/>
    <w:rsid w:val="00CC7ED0"/>
    <w:rsid w:val="00CD51B3"/>
    <w:rsid w:val="00CE085B"/>
    <w:rsid w:val="00CF082A"/>
    <w:rsid w:val="00CF2F86"/>
    <w:rsid w:val="00D014B7"/>
    <w:rsid w:val="00D01E24"/>
    <w:rsid w:val="00D06D0A"/>
    <w:rsid w:val="00D13BB8"/>
    <w:rsid w:val="00D26491"/>
    <w:rsid w:val="00D3140C"/>
    <w:rsid w:val="00D31816"/>
    <w:rsid w:val="00D37EE0"/>
    <w:rsid w:val="00D422FE"/>
    <w:rsid w:val="00D553A7"/>
    <w:rsid w:val="00D6159B"/>
    <w:rsid w:val="00D65E88"/>
    <w:rsid w:val="00D6789E"/>
    <w:rsid w:val="00D7034C"/>
    <w:rsid w:val="00D80811"/>
    <w:rsid w:val="00D81246"/>
    <w:rsid w:val="00D81411"/>
    <w:rsid w:val="00D8389A"/>
    <w:rsid w:val="00D84B2A"/>
    <w:rsid w:val="00D85FAD"/>
    <w:rsid w:val="00D87069"/>
    <w:rsid w:val="00D90E60"/>
    <w:rsid w:val="00D96906"/>
    <w:rsid w:val="00D97B70"/>
    <w:rsid w:val="00DA66A5"/>
    <w:rsid w:val="00DB658C"/>
    <w:rsid w:val="00DC1903"/>
    <w:rsid w:val="00DC1AF2"/>
    <w:rsid w:val="00DC3A58"/>
    <w:rsid w:val="00DC7D01"/>
    <w:rsid w:val="00DD1E5A"/>
    <w:rsid w:val="00DE18F7"/>
    <w:rsid w:val="00DF3003"/>
    <w:rsid w:val="00E001DE"/>
    <w:rsid w:val="00E05644"/>
    <w:rsid w:val="00E143C3"/>
    <w:rsid w:val="00E2663A"/>
    <w:rsid w:val="00E336E7"/>
    <w:rsid w:val="00E363C5"/>
    <w:rsid w:val="00E375F8"/>
    <w:rsid w:val="00E548F5"/>
    <w:rsid w:val="00E55737"/>
    <w:rsid w:val="00E5771F"/>
    <w:rsid w:val="00E622B5"/>
    <w:rsid w:val="00E76EE6"/>
    <w:rsid w:val="00E779C6"/>
    <w:rsid w:val="00E94432"/>
    <w:rsid w:val="00EA00E3"/>
    <w:rsid w:val="00EA1518"/>
    <w:rsid w:val="00EA1D69"/>
    <w:rsid w:val="00EB19D5"/>
    <w:rsid w:val="00EB4FD0"/>
    <w:rsid w:val="00EC358F"/>
    <w:rsid w:val="00ED60CC"/>
    <w:rsid w:val="00EF611C"/>
    <w:rsid w:val="00F038EC"/>
    <w:rsid w:val="00F04E9B"/>
    <w:rsid w:val="00F0731B"/>
    <w:rsid w:val="00F1387D"/>
    <w:rsid w:val="00F26F21"/>
    <w:rsid w:val="00F30D6C"/>
    <w:rsid w:val="00F3284D"/>
    <w:rsid w:val="00F55E8E"/>
    <w:rsid w:val="00F60F8B"/>
    <w:rsid w:val="00F61B47"/>
    <w:rsid w:val="00F61C3A"/>
    <w:rsid w:val="00F63D6D"/>
    <w:rsid w:val="00F65F07"/>
    <w:rsid w:val="00F661A7"/>
    <w:rsid w:val="00F7192D"/>
    <w:rsid w:val="00F7221E"/>
    <w:rsid w:val="00F75B51"/>
    <w:rsid w:val="00F76F2C"/>
    <w:rsid w:val="00F7770B"/>
    <w:rsid w:val="00F87904"/>
    <w:rsid w:val="00F97E3E"/>
    <w:rsid w:val="00FA0A23"/>
    <w:rsid w:val="00FA1595"/>
    <w:rsid w:val="00FA1F90"/>
    <w:rsid w:val="00FB0E13"/>
    <w:rsid w:val="00FD3561"/>
    <w:rsid w:val="00FD5D9A"/>
    <w:rsid w:val="00FE3DAF"/>
    <w:rsid w:val="00FE47F4"/>
    <w:rsid w:val="00FF08F3"/>
    <w:rsid w:val="00FF6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8E503-C16F-4557-B33A-3329815A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8641D7"/>
    <w:pPr>
      <w:spacing w:line="256" w:lineRule="auto"/>
    </w:pPr>
    <w:rPr>
      <w:rFonts w:ascii="Calibri" w:eastAsia="Calibri" w:hAnsi="Calibri" w:cs="Calibr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C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0C36"/>
    <w:rPr>
      <w:rFonts w:ascii="Calibri" w:eastAsia="Calibri" w:hAnsi="Calibri" w:cs="Calibri"/>
      <w:sz w:val="22"/>
      <w:lang w:eastAsia="ru-RU"/>
    </w:rPr>
  </w:style>
  <w:style w:type="paragraph" w:styleId="a5">
    <w:name w:val="footer"/>
    <w:basedOn w:val="a"/>
    <w:link w:val="a6"/>
    <w:uiPriority w:val="99"/>
    <w:unhideWhenUsed/>
    <w:rsid w:val="00090C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0C36"/>
    <w:rPr>
      <w:rFonts w:ascii="Calibri" w:eastAsia="Calibri" w:hAnsi="Calibri" w:cs="Calibri"/>
      <w:sz w:val="22"/>
      <w:lang w:eastAsia="ru-RU"/>
    </w:rPr>
  </w:style>
  <w:style w:type="character" w:styleId="a7">
    <w:name w:val="Hyperlink"/>
    <w:basedOn w:val="a0"/>
    <w:uiPriority w:val="99"/>
    <w:unhideWhenUsed/>
    <w:rsid w:val="00C26DBD"/>
    <w:rPr>
      <w:color w:val="0563C1" w:themeColor="hyperlink"/>
      <w:u w:val="single"/>
    </w:rPr>
  </w:style>
  <w:style w:type="paragraph" w:styleId="a8">
    <w:name w:val="List Paragraph"/>
    <w:basedOn w:val="a"/>
    <w:uiPriority w:val="34"/>
    <w:qFormat/>
    <w:rsid w:val="00B82F2F"/>
    <w:pPr>
      <w:ind w:left="720"/>
      <w:contextualSpacing/>
    </w:pPr>
  </w:style>
  <w:style w:type="paragraph" w:styleId="a9">
    <w:name w:val="Balloon Text"/>
    <w:basedOn w:val="a"/>
    <w:link w:val="aa"/>
    <w:uiPriority w:val="99"/>
    <w:semiHidden/>
    <w:unhideWhenUsed/>
    <w:rsid w:val="00C73D8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3D80"/>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761966">
      <w:bodyDiv w:val="1"/>
      <w:marLeft w:val="0"/>
      <w:marRight w:val="0"/>
      <w:marTop w:val="0"/>
      <w:marBottom w:val="0"/>
      <w:divBdr>
        <w:top w:val="none" w:sz="0" w:space="0" w:color="auto"/>
        <w:left w:val="none" w:sz="0" w:space="0" w:color="auto"/>
        <w:bottom w:val="none" w:sz="0" w:space="0" w:color="auto"/>
        <w:right w:val="none" w:sz="0" w:space="0" w:color="auto"/>
      </w:divBdr>
      <w:divsChild>
        <w:div w:id="1319571643">
          <w:blockQuote w:val="1"/>
          <w:marLeft w:val="0"/>
          <w:marRight w:val="0"/>
          <w:marTop w:val="405"/>
          <w:marBottom w:val="630"/>
          <w:divBdr>
            <w:top w:val="single" w:sz="6" w:space="23" w:color="F4F4F4"/>
            <w:left w:val="none" w:sz="0" w:space="0" w:color="auto"/>
            <w:bottom w:val="single" w:sz="6" w:space="25" w:color="F4F4F4"/>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1400E-3C85-414D-94E4-3516C14A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4191</Words>
  <Characters>23891</Characters>
  <Application>Microsoft Office Word</Application>
  <DocSecurity>4</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Открыт: 		26.05.2023 в 08:56:39 18 Свиридов_x000d__x000d_Открыт: 		26.05.2023 в 15:41:54 18 Свиридов_x000d__x000d_Открыт: 		26.05.2023 в 16:11:12 18 Свиридов_x000d_Сохранен: 	26.05.2023 в 16:11:21 _x000d__x000d_Открыт: 		26.05.2023 в 16:11:36 18 Свиридов_x000d_Сохранен: 	26.05.2023 в 16:21:52 _x000d_Отпечатан: 	26.05.2023 в 16:22:47 _x000d_Отпечатан: 	26.05.2023 в 16:23:47 _x000d_Сохранен: 	26.05.2023 в 17:48:41 _x000d__x000d_Открыт: 		26.05.2023 в 17:48:49 18 Свиридов_x000d_Сохранен: 	26.05.2023 в 17:49:48 _x000d__x000d_Открыт: 		29.05.2023 в 11:43:44 18 Свиридов_x000d_Сохранен: 	29.05.2023 в 12:48:34 _x000d_Сохранен: 	29.05.2023 в 12:50:23 _x000d_Сохранен: 	29.05.2023 в 12:50:51 _x000d__x000d_Открыт: 		29.05.2023 в 12:54:54 18 Свиридов_x000d_Сохранен: 	29.05.2023 в 12:55:27 _x000d_Отпечатан: 	29.05.2023 в 12:55:32 _x000d_Сохранен: 	29.05.2023 в 14:13:55</dc:description>
  <cp:lastModifiedBy>Татьяна Анатольевна Шидловская</cp:lastModifiedBy>
  <cp:revision>2</cp:revision>
  <cp:lastPrinted>2023-05-31T09:30:00Z</cp:lastPrinted>
  <dcterms:created xsi:type="dcterms:W3CDTF">2023-06-15T11:06:00Z</dcterms:created>
  <dcterms:modified xsi:type="dcterms:W3CDTF">2023-06-15T11:06:00Z</dcterms:modified>
</cp:coreProperties>
</file>