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79" w:rsidRPr="00111A06" w:rsidRDefault="00232579">
      <w:pPr>
        <w:pStyle w:val="ConsPlusNormal"/>
        <w:jc w:val="right"/>
        <w:outlineLvl w:val="2"/>
        <w:rPr>
          <w:rFonts w:ascii="Times New Roman" w:hAnsi="Times New Roman" w:cs="Times New Roman"/>
        </w:rPr>
      </w:pPr>
      <w:bookmarkStart w:id="0" w:name="P1477"/>
      <w:bookmarkEnd w:id="0"/>
      <w:r w:rsidRPr="00111A06">
        <w:rPr>
          <w:rFonts w:ascii="Times New Roman" w:hAnsi="Times New Roman" w:cs="Times New Roman"/>
        </w:rPr>
        <w:t>Форма 5</w:t>
      </w:r>
    </w:p>
    <w:p w:rsidR="00232579" w:rsidRPr="00111A06" w:rsidRDefault="002325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579" w:rsidRPr="00111A06" w:rsidRDefault="00232579" w:rsidP="00CF4BC9">
      <w:pPr>
        <w:pStyle w:val="ConsPlusNonformat"/>
        <w:ind w:left="10773"/>
        <w:rPr>
          <w:rFonts w:ascii="Times New Roman" w:hAnsi="Times New Roman" w:cs="Times New Roman"/>
        </w:rPr>
      </w:pPr>
      <w:r w:rsidRPr="00111A06">
        <w:rPr>
          <w:rFonts w:ascii="Times New Roman" w:hAnsi="Times New Roman" w:cs="Times New Roman"/>
        </w:rPr>
        <w:t>Приложение 1</w:t>
      </w:r>
    </w:p>
    <w:p w:rsidR="00CF4BC9" w:rsidRPr="005423D5" w:rsidRDefault="00232579" w:rsidP="00CF4BC9">
      <w:pPr>
        <w:pStyle w:val="ConsPlusNonformat"/>
        <w:ind w:left="10773"/>
        <w:rPr>
          <w:rFonts w:ascii="Times New Roman" w:hAnsi="Times New Roman" w:cs="Times New Roman"/>
        </w:rPr>
      </w:pPr>
      <w:r w:rsidRPr="00111A06">
        <w:rPr>
          <w:rFonts w:ascii="Times New Roman" w:hAnsi="Times New Roman" w:cs="Times New Roman"/>
        </w:rPr>
        <w:t>к отчету о результатах реализации государственной программы “</w:t>
      </w:r>
      <w:r>
        <w:rPr>
          <w:rFonts w:ascii="Times New Roman" w:hAnsi="Times New Roman" w:cs="Times New Roman"/>
        </w:rPr>
        <w:t>Охрана окружающей среды и устойчивое использование природных ресурсов</w:t>
      </w:r>
      <w:r w:rsidRPr="00111A06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</w:p>
    <w:p w:rsidR="00232579" w:rsidRDefault="00232579" w:rsidP="00CF4BC9">
      <w:pPr>
        <w:pStyle w:val="ConsPlusNonformat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2016 - 2020 годы</w:t>
      </w:r>
    </w:p>
    <w:p w:rsidR="00232579" w:rsidRPr="00111A06" w:rsidRDefault="00232579">
      <w:pPr>
        <w:pStyle w:val="ConsPlusNormal"/>
        <w:rPr>
          <w:rFonts w:ascii="Times New Roman" w:hAnsi="Times New Roman" w:cs="Times New Roman"/>
        </w:rPr>
      </w:pPr>
    </w:p>
    <w:p w:rsidR="00AA61DD" w:rsidRDefault="00AA61D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40371E" w:rsidRDefault="002325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7A">
        <w:rPr>
          <w:rFonts w:ascii="Times New Roman" w:hAnsi="Times New Roman" w:cs="Times New Roman"/>
          <w:b/>
          <w:sz w:val="28"/>
          <w:szCs w:val="28"/>
        </w:rPr>
        <w:t xml:space="preserve">Сведения о достижении значений показателей </w:t>
      </w:r>
      <w:r w:rsidR="0075427A">
        <w:rPr>
          <w:rFonts w:ascii="Times New Roman" w:hAnsi="Times New Roman" w:cs="Times New Roman"/>
          <w:b/>
          <w:sz w:val="28"/>
          <w:szCs w:val="28"/>
        </w:rPr>
        <w:t>Г</w:t>
      </w:r>
      <w:r w:rsidRPr="0075427A">
        <w:rPr>
          <w:rFonts w:ascii="Times New Roman" w:hAnsi="Times New Roman" w:cs="Times New Roman"/>
          <w:b/>
          <w:sz w:val="28"/>
          <w:szCs w:val="28"/>
        </w:rPr>
        <w:t>осударственной программы</w:t>
      </w:r>
      <w:r w:rsidR="007542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27A" w:rsidRPr="0075427A">
        <w:rPr>
          <w:rFonts w:ascii="Times New Roman" w:hAnsi="Times New Roman" w:cs="Times New Roman"/>
          <w:b/>
          <w:sz w:val="28"/>
          <w:szCs w:val="28"/>
        </w:rPr>
        <w:t xml:space="preserve">«Охрана окружающей среды </w:t>
      </w:r>
    </w:p>
    <w:p w:rsidR="00232579" w:rsidRPr="0075427A" w:rsidRDefault="007542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7A">
        <w:rPr>
          <w:rFonts w:ascii="Times New Roman" w:hAnsi="Times New Roman" w:cs="Times New Roman"/>
          <w:b/>
          <w:sz w:val="28"/>
          <w:szCs w:val="28"/>
        </w:rPr>
        <w:t>и устойчивое использование природных ресурсов» на 2016 - 2020 годы</w:t>
      </w:r>
    </w:p>
    <w:p w:rsidR="00232579" w:rsidRPr="00111A06" w:rsidRDefault="00232579">
      <w:pPr>
        <w:pStyle w:val="ConsPlusNormal"/>
        <w:rPr>
          <w:rFonts w:ascii="Times New Roman" w:hAnsi="Times New Roman" w:cs="Times New Roman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3547"/>
        <w:gridCol w:w="1304"/>
        <w:gridCol w:w="1815"/>
        <w:gridCol w:w="1559"/>
        <w:gridCol w:w="255"/>
        <w:gridCol w:w="1304"/>
        <w:gridCol w:w="1418"/>
        <w:gridCol w:w="3969"/>
      </w:tblGrid>
      <w:tr w:rsidR="00232579" w:rsidRPr="005575DA" w:rsidTr="004545E5">
        <w:trPr>
          <w:tblHeader/>
        </w:trPr>
        <w:tc>
          <w:tcPr>
            <w:tcW w:w="484" w:type="dxa"/>
            <w:vMerge w:val="restart"/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N</w:t>
            </w:r>
            <w:r w:rsidRPr="005575DA">
              <w:rPr>
                <w:rFonts w:ascii="Times New Roman" w:hAnsi="Times New Roman" w:cs="Times New Roman"/>
                <w:szCs w:val="22"/>
              </w:rPr>
              <w:br/>
            </w:r>
            <w:proofErr w:type="spellStart"/>
            <w:proofErr w:type="gramStart"/>
            <w:r w:rsidRPr="005575D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5575DA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5575D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3547" w:type="dxa"/>
            <w:vMerge w:val="restart"/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933" w:type="dxa"/>
            <w:gridSpan w:val="4"/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Значения показателей государственной программы, подпрограммы государственной программы</w:t>
            </w:r>
          </w:p>
        </w:tc>
        <w:tc>
          <w:tcPr>
            <w:tcW w:w="1418" w:type="dxa"/>
            <w:vMerge w:val="restart"/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Отклонение, %</w:t>
            </w:r>
          </w:p>
        </w:tc>
        <w:tc>
          <w:tcPr>
            <w:tcW w:w="3969" w:type="dxa"/>
            <w:vMerge w:val="restart"/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 xml:space="preserve">Обоснование </w:t>
            </w:r>
            <w:proofErr w:type="spellStart"/>
            <w:r w:rsidRPr="005575DA">
              <w:rPr>
                <w:rFonts w:ascii="Times New Roman" w:hAnsi="Times New Roman" w:cs="Times New Roman"/>
                <w:szCs w:val="22"/>
              </w:rPr>
              <w:t>недостижения</w:t>
            </w:r>
            <w:proofErr w:type="spellEnd"/>
            <w:r w:rsidRPr="005575DA">
              <w:rPr>
                <w:rFonts w:ascii="Times New Roman" w:hAnsi="Times New Roman" w:cs="Times New Roman"/>
                <w:szCs w:val="22"/>
              </w:rPr>
              <w:t xml:space="preserve"> значения показателя</w:t>
            </w:r>
          </w:p>
        </w:tc>
      </w:tr>
      <w:tr w:rsidR="00232579" w:rsidRPr="005575DA" w:rsidTr="004545E5">
        <w:trPr>
          <w:tblHeader/>
        </w:trPr>
        <w:tc>
          <w:tcPr>
            <w:tcW w:w="484" w:type="dxa"/>
            <w:vMerge/>
          </w:tcPr>
          <w:p w:rsidR="00232579" w:rsidRPr="005575DA" w:rsidRDefault="00232579" w:rsidP="005575D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547" w:type="dxa"/>
            <w:vMerge/>
          </w:tcPr>
          <w:p w:rsidR="00232579" w:rsidRPr="005575DA" w:rsidRDefault="00232579" w:rsidP="005575D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232579" w:rsidRPr="005575DA" w:rsidRDefault="00232579" w:rsidP="005575D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DB3A13" w:rsidRDefault="00DB3A13" w:rsidP="00DB3A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2016 </w:t>
            </w:r>
            <w:r w:rsidR="00232579" w:rsidRPr="005575DA">
              <w:rPr>
                <w:rFonts w:ascii="Times New Roman" w:hAnsi="Times New Roman" w:cs="Times New Roman"/>
                <w:szCs w:val="22"/>
              </w:rPr>
              <w:t>год,</w:t>
            </w:r>
          </w:p>
          <w:p w:rsidR="00232579" w:rsidRPr="005575DA" w:rsidRDefault="0043611D" w:rsidP="00DB3A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548" w:history="1">
              <w:r w:rsidR="00232579" w:rsidRPr="005575DA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3118" w:type="dxa"/>
            <w:gridSpan w:val="3"/>
            <w:vAlign w:val="center"/>
          </w:tcPr>
          <w:p w:rsidR="00232579" w:rsidRPr="005575DA" w:rsidRDefault="00DB3A1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2017</w:t>
            </w:r>
            <w:r w:rsidR="00232579" w:rsidRPr="005575DA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232579" w:rsidRPr="005575DA" w:rsidRDefault="00232579" w:rsidP="005575D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232579" w:rsidRPr="005575DA" w:rsidRDefault="00232579" w:rsidP="005575D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232579" w:rsidRPr="005575DA" w:rsidTr="004545E5">
        <w:trPr>
          <w:tblHeader/>
        </w:trPr>
        <w:tc>
          <w:tcPr>
            <w:tcW w:w="484" w:type="dxa"/>
            <w:vMerge/>
          </w:tcPr>
          <w:p w:rsidR="00232579" w:rsidRPr="005575DA" w:rsidRDefault="00232579" w:rsidP="005575D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547" w:type="dxa"/>
            <w:vMerge/>
          </w:tcPr>
          <w:p w:rsidR="00232579" w:rsidRPr="005575DA" w:rsidRDefault="00232579" w:rsidP="005575D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232579" w:rsidRPr="005575DA" w:rsidRDefault="00232579" w:rsidP="005575D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815" w:type="dxa"/>
            <w:vMerge/>
          </w:tcPr>
          <w:p w:rsidR="00232579" w:rsidRPr="005575DA" w:rsidRDefault="00232579" w:rsidP="005575D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запланировано</w:t>
            </w:r>
          </w:p>
        </w:tc>
        <w:tc>
          <w:tcPr>
            <w:tcW w:w="1559" w:type="dxa"/>
            <w:gridSpan w:val="2"/>
            <w:vAlign w:val="center"/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фактически</w:t>
            </w:r>
          </w:p>
        </w:tc>
        <w:tc>
          <w:tcPr>
            <w:tcW w:w="1418" w:type="dxa"/>
            <w:vMerge/>
          </w:tcPr>
          <w:p w:rsidR="00232579" w:rsidRPr="005575DA" w:rsidRDefault="00232579" w:rsidP="005575D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232579" w:rsidRPr="005575DA" w:rsidRDefault="00232579" w:rsidP="005575D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232579" w:rsidRPr="005575DA" w:rsidTr="004545E5">
        <w:trPr>
          <w:tblHeader/>
        </w:trPr>
        <w:tc>
          <w:tcPr>
            <w:tcW w:w="484" w:type="dxa"/>
            <w:tcBorders>
              <w:bottom w:val="single" w:sz="4" w:space="0" w:color="auto"/>
            </w:tcBorders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232579" w:rsidRPr="005575DA" w:rsidTr="00964334">
        <w:tc>
          <w:tcPr>
            <w:tcW w:w="484" w:type="dxa"/>
            <w:tcBorders>
              <w:bottom w:val="single" w:sz="4" w:space="0" w:color="auto"/>
            </w:tcBorders>
          </w:tcPr>
          <w:p w:rsidR="00232579" w:rsidRPr="005575DA" w:rsidRDefault="00232579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  <w:tcBorders>
              <w:bottom w:val="single" w:sz="4" w:space="0" w:color="auto"/>
            </w:tcBorders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575DA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Государственная программа </w:t>
            </w:r>
            <w:r w:rsidR="00C90E55" w:rsidRPr="005575DA">
              <w:rPr>
                <w:rFonts w:ascii="Times New Roman" w:hAnsi="Times New Roman" w:cs="Times New Roman"/>
                <w:b/>
                <w:szCs w:val="22"/>
                <w:u w:val="single"/>
              </w:rPr>
              <w:t>«</w:t>
            </w:r>
            <w:r w:rsidRPr="005575DA">
              <w:rPr>
                <w:rFonts w:ascii="Times New Roman" w:hAnsi="Times New Roman" w:cs="Times New Roman"/>
                <w:b/>
                <w:szCs w:val="22"/>
                <w:u w:val="single"/>
              </w:rPr>
              <w:t>Охрана окружающей среды и устойчивое использование природных ресурсов</w:t>
            </w:r>
            <w:r w:rsidR="00C90E55" w:rsidRPr="005575DA">
              <w:rPr>
                <w:rFonts w:ascii="Times New Roman" w:hAnsi="Times New Roman" w:cs="Times New Roman"/>
                <w:b/>
                <w:szCs w:val="22"/>
                <w:u w:val="single"/>
              </w:rPr>
              <w:t>»</w:t>
            </w:r>
            <w:r w:rsidRPr="005575DA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 на 2016 - 2020 годы </w:t>
            </w:r>
          </w:p>
        </w:tc>
      </w:tr>
      <w:tr w:rsidR="00AA61DD" w:rsidRPr="005575DA" w:rsidTr="00964334">
        <w:tc>
          <w:tcPr>
            <w:tcW w:w="484" w:type="dxa"/>
          </w:tcPr>
          <w:p w:rsidR="00AA61DD" w:rsidRPr="005575DA" w:rsidRDefault="00AA61DD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AA61DD" w:rsidRPr="005575DA" w:rsidRDefault="00AA61DD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Cs w:val="22"/>
              </w:rPr>
            </w:pPr>
            <w:r w:rsidRPr="005575DA">
              <w:rPr>
                <w:rFonts w:ascii="Times New Roman" w:hAnsi="Times New Roman" w:cs="Times New Roman"/>
                <w:b/>
                <w:szCs w:val="22"/>
              </w:rPr>
              <w:t>Сводны</w:t>
            </w:r>
            <w:r w:rsidR="005D07AB" w:rsidRPr="005575DA">
              <w:rPr>
                <w:rFonts w:ascii="Times New Roman" w:hAnsi="Times New Roman" w:cs="Times New Roman"/>
                <w:b/>
                <w:szCs w:val="22"/>
              </w:rPr>
              <w:t>е</w:t>
            </w:r>
            <w:r w:rsidRPr="005575DA">
              <w:rPr>
                <w:rFonts w:ascii="Times New Roman" w:hAnsi="Times New Roman" w:cs="Times New Roman"/>
                <w:b/>
                <w:szCs w:val="22"/>
              </w:rPr>
              <w:t xml:space="preserve"> целев</w:t>
            </w:r>
            <w:r w:rsidR="005D07AB" w:rsidRPr="005575DA">
              <w:rPr>
                <w:rFonts w:ascii="Times New Roman" w:hAnsi="Times New Roman" w:cs="Times New Roman"/>
                <w:b/>
                <w:szCs w:val="22"/>
              </w:rPr>
              <w:t>ые</w:t>
            </w:r>
            <w:r w:rsidRPr="005575DA">
              <w:rPr>
                <w:rFonts w:ascii="Times New Roman" w:hAnsi="Times New Roman" w:cs="Times New Roman"/>
                <w:b/>
                <w:szCs w:val="22"/>
              </w:rPr>
              <w:t xml:space="preserve"> показател</w:t>
            </w:r>
            <w:r w:rsidR="005D07AB" w:rsidRPr="005575DA">
              <w:rPr>
                <w:rFonts w:ascii="Times New Roman" w:hAnsi="Times New Roman" w:cs="Times New Roman"/>
                <w:b/>
                <w:szCs w:val="22"/>
              </w:rPr>
              <w:t>и:</w:t>
            </w:r>
          </w:p>
        </w:tc>
      </w:tr>
      <w:tr w:rsidR="00604749" w:rsidRPr="005575DA" w:rsidTr="000452E5">
        <w:trPr>
          <w:trHeight w:val="501"/>
        </w:trPr>
        <w:tc>
          <w:tcPr>
            <w:tcW w:w="484" w:type="dxa"/>
          </w:tcPr>
          <w:p w:rsidR="00604749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1</w:t>
            </w:r>
            <w:r w:rsidR="0066436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7" w:type="dxa"/>
          </w:tcPr>
          <w:p w:rsidR="00604749" w:rsidRPr="005575DA" w:rsidRDefault="00604749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Прирост запасов полезных ископаемых:</w:t>
            </w:r>
          </w:p>
        </w:tc>
        <w:tc>
          <w:tcPr>
            <w:tcW w:w="1304" w:type="dxa"/>
          </w:tcPr>
          <w:p w:rsidR="00604749" w:rsidRPr="005575DA" w:rsidRDefault="00604749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604749" w:rsidRPr="005575DA" w:rsidRDefault="00604749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04749" w:rsidRPr="005575DA" w:rsidRDefault="00604749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604749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604749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</w:tcPr>
          <w:p w:rsidR="00604749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851B5" w:rsidRPr="005575DA" w:rsidTr="000452E5">
        <w:trPr>
          <w:trHeight w:val="501"/>
        </w:trPr>
        <w:tc>
          <w:tcPr>
            <w:tcW w:w="484" w:type="dxa"/>
          </w:tcPr>
          <w:p w:rsidR="006851B5" w:rsidRPr="005575DA" w:rsidRDefault="006851B5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7" w:type="dxa"/>
          </w:tcPr>
          <w:p w:rsidR="006851B5" w:rsidRPr="005575DA" w:rsidRDefault="006851B5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нефть</w:t>
            </w:r>
          </w:p>
        </w:tc>
        <w:tc>
          <w:tcPr>
            <w:tcW w:w="1304" w:type="dxa"/>
          </w:tcPr>
          <w:p w:rsidR="006851B5" w:rsidRPr="005575DA" w:rsidRDefault="006851B5" w:rsidP="002115A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млн. тонн</w:t>
            </w:r>
          </w:p>
        </w:tc>
        <w:tc>
          <w:tcPr>
            <w:tcW w:w="1815" w:type="dxa"/>
          </w:tcPr>
          <w:p w:rsidR="006851B5" w:rsidRDefault="006851B5" w:rsidP="00580F6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1,206</w:t>
            </w:r>
          </w:p>
          <w:p w:rsidR="006851B5" w:rsidRPr="005575DA" w:rsidRDefault="006851B5" w:rsidP="00580F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6851B5" w:rsidRPr="005575DA" w:rsidRDefault="006851B5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0,6</w:t>
            </w:r>
          </w:p>
        </w:tc>
        <w:tc>
          <w:tcPr>
            <w:tcW w:w="1559" w:type="dxa"/>
            <w:gridSpan w:val="2"/>
          </w:tcPr>
          <w:p w:rsidR="006851B5" w:rsidRDefault="006851B5" w:rsidP="00982FE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0,641</w:t>
            </w:r>
          </w:p>
          <w:p w:rsidR="006851B5" w:rsidRPr="005575DA" w:rsidRDefault="006851B5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6851B5" w:rsidRPr="005575DA" w:rsidRDefault="00E305E7" w:rsidP="00B15D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  <w:r w:rsidR="00B15DBF">
              <w:rPr>
                <w:rFonts w:ascii="Times New Roman" w:hAnsi="Times New Roman" w:cs="Times New Roman"/>
                <w:szCs w:val="22"/>
              </w:rPr>
              <w:t>6,8</w:t>
            </w:r>
          </w:p>
        </w:tc>
        <w:tc>
          <w:tcPr>
            <w:tcW w:w="3969" w:type="dxa"/>
          </w:tcPr>
          <w:p w:rsidR="006851B5" w:rsidRPr="005575DA" w:rsidRDefault="006851B5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851B5" w:rsidRPr="005575DA" w:rsidTr="000452E5">
        <w:trPr>
          <w:trHeight w:val="501"/>
        </w:trPr>
        <w:tc>
          <w:tcPr>
            <w:tcW w:w="484" w:type="dxa"/>
          </w:tcPr>
          <w:p w:rsidR="006851B5" w:rsidRPr="005575DA" w:rsidRDefault="006851B5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7" w:type="dxa"/>
          </w:tcPr>
          <w:p w:rsidR="006851B5" w:rsidRPr="005575DA" w:rsidRDefault="006851B5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пресные воды</w:t>
            </w:r>
          </w:p>
        </w:tc>
        <w:tc>
          <w:tcPr>
            <w:tcW w:w="1304" w:type="dxa"/>
          </w:tcPr>
          <w:p w:rsidR="006851B5" w:rsidRPr="005575DA" w:rsidRDefault="006851B5" w:rsidP="002115A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тыс. куб. метров в сутки</w:t>
            </w:r>
          </w:p>
        </w:tc>
        <w:tc>
          <w:tcPr>
            <w:tcW w:w="1815" w:type="dxa"/>
          </w:tcPr>
          <w:p w:rsidR="006851B5" w:rsidRPr="005575DA" w:rsidRDefault="006851B5" w:rsidP="00580F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47,42</w:t>
            </w:r>
          </w:p>
        </w:tc>
        <w:tc>
          <w:tcPr>
            <w:tcW w:w="1559" w:type="dxa"/>
          </w:tcPr>
          <w:p w:rsidR="006851B5" w:rsidRPr="005575DA" w:rsidRDefault="006851B5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gridSpan w:val="2"/>
          </w:tcPr>
          <w:p w:rsidR="006851B5" w:rsidRPr="005575DA" w:rsidRDefault="006851B5" w:rsidP="006851B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29,5</w:t>
            </w:r>
          </w:p>
        </w:tc>
        <w:tc>
          <w:tcPr>
            <w:tcW w:w="1418" w:type="dxa"/>
          </w:tcPr>
          <w:p w:rsidR="006851B5" w:rsidRPr="005575DA" w:rsidRDefault="004C401A" w:rsidP="00AF050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  <w:r w:rsidR="00AF050F">
              <w:rPr>
                <w:rFonts w:ascii="Times New Roman" w:hAnsi="Times New Roman" w:cs="Times New Roman"/>
                <w:szCs w:val="22"/>
              </w:rPr>
              <w:t>1</w:t>
            </w:r>
            <w:r w:rsidR="006851B5">
              <w:rPr>
                <w:rFonts w:ascii="Times New Roman" w:hAnsi="Times New Roman" w:cs="Times New Roman"/>
                <w:szCs w:val="22"/>
              </w:rPr>
              <w:t>95</w:t>
            </w:r>
            <w:r w:rsidR="00AF050F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3969" w:type="dxa"/>
          </w:tcPr>
          <w:p w:rsidR="006851B5" w:rsidRPr="005575DA" w:rsidRDefault="006851B5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2A4E" w:rsidRPr="005575DA" w:rsidTr="000452E5">
        <w:trPr>
          <w:trHeight w:val="501"/>
        </w:trPr>
        <w:tc>
          <w:tcPr>
            <w:tcW w:w="484" w:type="dxa"/>
          </w:tcPr>
          <w:p w:rsidR="00202A4E" w:rsidRPr="005575DA" w:rsidRDefault="00D414B7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66436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7" w:type="dxa"/>
          </w:tcPr>
          <w:p w:rsidR="00202A4E" w:rsidRPr="005575DA" w:rsidRDefault="00664361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664361">
              <w:rPr>
                <w:rFonts w:ascii="Times New Roman" w:hAnsi="Times New Roman"/>
              </w:rPr>
              <w:t>Объем выбросов парниковых газов (сокращение в 2020 году на 4,5 процента к уровню 2016 года)</w:t>
            </w:r>
          </w:p>
        </w:tc>
        <w:tc>
          <w:tcPr>
            <w:tcW w:w="1304" w:type="dxa"/>
          </w:tcPr>
          <w:p w:rsidR="00202A4E" w:rsidRPr="005575DA" w:rsidRDefault="00664361" w:rsidP="002115A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664361">
              <w:rPr>
                <w:rFonts w:ascii="Times New Roman" w:hAnsi="Times New Roman"/>
              </w:rPr>
              <w:t>млн. тонн</w:t>
            </w:r>
          </w:p>
        </w:tc>
        <w:tc>
          <w:tcPr>
            <w:tcW w:w="1815" w:type="dxa"/>
          </w:tcPr>
          <w:p w:rsidR="00202A4E" w:rsidRPr="00664361" w:rsidRDefault="00664361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</w:tcPr>
          <w:p w:rsidR="00202A4E" w:rsidRPr="005575DA" w:rsidRDefault="00CA5067" w:rsidP="00CA5067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91,8</w:t>
            </w:r>
          </w:p>
        </w:tc>
        <w:tc>
          <w:tcPr>
            <w:tcW w:w="1559" w:type="dxa"/>
            <w:gridSpan w:val="2"/>
          </w:tcPr>
          <w:p w:rsidR="00202A4E" w:rsidRPr="005575DA" w:rsidRDefault="003F7C79" w:rsidP="008F11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91,</w:t>
            </w:r>
            <w:r w:rsidR="008F11E3">
              <w:rPr>
                <w:rFonts w:ascii="Times New Roman" w:hAnsi="Times New Roman" w:cs="Times New Roman"/>
                <w:szCs w:val="22"/>
              </w:rPr>
              <w:t>0</w:t>
            </w:r>
            <w:hyperlink w:anchor="P1549" w:history="1">
              <w:r w:rsidR="00335FBD" w:rsidRPr="00AA61DD">
                <w:rPr>
                  <w:rFonts w:ascii="Times New Roman" w:hAnsi="Times New Roman" w:cs="Times New Roman"/>
                  <w:color w:val="0000FF"/>
                  <w:szCs w:val="22"/>
                </w:rPr>
                <w:t>&lt;</w:t>
              </w:r>
              <w:r w:rsidR="00335FBD">
                <w:rPr>
                  <w:rFonts w:ascii="Times New Roman" w:hAnsi="Times New Roman" w:cs="Times New Roman"/>
                  <w:color w:val="0000FF"/>
                  <w:szCs w:val="22"/>
                </w:rPr>
                <w:t>2</w:t>
              </w:r>
              <w:r w:rsidR="00335FBD" w:rsidRPr="00AA61DD">
                <w:rPr>
                  <w:rFonts w:ascii="Times New Roman" w:hAnsi="Times New Roman" w:cs="Times New Roman"/>
                  <w:color w:val="0000FF"/>
                  <w:szCs w:val="22"/>
                </w:rPr>
                <w:t>&gt;</w:t>
              </w:r>
            </w:hyperlink>
          </w:p>
        </w:tc>
        <w:tc>
          <w:tcPr>
            <w:tcW w:w="1418" w:type="dxa"/>
          </w:tcPr>
          <w:p w:rsidR="00202A4E" w:rsidRPr="005575DA" w:rsidRDefault="00F779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  <w:r w:rsidR="00E305E7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,8</w:t>
            </w:r>
          </w:p>
        </w:tc>
        <w:tc>
          <w:tcPr>
            <w:tcW w:w="3969" w:type="dxa"/>
          </w:tcPr>
          <w:p w:rsidR="00202A4E" w:rsidRPr="005575DA" w:rsidRDefault="00202A4E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579" w:rsidRPr="005575DA" w:rsidTr="000452E5">
        <w:tc>
          <w:tcPr>
            <w:tcW w:w="484" w:type="dxa"/>
            <w:tcBorders>
              <w:bottom w:val="single" w:sz="4" w:space="0" w:color="auto"/>
            </w:tcBorders>
          </w:tcPr>
          <w:p w:rsidR="00232579" w:rsidRPr="005575DA" w:rsidRDefault="00D414B7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E4002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232579" w:rsidRPr="005575DA" w:rsidRDefault="00227FA1" w:rsidP="00227FA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5575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="00232579" w:rsidRPr="005575DA">
              <w:rPr>
                <w:rFonts w:ascii="Times New Roman" w:hAnsi="Times New Roman"/>
              </w:rPr>
              <w:t>ыброс</w:t>
            </w:r>
            <w:r>
              <w:rPr>
                <w:rFonts w:ascii="Times New Roman" w:hAnsi="Times New Roman"/>
              </w:rPr>
              <w:t>ов</w:t>
            </w:r>
            <w:r w:rsidR="00232579" w:rsidRPr="005575DA">
              <w:rPr>
                <w:rFonts w:ascii="Times New Roman" w:hAnsi="Times New Roman"/>
              </w:rPr>
              <w:t xml:space="preserve"> загрязняющих веществ в атмосферный воздух от </w:t>
            </w:r>
            <w:r w:rsidR="00232579" w:rsidRPr="005575DA">
              <w:rPr>
                <w:rFonts w:ascii="Times New Roman" w:hAnsi="Times New Roman"/>
              </w:rPr>
              <w:lastRenderedPageBreak/>
              <w:t>стационарных и мобильных источников (сокращение в 2020 году на 2,7 процента к уровню 2015 года)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232579" w:rsidRPr="005575DA" w:rsidRDefault="00232579" w:rsidP="002115A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lastRenderedPageBreak/>
              <w:t xml:space="preserve">тыс. тонн 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232579" w:rsidRPr="005575DA" w:rsidRDefault="00227FA1" w:rsidP="00227FA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575DA">
              <w:rPr>
                <w:rFonts w:ascii="Times New Roman" w:hAnsi="Times New Roman" w:cs="Times New Roman"/>
                <w:szCs w:val="22"/>
              </w:rPr>
              <w:t>214,1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2579" w:rsidRPr="005575DA" w:rsidRDefault="00227FA1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1 245,0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32579" w:rsidRPr="005575DA" w:rsidRDefault="00227FA1" w:rsidP="007068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1 24</w:t>
            </w:r>
            <w:r w:rsidR="00706817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70681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2579" w:rsidRPr="004E19E3" w:rsidRDefault="00E305E7" w:rsidP="00AF050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E19E3">
              <w:rPr>
                <w:rFonts w:ascii="Times New Roman" w:hAnsi="Times New Roman" w:cs="Times New Roman"/>
                <w:szCs w:val="22"/>
              </w:rPr>
              <w:t>+</w:t>
            </w:r>
            <w:r w:rsidR="00AF050F" w:rsidRPr="004E19E3">
              <w:rPr>
                <w:rFonts w:ascii="Times New Roman" w:hAnsi="Times New Roman" w:cs="Times New Roman"/>
                <w:szCs w:val="22"/>
              </w:rPr>
              <w:t>0</w:t>
            </w:r>
            <w:r w:rsidR="009F209B" w:rsidRPr="004E19E3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775B" w:rsidRPr="005575DA" w:rsidTr="000452E5">
        <w:tc>
          <w:tcPr>
            <w:tcW w:w="484" w:type="dxa"/>
            <w:tcBorders>
              <w:bottom w:val="single" w:sz="4" w:space="0" w:color="auto"/>
            </w:tcBorders>
          </w:tcPr>
          <w:p w:rsidR="0024775B" w:rsidRDefault="00D414B7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  <w:r w:rsidR="0024775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24775B" w:rsidRPr="005575DA" w:rsidRDefault="0024775B" w:rsidP="005575D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775B">
              <w:rPr>
                <w:rFonts w:ascii="Times New Roman" w:hAnsi="Times New Roman" w:cs="Times New Roman"/>
                <w:szCs w:val="22"/>
              </w:rPr>
              <w:t>Оправдываемость</w:t>
            </w:r>
            <w:proofErr w:type="spellEnd"/>
            <w:r w:rsidRPr="0024775B">
              <w:rPr>
                <w:rFonts w:ascii="Times New Roman" w:hAnsi="Times New Roman" w:cs="Times New Roman"/>
                <w:szCs w:val="22"/>
              </w:rPr>
              <w:t xml:space="preserve"> краткосрочных прогнозов погоды по областным центрам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24775B" w:rsidRPr="005575DA" w:rsidRDefault="0024775B" w:rsidP="00422E8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процент</w:t>
            </w:r>
            <w:r w:rsidR="00422E8D">
              <w:rPr>
                <w:rFonts w:ascii="Times New Roman" w:hAnsi="Times New Roman" w:cs="Times New Roman"/>
                <w:szCs w:val="22"/>
              </w:rPr>
              <w:t>ов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24775B" w:rsidRPr="005575DA" w:rsidRDefault="0024775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775B" w:rsidRDefault="0024775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90,8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4775B" w:rsidRDefault="0024775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4775B" w:rsidRDefault="00E305E7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  <w:r w:rsidR="0024775B">
              <w:rPr>
                <w:rFonts w:ascii="Times New Roman" w:hAnsi="Times New Roman" w:cs="Times New Roman"/>
                <w:szCs w:val="22"/>
              </w:rPr>
              <w:t>1</w:t>
            </w:r>
            <w:r w:rsidR="00B15DBF">
              <w:rPr>
                <w:rFonts w:ascii="Times New Roman" w:hAnsi="Times New Roman" w:cs="Times New Roman"/>
                <w:szCs w:val="22"/>
              </w:rPr>
              <w:t>,1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4775B" w:rsidRPr="005575DA" w:rsidRDefault="0024775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4749" w:rsidRPr="005575DA" w:rsidTr="000452E5">
        <w:tc>
          <w:tcPr>
            <w:tcW w:w="484" w:type="dxa"/>
            <w:tcBorders>
              <w:bottom w:val="single" w:sz="4" w:space="0" w:color="auto"/>
            </w:tcBorders>
          </w:tcPr>
          <w:p w:rsidR="00604749" w:rsidRPr="005575DA" w:rsidRDefault="00D414B7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835D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5613BD" w:rsidRPr="005613BD" w:rsidRDefault="005613BD" w:rsidP="005613B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5613BD">
              <w:rPr>
                <w:rFonts w:ascii="Times New Roman" w:hAnsi="Times New Roman" w:cs="Times New Roman"/>
                <w:szCs w:val="22"/>
              </w:rPr>
              <w:t>Удельный вес площади особо охраняемых природных территорий (далее – ООПТ) в общей площади страны</w:t>
            </w:r>
          </w:p>
          <w:p w:rsidR="00604749" w:rsidRPr="005575DA" w:rsidRDefault="00604749" w:rsidP="005613B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604749" w:rsidRPr="005575DA" w:rsidRDefault="00604749" w:rsidP="002115A7">
            <w:pPr>
              <w:spacing w:after="0" w:line="240" w:lineRule="exact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604749" w:rsidRPr="005575DA" w:rsidRDefault="005613BD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4749" w:rsidRPr="005575DA" w:rsidRDefault="00604749" w:rsidP="005613B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8,</w:t>
            </w:r>
            <w:r w:rsidR="005613BD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04749" w:rsidRPr="005575DA" w:rsidRDefault="005B2F27" w:rsidP="005B2F27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</w:t>
            </w:r>
            <w:r w:rsidR="00C12D95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4749" w:rsidRPr="005575DA" w:rsidRDefault="00E305E7" w:rsidP="00C12D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  <w:r w:rsidR="00C12D95">
              <w:rPr>
                <w:rFonts w:ascii="Times New Roman" w:hAnsi="Times New Roman" w:cs="Times New Roman"/>
                <w:szCs w:val="22"/>
              </w:rPr>
              <w:t>0</w:t>
            </w:r>
            <w:r w:rsidR="00B15DBF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04749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4749" w:rsidRPr="005575DA" w:rsidTr="00D048E2">
        <w:tc>
          <w:tcPr>
            <w:tcW w:w="484" w:type="dxa"/>
            <w:tcBorders>
              <w:bottom w:val="single" w:sz="4" w:space="0" w:color="auto"/>
            </w:tcBorders>
          </w:tcPr>
          <w:p w:rsidR="00604749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  <w:tcBorders>
              <w:bottom w:val="single" w:sz="4" w:space="0" w:color="auto"/>
            </w:tcBorders>
          </w:tcPr>
          <w:p w:rsidR="00604749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575DA">
              <w:rPr>
                <w:rFonts w:ascii="Times New Roman" w:hAnsi="Times New Roman" w:cs="Times New Roman"/>
                <w:b/>
                <w:szCs w:val="22"/>
              </w:rPr>
              <w:t>Подпрограмма 1 «Изучение недр и развитие минерально-сырьевой базы Республики Беларусь»</w:t>
            </w:r>
          </w:p>
        </w:tc>
      </w:tr>
      <w:tr w:rsidR="00604749" w:rsidRPr="005575DA" w:rsidTr="00D048E2">
        <w:tc>
          <w:tcPr>
            <w:tcW w:w="484" w:type="dxa"/>
            <w:tcBorders>
              <w:bottom w:val="single" w:sz="4" w:space="0" w:color="auto"/>
            </w:tcBorders>
          </w:tcPr>
          <w:p w:rsidR="00604749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  <w:tcBorders>
              <w:bottom w:val="single" w:sz="4" w:space="0" w:color="auto"/>
            </w:tcBorders>
          </w:tcPr>
          <w:p w:rsidR="00604749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color w:val="000000"/>
                <w:szCs w:val="22"/>
              </w:rPr>
              <w:t>Задача 1. Проведение поисковых работ в целях наращивания собственной минерально-сырьевой базы</w:t>
            </w:r>
            <w:r w:rsidRPr="005575D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604749" w:rsidRPr="005575DA" w:rsidTr="000452E5">
        <w:tc>
          <w:tcPr>
            <w:tcW w:w="484" w:type="dxa"/>
            <w:tcBorders>
              <w:bottom w:val="single" w:sz="4" w:space="0" w:color="auto"/>
            </w:tcBorders>
          </w:tcPr>
          <w:p w:rsidR="00604749" w:rsidRPr="005575DA" w:rsidRDefault="00B449EA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184B1A" w:rsidRDefault="00604749" w:rsidP="00184B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Прирост запасов полезных ископаемых:</w:t>
            </w:r>
          </w:p>
          <w:p w:rsidR="00184B1A" w:rsidRPr="005575DA" w:rsidRDefault="00184B1A" w:rsidP="00184B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604749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604749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4749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04749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4749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04749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4749" w:rsidRPr="005575DA" w:rsidTr="000452E5">
        <w:tc>
          <w:tcPr>
            <w:tcW w:w="484" w:type="dxa"/>
            <w:tcBorders>
              <w:bottom w:val="single" w:sz="4" w:space="0" w:color="auto"/>
            </w:tcBorders>
          </w:tcPr>
          <w:p w:rsidR="00604749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604749" w:rsidRPr="005575DA" w:rsidRDefault="00604749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нефть (С</w:t>
            </w:r>
            <w:proofErr w:type="gramStart"/>
            <w:r w:rsidRPr="005575DA">
              <w:rPr>
                <w:rFonts w:ascii="Times New Roman" w:hAnsi="Times New Roman"/>
                <w:vertAlign w:val="subscript"/>
              </w:rPr>
              <w:t>2</w:t>
            </w:r>
            <w:proofErr w:type="gramEnd"/>
            <w:r w:rsidRPr="005575DA">
              <w:rPr>
                <w:rFonts w:ascii="Times New Roman" w:hAnsi="Times New Roman"/>
              </w:rPr>
              <w:t>+D</w:t>
            </w:r>
            <w:r w:rsidRPr="005575DA">
              <w:rPr>
                <w:rFonts w:ascii="Times New Roman" w:hAnsi="Times New Roman"/>
                <w:vertAlign w:val="subscript"/>
              </w:rPr>
              <w:t>0</w:t>
            </w:r>
            <w:r w:rsidRPr="005575DA">
              <w:rPr>
                <w:rFonts w:ascii="Times New Roman" w:hAnsi="Times New Roman"/>
              </w:rPr>
              <w:t>)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604749" w:rsidRPr="005575DA" w:rsidRDefault="00604749" w:rsidP="002115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млн. тонн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604749" w:rsidRPr="005575DA" w:rsidRDefault="0077168D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1,206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4749" w:rsidRPr="005575DA" w:rsidRDefault="00B449EA" w:rsidP="00DA7E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0,6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04749" w:rsidRPr="005575DA" w:rsidRDefault="0077168D" w:rsidP="0077168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0,641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4749" w:rsidRPr="005575DA" w:rsidRDefault="00E305E7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  <w:r w:rsidR="0077168D">
              <w:rPr>
                <w:rFonts w:ascii="Times New Roman" w:hAnsi="Times New Roman" w:cs="Times New Roman"/>
                <w:szCs w:val="22"/>
              </w:rPr>
              <w:t>6,8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04749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65111" w:rsidRPr="005575DA" w:rsidTr="000452E5">
        <w:tc>
          <w:tcPr>
            <w:tcW w:w="484" w:type="dxa"/>
            <w:tcBorders>
              <w:bottom w:val="single" w:sz="4" w:space="0" w:color="auto"/>
            </w:tcBorders>
          </w:tcPr>
          <w:p w:rsidR="00A65111" w:rsidRPr="005575DA" w:rsidRDefault="00A65111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A65111" w:rsidRPr="005575DA" w:rsidRDefault="00A65111" w:rsidP="00580F68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D71BAB">
              <w:rPr>
                <w:rFonts w:ascii="Times New Roman" w:hAnsi="Times New Roman"/>
              </w:rPr>
              <w:t>песок строительный (С</w:t>
            </w:r>
            <w:proofErr w:type="gramStart"/>
            <w:r w:rsidRPr="00D71BAB">
              <w:rPr>
                <w:rFonts w:ascii="Times New Roman" w:hAnsi="Times New Roman"/>
              </w:rPr>
              <w:t>1</w:t>
            </w:r>
            <w:proofErr w:type="gramEnd"/>
            <w:r w:rsidRPr="00D71BAB">
              <w:rPr>
                <w:rFonts w:ascii="Times New Roman" w:hAnsi="Times New Roman"/>
              </w:rPr>
              <w:t>+С2)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A65111" w:rsidRPr="005575DA" w:rsidRDefault="00A65111" w:rsidP="00580F68">
            <w:pPr>
              <w:spacing w:after="0" w:line="240" w:lineRule="exact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млн. тонн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A65111" w:rsidRPr="008E6DA0" w:rsidRDefault="00A65111" w:rsidP="00580F6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E6DA0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5111" w:rsidRPr="008E6DA0" w:rsidRDefault="00A65111" w:rsidP="00580F6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E6DA0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65111" w:rsidRPr="00184B1A" w:rsidRDefault="008E6DA0" w:rsidP="00580F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8E6DA0">
              <w:rPr>
                <w:rFonts w:ascii="Times New Roman" w:hAnsi="Times New Roman" w:cs="Times New Roman"/>
                <w:szCs w:val="22"/>
              </w:rPr>
              <w:t>12 555,8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5111" w:rsidRPr="00184B1A" w:rsidRDefault="004C401A" w:rsidP="00AF050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  <w:r w:rsidR="00AF050F">
              <w:rPr>
                <w:rFonts w:ascii="Times New Roman" w:hAnsi="Times New Roman" w:cs="Times New Roman"/>
                <w:szCs w:val="22"/>
              </w:rPr>
              <w:t>251016,0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65111" w:rsidRPr="005575DA" w:rsidRDefault="00A65111" w:rsidP="00580F68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77168D" w:rsidRPr="005575DA" w:rsidTr="000452E5">
        <w:tc>
          <w:tcPr>
            <w:tcW w:w="484" w:type="dxa"/>
            <w:tcBorders>
              <w:bottom w:val="single" w:sz="4" w:space="0" w:color="auto"/>
            </w:tcBorders>
          </w:tcPr>
          <w:p w:rsidR="0077168D" w:rsidRPr="005575DA" w:rsidRDefault="0077168D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77168D" w:rsidRPr="005575DA" w:rsidRDefault="0077168D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пресные воды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77168D" w:rsidRPr="005575DA" w:rsidRDefault="0077168D" w:rsidP="002115A7">
            <w:pPr>
              <w:spacing w:after="0" w:line="240" w:lineRule="exact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тыс. куб. метров в сутки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77168D" w:rsidRDefault="0077168D" w:rsidP="007716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47,42</w:t>
            </w:r>
          </w:p>
          <w:p w:rsidR="0077168D" w:rsidRPr="005575DA" w:rsidRDefault="0077168D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168D" w:rsidRPr="005575DA" w:rsidRDefault="0077168D" w:rsidP="00DA7E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7168D" w:rsidRPr="005575DA" w:rsidRDefault="0077168D" w:rsidP="00580F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7168D" w:rsidRPr="005575DA" w:rsidRDefault="004C401A" w:rsidP="00F3592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  <w:r w:rsidR="00AF050F">
              <w:rPr>
                <w:rFonts w:ascii="Times New Roman" w:hAnsi="Times New Roman" w:cs="Times New Roman"/>
                <w:szCs w:val="22"/>
              </w:rPr>
              <w:t>1</w:t>
            </w:r>
            <w:r w:rsidR="0077168D">
              <w:rPr>
                <w:rFonts w:ascii="Times New Roman" w:hAnsi="Times New Roman" w:cs="Times New Roman"/>
                <w:szCs w:val="22"/>
              </w:rPr>
              <w:t>9</w:t>
            </w:r>
            <w:r w:rsidR="00AF050F">
              <w:rPr>
                <w:rFonts w:ascii="Times New Roman" w:hAnsi="Times New Roman" w:cs="Times New Roman"/>
                <w:szCs w:val="22"/>
              </w:rPr>
              <w:t>5</w:t>
            </w:r>
            <w:r w:rsidR="00FF3B3B">
              <w:rPr>
                <w:rFonts w:ascii="Times New Roman" w:hAnsi="Times New Roman" w:cs="Times New Roman"/>
                <w:szCs w:val="22"/>
              </w:rPr>
              <w:t>,</w:t>
            </w:r>
            <w:r w:rsidR="00F3592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7168D" w:rsidRPr="005575DA" w:rsidRDefault="0077168D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1A45" w:rsidRPr="005575DA" w:rsidTr="000452E5">
        <w:tc>
          <w:tcPr>
            <w:tcW w:w="484" w:type="dxa"/>
            <w:tcBorders>
              <w:bottom w:val="single" w:sz="4" w:space="0" w:color="auto"/>
            </w:tcBorders>
          </w:tcPr>
          <w:p w:rsidR="00D61A45" w:rsidRPr="005575DA" w:rsidRDefault="00D61A45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D61A45" w:rsidRPr="005575DA" w:rsidRDefault="00D61A45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минеральные воды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D61A45" w:rsidRPr="005575DA" w:rsidRDefault="00D61A45" w:rsidP="002115A7">
            <w:pPr>
              <w:spacing w:after="0" w:line="240" w:lineRule="exact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куб. метров в сутки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D61A45" w:rsidRPr="005575DA" w:rsidRDefault="00AF2A33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1A45" w:rsidRPr="005575DA" w:rsidRDefault="00D61A45" w:rsidP="00DA7E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61A45" w:rsidRPr="005575DA" w:rsidRDefault="00AF2A3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AF2A33">
              <w:rPr>
                <w:rFonts w:ascii="Times New Roman" w:hAnsi="Times New Roman" w:cs="Times New Roman"/>
                <w:szCs w:val="22"/>
              </w:rPr>
              <w:t>192,3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1A45" w:rsidRPr="005575DA" w:rsidRDefault="004C401A" w:rsidP="00AF050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  <w:r w:rsidR="00AF050F">
              <w:rPr>
                <w:rFonts w:ascii="Times New Roman" w:hAnsi="Times New Roman" w:cs="Times New Roman"/>
                <w:szCs w:val="22"/>
              </w:rPr>
              <w:t>1823</w:t>
            </w:r>
            <w:r w:rsidR="00FF3B3B">
              <w:rPr>
                <w:rFonts w:ascii="Times New Roman" w:hAnsi="Times New Roman" w:cs="Times New Roman"/>
                <w:szCs w:val="22"/>
              </w:rPr>
              <w:t>,</w:t>
            </w:r>
            <w:r w:rsidR="00AF050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61A45" w:rsidRPr="005575DA" w:rsidRDefault="00D61A45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0EAD" w:rsidRPr="005575DA" w:rsidTr="00D048E2">
        <w:tc>
          <w:tcPr>
            <w:tcW w:w="484" w:type="dxa"/>
            <w:tcBorders>
              <w:bottom w:val="single" w:sz="4" w:space="0" w:color="auto"/>
            </w:tcBorders>
          </w:tcPr>
          <w:p w:rsidR="005E0EAD" w:rsidRPr="005575DA" w:rsidRDefault="005E0EAD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  <w:tcBorders>
              <w:bottom w:val="single" w:sz="4" w:space="0" w:color="auto"/>
            </w:tcBorders>
          </w:tcPr>
          <w:p w:rsidR="005E0EAD" w:rsidRPr="005575DA" w:rsidRDefault="005E0EAD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color w:val="000000"/>
                <w:szCs w:val="22"/>
              </w:rPr>
              <w:t xml:space="preserve">Задача 2. Проведение региональных </w:t>
            </w:r>
            <w:proofErr w:type="spellStart"/>
            <w:r w:rsidRPr="005575DA">
              <w:rPr>
                <w:rFonts w:ascii="Times New Roman" w:hAnsi="Times New Roman" w:cs="Times New Roman"/>
                <w:color w:val="000000"/>
                <w:szCs w:val="22"/>
              </w:rPr>
              <w:t>геологосъемочных</w:t>
            </w:r>
            <w:proofErr w:type="spellEnd"/>
            <w:r w:rsidRPr="005575DA">
              <w:rPr>
                <w:rFonts w:ascii="Times New Roman" w:hAnsi="Times New Roman" w:cs="Times New Roman"/>
                <w:color w:val="000000"/>
                <w:szCs w:val="22"/>
              </w:rPr>
              <w:t xml:space="preserve"> работ в целях выявления перспективных для разработки участков месторождений полезных ископаемых</w:t>
            </w:r>
          </w:p>
        </w:tc>
      </w:tr>
      <w:tr w:rsidR="00835F01" w:rsidRPr="005575DA" w:rsidTr="000452E5">
        <w:tc>
          <w:tcPr>
            <w:tcW w:w="484" w:type="dxa"/>
            <w:tcBorders>
              <w:bottom w:val="single" w:sz="4" w:space="0" w:color="auto"/>
            </w:tcBorders>
          </w:tcPr>
          <w:p w:rsidR="00835F01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835F01" w:rsidRPr="005575DA" w:rsidRDefault="00AD143B" w:rsidP="00AD143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AD143B">
              <w:rPr>
                <w:rFonts w:ascii="Times New Roman" w:hAnsi="Times New Roman" w:cs="Times New Roman"/>
                <w:szCs w:val="22"/>
              </w:rPr>
              <w:t>Прирост крупномасштабной геофизической изученности  территории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835F01" w:rsidRPr="005575DA" w:rsidRDefault="00AD143B" w:rsidP="002115A7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кв. </w:t>
            </w:r>
            <w:r w:rsidRPr="005575DA">
              <w:rPr>
                <w:rFonts w:ascii="Times New Roman" w:hAnsi="Times New Roman"/>
              </w:rPr>
              <w:t>километров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835F01" w:rsidRPr="005575DA" w:rsidRDefault="00AD143B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5F01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1 000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35F01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5F01" w:rsidRPr="005575DA" w:rsidRDefault="00E305E7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35F01" w:rsidRPr="005575DA" w:rsidRDefault="00835F01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143B" w:rsidRPr="005575DA" w:rsidTr="000452E5">
        <w:tc>
          <w:tcPr>
            <w:tcW w:w="484" w:type="dxa"/>
            <w:tcBorders>
              <w:bottom w:val="single" w:sz="4" w:space="0" w:color="auto"/>
            </w:tcBorders>
          </w:tcPr>
          <w:p w:rsidR="00AD143B" w:rsidRPr="005575DA" w:rsidRDefault="00AD143B" w:rsidP="00580F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AD143B" w:rsidRPr="005575DA" w:rsidRDefault="00AD143B" w:rsidP="00AD143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Прирост сети опорных геолого-геофизических профилей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AD143B" w:rsidRPr="005575DA" w:rsidRDefault="00AD143B" w:rsidP="002115A7">
            <w:pPr>
              <w:spacing w:after="0" w:line="240" w:lineRule="exact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километров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AD143B" w:rsidRPr="005575DA" w:rsidRDefault="005C6FA1" w:rsidP="00580F6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143B" w:rsidRPr="005575DA" w:rsidRDefault="00AD143B" w:rsidP="00580F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D143B" w:rsidRPr="005575DA" w:rsidRDefault="005C6FA1" w:rsidP="00580F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143B" w:rsidRPr="005575DA" w:rsidRDefault="00E305E7" w:rsidP="005C6FA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  <w:r w:rsidR="005C6FA1">
              <w:rPr>
                <w:rFonts w:ascii="Times New Roman" w:hAnsi="Times New Roman" w:cs="Times New Roman"/>
                <w:szCs w:val="22"/>
              </w:rPr>
              <w:t>33,3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D143B" w:rsidRPr="005575DA" w:rsidRDefault="00AD143B" w:rsidP="00580F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143B" w:rsidRPr="005575DA" w:rsidTr="000452E5">
        <w:tc>
          <w:tcPr>
            <w:tcW w:w="484" w:type="dxa"/>
            <w:tcBorders>
              <w:bottom w:val="single" w:sz="4" w:space="0" w:color="auto"/>
            </w:tcBorders>
          </w:tcPr>
          <w:p w:rsidR="00AD143B" w:rsidRPr="005575DA" w:rsidRDefault="005C6FA1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AD143B" w:rsidRPr="005575DA" w:rsidRDefault="00AD143B" w:rsidP="005C6FA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Прирост (проходка) параметрических и глубоких скважин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AD143B" w:rsidRPr="005575DA" w:rsidRDefault="00AD143B" w:rsidP="002115A7">
            <w:pPr>
              <w:spacing w:after="0" w:line="240" w:lineRule="exact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метров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AD143B" w:rsidRPr="005575DA" w:rsidRDefault="003230A4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1 000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D143B" w:rsidRPr="005575DA" w:rsidRDefault="003230A4" w:rsidP="003230A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230A4">
              <w:rPr>
                <w:rFonts w:ascii="Times New Roman" w:hAnsi="Times New Roman" w:cs="Times New Roman"/>
                <w:szCs w:val="22"/>
              </w:rPr>
              <w:t>1 272,7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143B" w:rsidRPr="005575DA" w:rsidRDefault="00E305E7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  <w:r w:rsidR="003230A4">
              <w:rPr>
                <w:rFonts w:ascii="Times New Roman" w:hAnsi="Times New Roman" w:cs="Times New Roman"/>
                <w:szCs w:val="22"/>
              </w:rPr>
              <w:t>27</w:t>
            </w:r>
            <w:r w:rsidR="00AD143B">
              <w:rPr>
                <w:rFonts w:ascii="Times New Roman" w:hAnsi="Times New Roman" w:cs="Times New Roman"/>
                <w:szCs w:val="22"/>
              </w:rPr>
              <w:t>,3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D143B" w:rsidRPr="005575DA" w:rsidRDefault="00AD143B" w:rsidP="003F2A7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15A7" w:rsidRPr="005575DA" w:rsidTr="000452E5">
        <w:tc>
          <w:tcPr>
            <w:tcW w:w="484" w:type="dxa"/>
            <w:tcBorders>
              <w:bottom w:val="single" w:sz="4" w:space="0" w:color="auto"/>
            </w:tcBorders>
          </w:tcPr>
          <w:p w:rsidR="002115A7" w:rsidRDefault="002115A7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2115A7" w:rsidRPr="005575DA" w:rsidRDefault="002115A7" w:rsidP="005C6FA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2115A7">
              <w:rPr>
                <w:rFonts w:ascii="Times New Roman" w:hAnsi="Times New Roman" w:cs="Times New Roman"/>
                <w:szCs w:val="22"/>
              </w:rPr>
              <w:t>Прирост покрытия территории цифровыми картами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2115A7" w:rsidRPr="005575DA" w:rsidRDefault="002115A7" w:rsidP="002115A7">
            <w:pPr>
              <w:spacing w:after="0" w:line="240" w:lineRule="exact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2115A7" w:rsidRDefault="002115A7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15A7" w:rsidRPr="005575DA" w:rsidRDefault="00AD0D4D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115A7" w:rsidRPr="003230A4" w:rsidRDefault="00AD0D4D" w:rsidP="003230A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15A7" w:rsidRDefault="00E305E7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115A7" w:rsidRPr="005575DA" w:rsidRDefault="002115A7" w:rsidP="003F2A7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143B" w:rsidRPr="005575DA" w:rsidTr="00964334">
        <w:tc>
          <w:tcPr>
            <w:tcW w:w="484" w:type="dxa"/>
            <w:tcBorders>
              <w:bottom w:val="single" w:sz="4" w:space="0" w:color="auto"/>
            </w:tcBorders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  <w:tcBorders>
              <w:bottom w:val="single" w:sz="4" w:space="0" w:color="auto"/>
            </w:tcBorders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575DA">
              <w:rPr>
                <w:rFonts w:ascii="Times New Roman" w:hAnsi="Times New Roman" w:cs="Times New Roman"/>
                <w:b/>
                <w:szCs w:val="22"/>
              </w:rPr>
              <w:t>Подпрограмма 2 «Развитие государственной гидрометеорологической службы, смягчение последствий изменения климата, улучшение качества атмосферного воздуха и водных ресурсов»</w:t>
            </w:r>
          </w:p>
        </w:tc>
      </w:tr>
      <w:tr w:rsidR="00AD143B" w:rsidRPr="005575DA" w:rsidTr="00964334">
        <w:tc>
          <w:tcPr>
            <w:tcW w:w="484" w:type="dxa"/>
            <w:tcBorders>
              <w:bottom w:val="single" w:sz="4" w:space="0" w:color="auto"/>
            </w:tcBorders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  <w:tcBorders>
              <w:bottom w:val="single" w:sz="4" w:space="0" w:color="auto"/>
            </w:tcBorders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Задача 1. Внедрение современных технологий гидрометеорологических наблюдений, техническое переоснащение государственной сети гидрометеорологических наблюдений</w:t>
            </w:r>
          </w:p>
        </w:tc>
      </w:tr>
      <w:tr w:rsidR="005D6F46" w:rsidRPr="005575DA" w:rsidTr="000452E5">
        <w:tc>
          <w:tcPr>
            <w:tcW w:w="484" w:type="dxa"/>
            <w:tcBorders>
              <w:bottom w:val="single" w:sz="4" w:space="0" w:color="auto"/>
            </w:tcBorders>
          </w:tcPr>
          <w:p w:rsidR="005D6F46" w:rsidRPr="00580F68" w:rsidRDefault="005D6F46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80F68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5D6F46" w:rsidRPr="00580F68" w:rsidRDefault="005D6F46" w:rsidP="008D43C1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580F68">
              <w:rPr>
                <w:sz w:val="22"/>
                <w:szCs w:val="22"/>
              </w:rPr>
              <w:t>Количество пунктов наблюдений, оснащенных автоматическими метеорологическими станциями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5D6F46" w:rsidRPr="00580F68" w:rsidRDefault="005D6F46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80F68">
              <w:rPr>
                <w:sz w:val="22"/>
                <w:szCs w:val="22"/>
              </w:rPr>
              <w:t>единиц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5D6F46" w:rsidRPr="00580F68" w:rsidRDefault="005D6F46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80F68">
              <w:rPr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6F46" w:rsidRPr="00580F68" w:rsidRDefault="005D6F46" w:rsidP="008D43C1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80F68">
              <w:rPr>
                <w:sz w:val="22"/>
                <w:szCs w:val="22"/>
              </w:rPr>
              <w:t>38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D6F46" w:rsidRPr="00580F68" w:rsidRDefault="005D6F46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80F68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6F46" w:rsidRPr="00580F68" w:rsidRDefault="00E305E7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-5,3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D6F46" w:rsidRPr="00580F68" w:rsidRDefault="00AE0845" w:rsidP="00AE0845">
            <w:pPr>
              <w:pStyle w:val="table10"/>
              <w:jc w:val="both"/>
            </w:pPr>
            <w:r>
              <w:rPr>
                <w:sz w:val="22"/>
                <w:szCs w:val="22"/>
              </w:rPr>
              <w:t xml:space="preserve">С учетом того, что ввод в эксплуатацию </w:t>
            </w:r>
            <w:r w:rsidR="005D6F46" w:rsidRPr="00580F68">
              <w:rPr>
                <w:sz w:val="22"/>
                <w:szCs w:val="22"/>
              </w:rPr>
              <w:t>2-</w:t>
            </w:r>
            <w:r>
              <w:rPr>
                <w:sz w:val="22"/>
                <w:szCs w:val="22"/>
              </w:rPr>
              <w:t>х</w:t>
            </w:r>
            <w:r w:rsidR="005D6F46" w:rsidRPr="00580F68">
              <w:rPr>
                <w:sz w:val="22"/>
                <w:szCs w:val="22"/>
              </w:rPr>
              <w:t xml:space="preserve"> автоматизированны</w:t>
            </w:r>
            <w:r>
              <w:rPr>
                <w:sz w:val="22"/>
                <w:szCs w:val="22"/>
              </w:rPr>
              <w:t>х</w:t>
            </w:r>
            <w:r w:rsidR="005D6F46" w:rsidRPr="00580F68">
              <w:rPr>
                <w:sz w:val="22"/>
                <w:szCs w:val="22"/>
              </w:rPr>
              <w:t xml:space="preserve"> метеорологически</w:t>
            </w:r>
            <w:r>
              <w:rPr>
                <w:sz w:val="22"/>
                <w:szCs w:val="22"/>
              </w:rPr>
              <w:t>х</w:t>
            </w:r>
            <w:r w:rsidR="005D6F46" w:rsidRPr="00580F68">
              <w:rPr>
                <w:sz w:val="22"/>
                <w:szCs w:val="22"/>
              </w:rPr>
              <w:t xml:space="preserve"> измерительны</w:t>
            </w:r>
            <w:r>
              <w:rPr>
                <w:sz w:val="22"/>
                <w:szCs w:val="22"/>
              </w:rPr>
              <w:t>х</w:t>
            </w:r>
            <w:r w:rsidR="005D6F46" w:rsidRPr="00580F68">
              <w:rPr>
                <w:sz w:val="22"/>
                <w:szCs w:val="22"/>
              </w:rPr>
              <w:t xml:space="preserve"> систем (АМИС) </w:t>
            </w:r>
            <w:r>
              <w:rPr>
                <w:sz w:val="22"/>
                <w:szCs w:val="22"/>
              </w:rPr>
              <w:t xml:space="preserve">предусмотрен </w:t>
            </w:r>
            <w:r w:rsidRPr="00580F68">
              <w:rPr>
                <w:sz w:val="22"/>
                <w:szCs w:val="22"/>
              </w:rPr>
              <w:t>в 1 квартале 2018</w:t>
            </w:r>
            <w:r>
              <w:rPr>
                <w:sz w:val="22"/>
                <w:szCs w:val="22"/>
              </w:rPr>
              <w:t xml:space="preserve"> (в виду их поставки в декабре 2017 г.), значение целевого показателя будет достигнуто </w:t>
            </w:r>
            <w:r w:rsidR="005D6F46" w:rsidRPr="00580F68">
              <w:rPr>
                <w:sz w:val="22"/>
                <w:szCs w:val="22"/>
              </w:rPr>
              <w:t>при наличии актов ввода в эксплуатацию АМИС</w:t>
            </w:r>
          </w:p>
        </w:tc>
      </w:tr>
      <w:tr w:rsidR="005D6F46" w:rsidRPr="005575DA" w:rsidTr="000452E5">
        <w:tc>
          <w:tcPr>
            <w:tcW w:w="484" w:type="dxa"/>
            <w:tcBorders>
              <w:bottom w:val="single" w:sz="4" w:space="0" w:color="auto"/>
            </w:tcBorders>
          </w:tcPr>
          <w:p w:rsidR="005D6F46" w:rsidRPr="00580F68" w:rsidRDefault="005D6F46" w:rsidP="008D43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80F68">
              <w:rPr>
                <w:rFonts w:ascii="Times New Roman" w:hAnsi="Times New Roman" w:cs="Times New Roman"/>
                <w:szCs w:val="22"/>
              </w:rPr>
              <w:lastRenderedPageBreak/>
              <w:t>12.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5D6F46" w:rsidRPr="00580F68" w:rsidRDefault="005D6F46" w:rsidP="005575D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580F68">
              <w:rPr>
                <w:sz w:val="22"/>
                <w:szCs w:val="22"/>
              </w:rPr>
              <w:t>Степень автоматизации метеорологических наблюдений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5D6F46" w:rsidRPr="00580F68" w:rsidRDefault="005D6F46" w:rsidP="00422E8D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80F68">
              <w:rPr>
                <w:sz w:val="22"/>
                <w:szCs w:val="22"/>
              </w:rPr>
              <w:t>процентов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5D6F46" w:rsidRPr="00580F68" w:rsidRDefault="005D6F46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80F68">
              <w:rPr>
                <w:sz w:val="22"/>
                <w:szCs w:val="22"/>
              </w:rPr>
              <w:t>71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6F46" w:rsidRPr="00580F68" w:rsidRDefault="005D6F46" w:rsidP="008D43C1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80F68">
              <w:rPr>
                <w:sz w:val="22"/>
                <w:szCs w:val="22"/>
              </w:rPr>
              <w:t>76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D6F46" w:rsidRPr="00580F68" w:rsidRDefault="005D6F46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80F68">
              <w:rPr>
                <w:sz w:val="22"/>
                <w:szCs w:val="22"/>
              </w:rPr>
              <w:t>71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6F46" w:rsidRPr="00580F68" w:rsidRDefault="00E305E7" w:rsidP="008D43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-6,6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D6F46" w:rsidRPr="00580F68" w:rsidRDefault="005D6F46" w:rsidP="006569D0">
            <w:pPr>
              <w:pStyle w:val="table10"/>
              <w:rPr>
                <w:sz w:val="22"/>
                <w:szCs w:val="22"/>
              </w:rPr>
            </w:pPr>
            <w:proofErr w:type="gramStart"/>
            <w:r w:rsidRPr="00580F68">
              <w:rPr>
                <w:sz w:val="22"/>
                <w:szCs w:val="22"/>
              </w:rPr>
              <w:t>Взаимосвязан</w:t>
            </w:r>
            <w:proofErr w:type="gramEnd"/>
            <w:r w:rsidRPr="00580F68">
              <w:rPr>
                <w:sz w:val="22"/>
                <w:szCs w:val="22"/>
              </w:rPr>
              <w:t xml:space="preserve"> с вышеуказанным пунктом. </w:t>
            </w:r>
            <w:proofErr w:type="gramStart"/>
            <w:r w:rsidRPr="00580F68">
              <w:rPr>
                <w:sz w:val="22"/>
                <w:szCs w:val="22"/>
              </w:rPr>
              <w:t>Будет</w:t>
            </w:r>
            <w:proofErr w:type="gramEnd"/>
            <w:r w:rsidRPr="00580F68">
              <w:rPr>
                <w:sz w:val="22"/>
                <w:szCs w:val="22"/>
              </w:rPr>
              <w:t xml:space="preserve"> достигнут при наличии актов ввода в эксплуатацию 2-х АМИС.</w:t>
            </w:r>
          </w:p>
        </w:tc>
      </w:tr>
      <w:tr w:rsidR="00AD143B" w:rsidRPr="005575DA" w:rsidTr="000452E5">
        <w:tc>
          <w:tcPr>
            <w:tcW w:w="484" w:type="dxa"/>
            <w:tcBorders>
              <w:bottom w:val="single" w:sz="4" w:space="0" w:color="auto"/>
            </w:tcBorders>
          </w:tcPr>
          <w:p w:rsidR="00AD143B" w:rsidRPr="005575DA" w:rsidRDefault="00AD143B" w:rsidP="008D43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1</w:t>
            </w:r>
            <w:r w:rsidR="008D43C1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AD143B" w:rsidRPr="005575DA" w:rsidRDefault="008D43C1" w:rsidP="0043561E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8D43C1">
              <w:rPr>
                <w:sz w:val="22"/>
                <w:szCs w:val="22"/>
              </w:rPr>
              <w:t>Количество пунктов наблюдений, работающих без ночных дежурств по программе метеорологических станций 3-го разряда</w:t>
            </w:r>
            <w:r w:rsidR="0043561E">
              <w:rPr>
                <w:sz w:val="22"/>
                <w:szCs w:val="22"/>
              </w:rPr>
              <w:t xml:space="preserve">, обеспечивающих </w:t>
            </w:r>
            <w:proofErr w:type="spellStart"/>
            <w:r w:rsidR="0043561E">
              <w:rPr>
                <w:sz w:val="22"/>
                <w:szCs w:val="22"/>
              </w:rPr>
              <w:t>восьмисрочные</w:t>
            </w:r>
            <w:proofErr w:type="spellEnd"/>
            <w:r w:rsidR="0043561E">
              <w:rPr>
                <w:sz w:val="22"/>
                <w:szCs w:val="22"/>
              </w:rPr>
              <w:t xml:space="preserve"> наблюдения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AD143B" w:rsidRPr="005575DA" w:rsidRDefault="00AD143B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единиц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AD143B" w:rsidRPr="005575DA" w:rsidRDefault="008D43C1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143B" w:rsidRPr="005575DA" w:rsidRDefault="00AD143B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D143B" w:rsidRPr="005575DA" w:rsidRDefault="00AD143B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143B" w:rsidRPr="005575DA" w:rsidRDefault="00E305E7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143B" w:rsidRPr="005575DA" w:rsidTr="00964334">
        <w:tc>
          <w:tcPr>
            <w:tcW w:w="484" w:type="dxa"/>
            <w:tcBorders>
              <w:bottom w:val="single" w:sz="4" w:space="0" w:color="auto"/>
            </w:tcBorders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  <w:tcBorders>
              <w:bottom w:val="single" w:sz="4" w:space="0" w:color="auto"/>
            </w:tcBorders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Задача 2. Развитие технологий прогнозирования погоды, обнаружения и предупреждения об опасных гидрометеорологических явлениях</w:t>
            </w:r>
          </w:p>
        </w:tc>
      </w:tr>
      <w:tr w:rsidR="00AD143B" w:rsidRPr="005575DA" w:rsidTr="000452E5">
        <w:tc>
          <w:tcPr>
            <w:tcW w:w="484" w:type="dxa"/>
            <w:tcBorders>
              <w:bottom w:val="single" w:sz="4" w:space="0" w:color="auto"/>
            </w:tcBorders>
          </w:tcPr>
          <w:p w:rsidR="00AD143B" w:rsidRPr="005575DA" w:rsidRDefault="00AD143B" w:rsidP="00EA03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1</w:t>
            </w:r>
            <w:r w:rsidR="00EA0311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AD143B" w:rsidRPr="005575DA" w:rsidRDefault="00EA0311" w:rsidP="005575D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EA0311">
              <w:rPr>
                <w:sz w:val="22"/>
                <w:szCs w:val="22"/>
              </w:rPr>
              <w:t xml:space="preserve">Проведение температурно-ветрового зондирования атмосферы в пунктах аэрологических наблюдений городов Бреста и Гомеля один раз в сутки в </w:t>
            </w:r>
            <w:proofErr w:type="spellStart"/>
            <w:r w:rsidRPr="00EA0311">
              <w:rPr>
                <w:sz w:val="22"/>
                <w:szCs w:val="22"/>
              </w:rPr>
              <w:t>грозоопасный</w:t>
            </w:r>
            <w:proofErr w:type="spellEnd"/>
            <w:r w:rsidRPr="00EA0311">
              <w:rPr>
                <w:sz w:val="22"/>
                <w:szCs w:val="22"/>
              </w:rPr>
              <w:t xml:space="preserve"> период в целях выполнения международных обязательств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AD143B" w:rsidRPr="005575DA" w:rsidRDefault="00AD143B" w:rsidP="00C21A50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процент</w:t>
            </w:r>
            <w:r w:rsidR="00C21A50">
              <w:rPr>
                <w:sz w:val="22"/>
                <w:szCs w:val="22"/>
              </w:rPr>
              <w:t>ов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AD143B" w:rsidRPr="005575DA" w:rsidRDefault="00AD143B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143B" w:rsidRPr="005575DA" w:rsidRDefault="00AD143B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D143B" w:rsidRPr="005575DA" w:rsidRDefault="00EC7F54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143B" w:rsidRPr="005575DA" w:rsidRDefault="00E305E7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D143B" w:rsidRPr="005575DA" w:rsidRDefault="00AD143B" w:rsidP="0008411E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AD143B" w:rsidRPr="005575DA" w:rsidTr="000452E5">
        <w:tc>
          <w:tcPr>
            <w:tcW w:w="484" w:type="dxa"/>
            <w:tcBorders>
              <w:bottom w:val="single" w:sz="4" w:space="0" w:color="auto"/>
            </w:tcBorders>
          </w:tcPr>
          <w:p w:rsidR="00AD143B" w:rsidRPr="005575DA" w:rsidRDefault="00AD143B" w:rsidP="00B5497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1</w:t>
            </w:r>
            <w:r w:rsidR="00B54973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AD143B" w:rsidRPr="005575DA" w:rsidRDefault="00AD143B" w:rsidP="005575D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 xml:space="preserve">Повышение </w:t>
            </w:r>
            <w:proofErr w:type="spellStart"/>
            <w:r w:rsidRPr="005575DA">
              <w:rPr>
                <w:sz w:val="22"/>
                <w:szCs w:val="22"/>
              </w:rPr>
              <w:t>оправдываемости</w:t>
            </w:r>
            <w:proofErr w:type="spellEnd"/>
            <w:r w:rsidRPr="005575DA">
              <w:rPr>
                <w:sz w:val="22"/>
                <w:szCs w:val="22"/>
              </w:rPr>
              <w:t xml:space="preserve"> штормовых предупреждений с заблаговременностью 1,5-2 суток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AD143B" w:rsidRPr="005575DA" w:rsidRDefault="00AD143B" w:rsidP="00C21A50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процент</w:t>
            </w:r>
            <w:r w:rsidR="00C21A50">
              <w:rPr>
                <w:sz w:val="22"/>
                <w:szCs w:val="22"/>
              </w:rPr>
              <w:t>ов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AD143B" w:rsidRPr="005575DA" w:rsidRDefault="00AD143B" w:rsidP="0068507F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0,</w:t>
            </w:r>
            <w:r w:rsidR="0068507F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143B" w:rsidRPr="005575DA" w:rsidRDefault="00AD143B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0,3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D143B" w:rsidRPr="005575DA" w:rsidRDefault="00AD143B" w:rsidP="0068507F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0,</w:t>
            </w:r>
            <w:r w:rsidR="0068507F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143B" w:rsidRPr="005575DA" w:rsidRDefault="00E305E7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143B" w:rsidRPr="005575DA" w:rsidTr="00964334">
        <w:tc>
          <w:tcPr>
            <w:tcW w:w="484" w:type="dxa"/>
            <w:tcBorders>
              <w:bottom w:val="single" w:sz="4" w:space="0" w:color="auto"/>
            </w:tcBorders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  <w:tcBorders>
              <w:bottom w:val="single" w:sz="4" w:space="0" w:color="auto"/>
            </w:tcBorders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Задача 3. Совершенствование материально-технической базы гидрометеорологической службы</w:t>
            </w:r>
          </w:p>
        </w:tc>
      </w:tr>
      <w:tr w:rsidR="00AD143B" w:rsidRPr="005575DA" w:rsidTr="000452E5">
        <w:tc>
          <w:tcPr>
            <w:tcW w:w="484" w:type="dxa"/>
            <w:tcBorders>
              <w:bottom w:val="single" w:sz="4" w:space="0" w:color="auto"/>
            </w:tcBorders>
          </w:tcPr>
          <w:p w:rsidR="00AD143B" w:rsidRPr="005575DA" w:rsidRDefault="00AD143B" w:rsidP="00C21A5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1</w:t>
            </w:r>
            <w:r w:rsidR="00C21A50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AD143B" w:rsidRPr="005575DA" w:rsidRDefault="00AD143B" w:rsidP="00C009A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Объем финансовых средств, направленных на совершенствование материально-технической базы гидрометеорологической службы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AD143B" w:rsidRPr="005575DA" w:rsidRDefault="00AD143B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рублей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AD143B" w:rsidRPr="005575DA" w:rsidRDefault="00C009A5" w:rsidP="00C009A5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16 810,11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143B" w:rsidRPr="005575DA" w:rsidRDefault="00C009A5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AD143B" w:rsidRPr="005575DA">
              <w:rPr>
                <w:sz w:val="22"/>
                <w:szCs w:val="22"/>
              </w:rPr>
              <w:t> 000,0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D143B" w:rsidRPr="005575DA" w:rsidRDefault="00C009A5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5575DA">
              <w:rPr>
                <w:sz w:val="22"/>
                <w:szCs w:val="22"/>
              </w:rPr>
              <w:t> 000,0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143B" w:rsidRPr="005575DA" w:rsidRDefault="00E305E7" w:rsidP="00C009A5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143B" w:rsidRPr="005575DA" w:rsidTr="00964334">
        <w:tc>
          <w:tcPr>
            <w:tcW w:w="484" w:type="dxa"/>
            <w:tcBorders>
              <w:bottom w:val="single" w:sz="4" w:space="0" w:color="auto"/>
            </w:tcBorders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  <w:tcBorders>
              <w:bottom w:val="single" w:sz="4" w:space="0" w:color="auto"/>
            </w:tcBorders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Задача 4. Метрологическое и техническое обеспечение гидрометеорологической деятельности и деятельности в области радиационно-экологического мониторинга окружающей среды</w:t>
            </w:r>
          </w:p>
        </w:tc>
      </w:tr>
      <w:tr w:rsidR="00AD143B" w:rsidRPr="005575DA" w:rsidTr="0038358F">
        <w:tc>
          <w:tcPr>
            <w:tcW w:w="484" w:type="dxa"/>
            <w:tcBorders>
              <w:bottom w:val="single" w:sz="4" w:space="0" w:color="auto"/>
            </w:tcBorders>
          </w:tcPr>
          <w:p w:rsidR="00AD143B" w:rsidRPr="005575DA" w:rsidRDefault="00AD143B" w:rsidP="00C21A5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1</w:t>
            </w:r>
            <w:r w:rsidR="00C21A50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AD143B" w:rsidRPr="005575DA" w:rsidRDefault="00AD143B" w:rsidP="005575D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Охват метрологическим обеспечением и техническим обслуживанием измерительных приборов и гидрометеорологического оборудования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AD143B" w:rsidRPr="005575DA" w:rsidRDefault="00AD143B" w:rsidP="0038358F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процент</w:t>
            </w:r>
            <w:r w:rsidR="00C21A50">
              <w:rPr>
                <w:sz w:val="22"/>
                <w:szCs w:val="22"/>
              </w:rPr>
              <w:t>ов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AD143B" w:rsidRPr="005575DA" w:rsidRDefault="0038358F" w:rsidP="0038358F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143B" w:rsidRPr="005575DA" w:rsidRDefault="00AD143B" w:rsidP="0038358F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D143B" w:rsidRPr="005575DA" w:rsidRDefault="00AD143B" w:rsidP="0038358F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143B" w:rsidRPr="005575DA" w:rsidRDefault="00E305E7" w:rsidP="0038358F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D143B" w:rsidRPr="005575DA" w:rsidRDefault="00AD143B" w:rsidP="00B2087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</w:tr>
      <w:tr w:rsidR="00AD143B" w:rsidRPr="005575DA" w:rsidTr="00964334">
        <w:tc>
          <w:tcPr>
            <w:tcW w:w="484" w:type="dxa"/>
            <w:tcBorders>
              <w:bottom w:val="single" w:sz="4" w:space="0" w:color="auto"/>
            </w:tcBorders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  <w:tcBorders>
              <w:bottom w:val="single" w:sz="4" w:space="0" w:color="auto"/>
            </w:tcBorders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 xml:space="preserve">Задача 5. Развитие научной деятельности и международного сотрудничества, повышение </w:t>
            </w:r>
            <w:proofErr w:type="gramStart"/>
            <w:r w:rsidRPr="005575DA">
              <w:rPr>
                <w:rFonts w:ascii="Times New Roman" w:hAnsi="Times New Roman" w:cs="Times New Roman"/>
                <w:szCs w:val="22"/>
              </w:rPr>
              <w:t>квалификации работников системы Министерства природных ресурсов</w:t>
            </w:r>
            <w:proofErr w:type="gramEnd"/>
            <w:r w:rsidRPr="005575DA">
              <w:rPr>
                <w:rFonts w:ascii="Times New Roman" w:hAnsi="Times New Roman" w:cs="Times New Roman"/>
                <w:szCs w:val="22"/>
              </w:rPr>
              <w:t xml:space="preserve"> и охраны окружающей среды</w:t>
            </w:r>
          </w:p>
        </w:tc>
      </w:tr>
      <w:tr w:rsidR="00AD143B" w:rsidRPr="005575DA" w:rsidTr="000452E5">
        <w:tc>
          <w:tcPr>
            <w:tcW w:w="484" w:type="dxa"/>
            <w:tcBorders>
              <w:bottom w:val="single" w:sz="4" w:space="0" w:color="auto"/>
            </w:tcBorders>
          </w:tcPr>
          <w:p w:rsidR="00AD143B" w:rsidRPr="005575DA" w:rsidRDefault="00AD143B" w:rsidP="00BB30E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1</w:t>
            </w:r>
            <w:r w:rsidR="00BB30EF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AD143B" w:rsidRPr="005575DA" w:rsidRDefault="00AD143B" w:rsidP="005575D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Выполнение требований Всемирной метеорологической организации в части обеспечения международного обмена гидрометеорологической информацией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AD143B" w:rsidRPr="005575DA" w:rsidRDefault="00AD143B" w:rsidP="00FD5FDD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процент</w:t>
            </w:r>
            <w:r w:rsidR="00FD5FDD">
              <w:rPr>
                <w:sz w:val="22"/>
                <w:szCs w:val="22"/>
              </w:rPr>
              <w:t>ов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AD143B" w:rsidRPr="005575DA" w:rsidRDefault="00AD143B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143B" w:rsidRPr="005575DA" w:rsidRDefault="00AD143B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D143B" w:rsidRPr="005575DA" w:rsidRDefault="00AD143B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143B" w:rsidRPr="005575DA" w:rsidRDefault="00E305E7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D143B" w:rsidRPr="005575DA" w:rsidRDefault="00AD143B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D143B" w:rsidRPr="005575DA" w:rsidTr="000452E5">
        <w:tc>
          <w:tcPr>
            <w:tcW w:w="484" w:type="dxa"/>
            <w:tcBorders>
              <w:bottom w:val="single" w:sz="4" w:space="0" w:color="auto"/>
            </w:tcBorders>
          </w:tcPr>
          <w:p w:rsidR="00AD143B" w:rsidRPr="005575DA" w:rsidRDefault="005C68DE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AD143B" w:rsidRPr="005575DA" w:rsidRDefault="00AD143B" w:rsidP="005575D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Количество сотрудников, прошедших подготовку и повышение квалификации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AD143B" w:rsidRPr="005575DA" w:rsidRDefault="00AD143B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человек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AD143B" w:rsidRPr="005575DA" w:rsidRDefault="00D00BB0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143B" w:rsidRPr="005575DA" w:rsidRDefault="00AD143B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D143B" w:rsidRPr="005575DA" w:rsidRDefault="00D00BB0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143B" w:rsidRPr="005575DA" w:rsidRDefault="004C401A" w:rsidP="00450216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450216">
              <w:rPr>
                <w:sz w:val="22"/>
                <w:szCs w:val="22"/>
              </w:rPr>
              <w:t>11</w:t>
            </w:r>
            <w:r w:rsidR="00D00BB0">
              <w:rPr>
                <w:sz w:val="22"/>
                <w:szCs w:val="22"/>
              </w:rPr>
              <w:t>2</w:t>
            </w:r>
            <w:r w:rsidR="00A55B28">
              <w:rPr>
                <w:sz w:val="22"/>
                <w:szCs w:val="22"/>
              </w:rPr>
              <w:t>,0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D143B" w:rsidRPr="005575DA" w:rsidRDefault="00AD143B" w:rsidP="005575DA">
            <w:pPr>
              <w:pStyle w:val="table10"/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AD143B" w:rsidRPr="005575DA" w:rsidTr="00964334">
        <w:tc>
          <w:tcPr>
            <w:tcW w:w="484" w:type="dxa"/>
          </w:tcPr>
          <w:p w:rsidR="00AD143B" w:rsidRPr="005575DA" w:rsidRDefault="00AD143B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 xml:space="preserve">Задача 6. Смягчение воздействия на климат и адаптация к изменяющемуся климату, научное и информационное обеспечение разработки и реализации мер по смягчению последствий изменения климата   </w:t>
            </w:r>
          </w:p>
        </w:tc>
      </w:tr>
      <w:tr w:rsidR="00351611" w:rsidRPr="005575DA" w:rsidTr="00964334">
        <w:tc>
          <w:tcPr>
            <w:tcW w:w="484" w:type="dxa"/>
          </w:tcPr>
          <w:p w:rsidR="00351611" w:rsidRPr="005575DA" w:rsidRDefault="00351611" w:rsidP="003516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0.</w:t>
            </w:r>
          </w:p>
        </w:tc>
        <w:tc>
          <w:tcPr>
            <w:tcW w:w="3547" w:type="dxa"/>
          </w:tcPr>
          <w:p w:rsidR="00351611" w:rsidRPr="005575DA" w:rsidRDefault="00351611" w:rsidP="00580F6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664361">
              <w:rPr>
                <w:rFonts w:ascii="Times New Roman" w:hAnsi="Times New Roman"/>
              </w:rPr>
              <w:t>Объем выбросов парниковых газов (сокращение в 2020 году на 4,5 процента к уровню 2016 года)</w:t>
            </w:r>
          </w:p>
        </w:tc>
        <w:tc>
          <w:tcPr>
            <w:tcW w:w="1304" w:type="dxa"/>
          </w:tcPr>
          <w:p w:rsidR="00351611" w:rsidRPr="005575DA" w:rsidRDefault="00351611" w:rsidP="00580F6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664361">
              <w:rPr>
                <w:rFonts w:ascii="Times New Roman" w:hAnsi="Times New Roman"/>
              </w:rPr>
              <w:t>млн. тонн</w:t>
            </w:r>
          </w:p>
        </w:tc>
        <w:tc>
          <w:tcPr>
            <w:tcW w:w="1815" w:type="dxa"/>
          </w:tcPr>
          <w:p w:rsidR="00351611" w:rsidRPr="00664361" w:rsidRDefault="00351611" w:rsidP="00580F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14" w:type="dxa"/>
            <w:gridSpan w:val="2"/>
          </w:tcPr>
          <w:p w:rsidR="00351611" w:rsidRPr="005575DA" w:rsidRDefault="00351611" w:rsidP="00580F6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91,8</w:t>
            </w:r>
          </w:p>
        </w:tc>
        <w:tc>
          <w:tcPr>
            <w:tcW w:w="1304" w:type="dxa"/>
          </w:tcPr>
          <w:p w:rsidR="00351611" w:rsidRPr="005575DA" w:rsidRDefault="00351611" w:rsidP="00522ED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91,</w:t>
            </w:r>
            <w:r w:rsidR="00522ED6">
              <w:rPr>
                <w:rFonts w:ascii="Times New Roman" w:hAnsi="Times New Roman" w:cs="Times New Roman"/>
                <w:szCs w:val="22"/>
              </w:rPr>
              <w:t>0</w:t>
            </w:r>
            <w:hyperlink w:anchor="P1549" w:history="1">
              <w:r w:rsidR="00A63F11" w:rsidRPr="00AA61DD">
                <w:rPr>
                  <w:rFonts w:ascii="Times New Roman" w:hAnsi="Times New Roman" w:cs="Times New Roman"/>
                  <w:color w:val="0000FF"/>
                  <w:szCs w:val="22"/>
                </w:rPr>
                <w:t>&lt;</w:t>
              </w:r>
              <w:r w:rsidR="00A63F11">
                <w:rPr>
                  <w:rFonts w:ascii="Times New Roman" w:hAnsi="Times New Roman" w:cs="Times New Roman"/>
                  <w:color w:val="0000FF"/>
                  <w:szCs w:val="22"/>
                </w:rPr>
                <w:t>2</w:t>
              </w:r>
              <w:r w:rsidR="00A63F11" w:rsidRPr="00AA61DD">
                <w:rPr>
                  <w:rFonts w:ascii="Times New Roman" w:hAnsi="Times New Roman" w:cs="Times New Roman"/>
                  <w:color w:val="0000FF"/>
                  <w:szCs w:val="22"/>
                </w:rPr>
                <w:t>&gt;</w:t>
              </w:r>
            </w:hyperlink>
          </w:p>
        </w:tc>
        <w:tc>
          <w:tcPr>
            <w:tcW w:w="1418" w:type="dxa"/>
          </w:tcPr>
          <w:p w:rsidR="00351611" w:rsidRPr="005575DA" w:rsidRDefault="00F77949" w:rsidP="00580F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  <w:r w:rsidR="00E305E7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,8</w:t>
            </w:r>
          </w:p>
        </w:tc>
        <w:tc>
          <w:tcPr>
            <w:tcW w:w="3969" w:type="dxa"/>
          </w:tcPr>
          <w:p w:rsidR="00351611" w:rsidRPr="005575DA" w:rsidRDefault="00351611" w:rsidP="00580F6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AD143B" w:rsidRPr="005575DA" w:rsidTr="00964334">
        <w:tc>
          <w:tcPr>
            <w:tcW w:w="484" w:type="dxa"/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Задача 7. Минимизация выбросов загрязняющих веще</w:t>
            </w:r>
            <w:proofErr w:type="gramStart"/>
            <w:r w:rsidRPr="005575DA">
              <w:rPr>
                <w:rFonts w:ascii="Times New Roman" w:hAnsi="Times New Roman" w:cs="Times New Roman"/>
                <w:szCs w:val="22"/>
              </w:rPr>
              <w:t>ств дл</w:t>
            </w:r>
            <w:proofErr w:type="gramEnd"/>
            <w:r w:rsidRPr="005575DA">
              <w:rPr>
                <w:rFonts w:ascii="Times New Roman" w:hAnsi="Times New Roman" w:cs="Times New Roman"/>
                <w:szCs w:val="22"/>
              </w:rPr>
              <w:t>я улучшения качества атмосферного воздуха</w:t>
            </w:r>
          </w:p>
        </w:tc>
      </w:tr>
      <w:tr w:rsidR="004669BE" w:rsidRPr="005575DA" w:rsidTr="000452E5">
        <w:tc>
          <w:tcPr>
            <w:tcW w:w="484" w:type="dxa"/>
          </w:tcPr>
          <w:p w:rsidR="004669BE" w:rsidRPr="005575DA" w:rsidRDefault="004669BE" w:rsidP="00952CB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547" w:type="dxa"/>
          </w:tcPr>
          <w:p w:rsidR="004669BE" w:rsidRPr="005575DA" w:rsidRDefault="004669BE" w:rsidP="004669B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5575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5575DA">
              <w:rPr>
                <w:rFonts w:ascii="Times New Roman" w:hAnsi="Times New Roman"/>
              </w:rPr>
              <w:t>ыброс</w:t>
            </w:r>
            <w:r>
              <w:rPr>
                <w:rFonts w:ascii="Times New Roman" w:hAnsi="Times New Roman"/>
              </w:rPr>
              <w:t>ов</w:t>
            </w:r>
            <w:r w:rsidRPr="005575DA">
              <w:rPr>
                <w:rFonts w:ascii="Times New Roman" w:hAnsi="Times New Roman"/>
              </w:rPr>
              <w:t xml:space="preserve"> загрязняющих веществ в атмосферный воздух от стационарных и мобильных источников (сокращение в 2020 году на 2,7 процента к уровню 2015 года)</w:t>
            </w:r>
          </w:p>
        </w:tc>
        <w:tc>
          <w:tcPr>
            <w:tcW w:w="1304" w:type="dxa"/>
          </w:tcPr>
          <w:p w:rsidR="004669BE" w:rsidRPr="005575DA" w:rsidRDefault="004669BE" w:rsidP="00580F6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 xml:space="preserve">тыс. тонн </w:t>
            </w:r>
          </w:p>
        </w:tc>
        <w:tc>
          <w:tcPr>
            <w:tcW w:w="1815" w:type="dxa"/>
          </w:tcPr>
          <w:p w:rsidR="004669BE" w:rsidRPr="005575DA" w:rsidRDefault="004669BE" w:rsidP="00580F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575DA">
              <w:rPr>
                <w:rFonts w:ascii="Times New Roman" w:hAnsi="Times New Roman" w:cs="Times New Roman"/>
                <w:szCs w:val="22"/>
              </w:rPr>
              <w:t>214,1</w:t>
            </w:r>
          </w:p>
        </w:tc>
        <w:tc>
          <w:tcPr>
            <w:tcW w:w="1559" w:type="dxa"/>
          </w:tcPr>
          <w:p w:rsidR="004669BE" w:rsidRPr="005575DA" w:rsidRDefault="004669BE" w:rsidP="00580F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1 245,0</w:t>
            </w:r>
          </w:p>
        </w:tc>
        <w:tc>
          <w:tcPr>
            <w:tcW w:w="1559" w:type="dxa"/>
            <w:gridSpan w:val="2"/>
          </w:tcPr>
          <w:p w:rsidR="004669BE" w:rsidRPr="005575DA" w:rsidRDefault="004669BE" w:rsidP="003C43D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1 24</w:t>
            </w:r>
            <w:r w:rsidR="003C43D3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3C43D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8" w:type="dxa"/>
          </w:tcPr>
          <w:p w:rsidR="004669BE" w:rsidRPr="00E13536" w:rsidRDefault="00450216" w:rsidP="00580F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6">
              <w:rPr>
                <w:rFonts w:ascii="Times New Roman" w:hAnsi="Times New Roman" w:cs="Times New Roman"/>
                <w:szCs w:val="22"/>
              </w:rPr>
              <w:t>+0,2</w:t>
            </w:r>
          </w:p>
        </w:tc>
        <w:tc>
          <w:tcPr>
            <w:tcW w:w="3969" w:type="dxa"/>
          </w:tcPr>
          <w:p w:rsidR="004669BE" w:rsidRPr="005575DA" w:rsidRDefault="004669BE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143B" w:rsidRPr="005575DA" w:rsidTr="00964334">
        <w:tc>
          <w:tcPr>
            <w:tcW w:w="484" w:type="dxa"/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Задача 8. Рациональное (устойчивое) использование водных ресурсов и улучшение экологического состояния (статуса) поверхностных водных объектов</w:t>
            </w:r>
          </w:p>
        </w:tc>
      </w:tr>
      <w:tr w:rsidR="00AD143B" w:rsidRPr="005575DA" w:rsidTr="000452E5">
        <w:tc>
          <w:tcPr>
            <w:tcW w:w="484" w:type="dxa"/>
          </w:tcPr>
          <w:p w:rsidR="00AD143B" w:rsidRPr="005575DA" w:rsidRDefault="00AD143B" w:rsidP="0051194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2</w:t>
            </w:r>
            <w:r w:rsidR="0051194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547" w:type="dxa"/>
          </w:tcPr>
          <w:p w:rsidR="00AD143B" w:rsidRPr="005575DA" w:rsidRDefault="00AD143B" w:rsidP="001A0B8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Сброс недостаточно очищенных сточных вод в поверхностные водные объекты (сокращение в 2020 году на 50 процентов к уровню 2015 года)</w:t>
            </w:r>
          </w:p>
        </w:tc>
        <w:tc>
          <w:tcPr>
            <w:tcW w:w="1304" w:type="dxa"/>
          </w:tcPr>
          <w:p w:rsidR="00AD143B" w:rsidRPr="005575DA" w:rsidRDefault="00AD143B" w:rsidP="00557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млн. куб. метров</w:t>
            </w:r>
          </w:p>
        </w:tc>
        <w:tc>
          <w:tcPr>
            <w:tcW w:w="1815" w:type="dxa"/>
          </w:tcPr>
          <w:p w:rsidR="00AD143B" w:rsidRPr="005575DA" w:rsidRDefault="001A0B80" w:rsidP="001A0B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3,09</w:t>
            </w:r>
          </w:p>
        </w:tc>
        <w:tc>
          <w:tcPr>
            <w:tcW w:w="1559" w:type="dxa"/>
          </w:tcPr>
          <w:p w:rsidR="00AD143B" w:rsidRPr="005575DA" w:rsidRDefault="001A0B80" w:rsidP="001A0B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AD143B" w:rsidRPr="005575DA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559" w:type="dxa"/>
            <w:gridSpan w:val="2"/>
          </w:tcPr>
          <w:p w:rsidR="00AD143B" w:rsidRPr="005575DA" w:rsidRDefault="0033414C" w:rsidP="003C43D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</w:t>
            </w:r>
            <w:r w:rsidR="003C43D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</w:tcPr>
          <w:p w:rsidR="00AD143B" w:rsidRPr="00E13536" w:rsidRDefault="00E305E7" w:rsidP="008061C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6">
              <w:rPr>
                <w:rFonts w:ascii="Times New Roman" w:hAnsi="Times New Roman" w:cs="Times New Roman"/>
                <w:szCs w:val="22"/>
              </w:rPr>
              <w:t>-37</w:t>
            </w:r>
            <w:r w:rsidR="00995794" w:rsidRPr="00E13536">
              <w:rPr>
                <w:rFonts w:ascii="Times New Roman" w:hAnsi="Times New Roman" w:cs="Times New Roman"/>
                <w:szCs w:val="22"/>
              </w:rPr>
              <w:t>,5</w:t>
            </w:r>
          </w:p>
        </w:tc>
        <w:tc>
          <w:tcPr>
            <w:tcW w:w="3969" w:type="dxa"/>
          </w:tcPr>
          <w:p w:rsidR="00AD143B" w:rsidRPr="005575DA" w:rsidRDefault="00C332A2" w:rsidP="0061043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7C00F0">
              <w:rPr>
                <w:rFonts w:ascii="Times New Roman" w:hAnsi="Times New Roman" w:cs="Times New Roman"/>
                <w:szCs w:val="22"/>
              </w:rPr>
              <w:t xml:space="preserve">Данный </w:t>
            </w:r>
            <w:proofErr w:type="gramStart"/>
            <w:r w:rsidRPr="007C00F0">
              <w:rPr>
                <w:rFonts w:ascii="Times New Roman" w:hAnsi="Times New Roman" w:cs="Times New Roman"/>
                <w:szCs w:val="22"/>
              </w:rPr>
              <w:t>показатель</w:t>
            </w:r>
            <w:proofErr w:type="gramEnd"/>
            <w:r w:rsidRPr="007C00F0">
              <w:rPr>
                <w:rFonts w:ascii="Times New Roman" w:hAnsi="Times New Roman" w:cs="Times New Roman"/>
                <w:szCs w:val="22"/>
              </w:rPr>
              <w:t xml:space="preserve"> не достигнут преимущественно из-за Минской области, сброс недостаточно очищенных сточных вод в которой </w:t>
            </w:r>
            <w:r w:rsidR="0061043A" w:rsidRPr="007C00F0">
              <w:rPr>
                <w:rFonts w:ascii="Times New Roman" w:hAnsi="Times New Roman" w:cs="Times New Roman"/>
                <w:szCs w:val="22"/>
              </w:rPr>
              <w:t>с</w:t>
            </w:r>
            <w:r w:rsidR="0061043A">
              <w:rPr>
                <w:rFonts w:ascii="Times New Roman" w:hAnsi="Times New Roman" w:cs="Times New Roman"/>
                <w:szCs w:val="22"/>
              </w:rPr>
              <w:t>о</w:t>
            </w:r>
            <w:r w:rsidR="0061043A" w:rsidRPr="007C00F0">
              <w:rPr>
                <w:rFonts w:ascii="Times New Roman" w:hAnsi="Times New Roman" w:cs="Times New Roman"/>
                <w:szCs w:val="22"/>
              </w:rPr>
              <w:t>став</w:t>
            </w:r>
            <w:r w:rsidR="0061043A">
              <w:rPr>
                <w:rFonts w:ascii="Times New Roman" w:hAnsi="Times New Roman" w:cs="Times New Roman"/>
                <w:szCs w:val="22"/>
              </w:rPr>
              <w:t>ил</w:t>
            </w:r>
            <w:r w:rsidRPr="007C00F0">
              <w:rPr>
                <w:rFonts w:ascii="Times New Roman" w:hAnsi="Times New Roman" w:cs="Times New Roman"/>
                <w:szCs w:val="22"/>
              </w:rPr>
              <w:t xml:space="preserve"> 3,05 </w:t>
            </w:r>
            <w:r w:rsidR="00E269B5">
              <w:rPr>
                <w:rFonts w:ascii="Times New Roman" w:hAnsi="Times New Roman" w:cs="Times New Roman"/>
                <w:szCs w:val="22"/>
              </w:rPr>
              <w:t xml:space="preserve">млн. куб. метров </w:t>
            </w:r>
            <w:r w:rsidRPr="007C00F0">
              <w:rPr>
                <w:rFonts w:ascii="Times New Roman" w:hAnsi="Times New Roman" w:cs="Times New Roman"/>
                <w:szCs w:val="22"/>
              </w:rPr>
              <w:t>или 69 % от общего их объема по республике</w:t>
            </w:r>
            <w:r w:rsidR="00663BC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63BC5" w:rsidRPr="00663BC5">
              <w:rPr>
                <w:rFonts w:ascii="Times New Roman" w:hAnsi="Times New Roman" w:cs="Times New Roman"/>
                <w:szCs w:val="22"/>
              </w:rPr>
              <w:t>связанны</w:t>
            </w:r>
            <w:r w:rsidR="00663BC5">
              <w:rPr>
                <w:rFonts w:ascii="Times New Roman" w:hAnsi="Times New Roman" w:cs="Times New Roman"/>
                <w:szCs w:val="22"/>
              </w:rPr>
              <w:t>й</w:t>
            </w:r>
            <w:r w:rsidR="00663BC5" w:rsidRPr="00663BC5">
              <w:rPr>
                <w:rFonts w:ascii="Times New Roman" w:hAnsi="Times New Roman" w:cs="Times New Roman"/>
                <w:szCs w:val="22"/>
              </w:rPr>
              <w:t xml:space="preserve"> с неэффективной </w:t>
            </w:r>
            <w:r w:rsidR="0095379B" w:rsidRPr="00663BC5">
              <w:rPr>
                <w:rFonts w:ascii="Times New Roman" w:hAnsi="Times New Roman" w:cs="Times New Roman"/>
                <w:szCs w:val="22"/>
              </w:rPr>
              <w:t>рабо</w:t>
            </w:r>
            <w:r w:rsidR="0095379B">
              <w:rPr>
                <w:rFonts w:ascii="Times New Roman" w:hAnsi="Times New Roman" w:cs="Times New Roman"/>
                <w:szCs w:val="22"/>
              </w:rPr>
              <w:t>т</w:t>
            </w:r>
            <w:r w:rsidR="0095379B" w:rsidRPr="00663BC5">
              <w:rPr>
                <w:rFonts w:ascii="Times New Roman" w:hAnsi="Times New Roman" w:cs="Times New Roman"/>
                <w:szCs w:val="22"/>
              </w:rPr>
              <w:t>о</w:t>
            </w:r>
            <w:r w:rsidR="0095379B">
              <w:rPr>
                <w:rFonts w:ascii="Times New Roman" w:hAnsi="Times New Roman" w:cs="Times New Roman"/>
                <w:szCs w:val="22"/>
              </w:rPr>
              <w:t>й</w:t>
            </w:r>
            <w:r w:rsidR="00663BC5" w:rsidRPr="00663BC5">
              <w:rPr>
                <w:rFonts w:ascii="Times New Roman" w:hAnsi="Times New Roman" w:cs="Times New Roman"/>
                <w:szCs w:val="22"/>
              </w:rPr>
              <w:t xml:space="preserve"> коммунальных очистных сооружений</w:t>
            </w:r>
          </w:p>
        </w:tc>
      </w:tr>
      <w:tr w:rsidR="00AD143B" w:rsidRPr="005575DA" w:rsidTr="00964334">
        <w:tc>
          <w:tcPr>
            <w:tcW w:w="484" w:type="dxa"/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575DA">
              <w:rPr>
                <w:rFonts w:ascii="Times New Roman" w:hAnsi="Times New Roman" w:cs="Times New Roman"/>
                <w:b/>
                <w:szCs w:val="22"/>
              </w:rPr>
              <w:t>Подпрограмма 3 «Обращение со стойкими органическими загрязнителями»</w:t>
            </w:r>
          </w:p>
        </w:tc>
      </w:tr>
      <w:tr w:rsidR="00AD143B" w:rsidRPr="005575DA" w:rsidTr="00964334">
        <w:tc>
          <w:tcPr>
            <w:tcW w:w="484" w:type="dxa"/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 xml:space="preserve">Обращение с оборудованием, материалами и отходами, содержащими </w:t>
            </w:r>
            <w:proofErr w:type="spellStart"/>
            <w:r w:rsidRPr="005575DA">
              <w:rPr>
                <w:rFonts w:ascii="Times New Roman" w:hAnsi="Times New Roman" w:cs="Times New Roman"/>
                <w:szCs w:val="22"/>
              </w:rPr>
              <w:t>полихлорированные</w:t>
            </w:r>
            <w:proofErr w:type="spellEnd"/>
            <w:r w:rsidRPr="005575D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575DA">
              <w:rPr>
                <w:rFonts w:ascii="Times New Roman" w:hAnsi="Times New Roman" w:cs="Times New Roman"/>
                <w:szCs w:val="22"/>
              </w:rPr>
              <w:t>бифенилы</w:t>
            </w:r>
            <w:proofErr w:type="spellEnd"/>
          </w:p>
        </w:tc>
      </w:tr>
      <w:tr w:rsidR="00AD143B" w:rsidRPr="005575DA" w:rsidTr="000452E5">
        <w:tc>
          <w:tcPr>
            <w:tcW w:w="484" w:type="dxa"/>
          </w:tcPr>
          <w:p w:rsidR="00AD143B" w:rsidRPr="005575DA" w:rsidRDefault="00AD143B" w:rsidP="007F7E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2</w:t>
            </w:r>
            <w:r w:rsidR="007F7EB8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547" w:type="dxa"/>
          </w:tcPr>
          <w:p w:rsidR="00AD143B" w:rsidRPr="005575DA" w:rsidRDefault="00AD143B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 xml:space="preserve">Вывод из эксплуатации конденсаторов, содержащих </w:t>
            </w:r>
            <w:proofErr w:type="spellStart"/>
            <w:r w:rsidRPr="005575DA">
              <w:rPr>
                <w:rFonts w:ascii="Times New Roman" w:hAnsi="Times New Roman"/>
              </w:rPr>
              <w:t>полихлорированные</w:t>
            </w:r>
            <w:proofErr w:type="spellEnd"/>
            <w:r w:rsidRPr="005575DA">
              <w:rPr>
                <w:rFonts w:ascii="Times New Roman" w:hAnsi="Times New Roman"/>
              </w:rPr>
              <w:t xml:space="preserve"> </w:t>
            </w:r>
            <w:proofErr w:type="spellStart"/>
            <w:r w:rsidRPr="005575DA">
              <w:rPr>
                <w:rFonts w:ascii="Times New Roman" w:hAnsi="Times New Roman"/>
              </w:rPr>
              <w:t>бифенилы</w:t>
            </w:r>
            <w:proofErr w:type="spellEnd"/>
          </w:p>
        </w:tc>
        <w:tc>
          <w:tcPr>
            <w:tcW w:w="1304" w:type="dxa"/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1815" w:type="dxa"/>
          </w:tcPr>
          <w:p w:rsidR="00AD143B" w:rsidRPr="005575DA" w:rsidRDefault="007F7EB8" w:rsidP="007F7E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1,1</w:t>
            </w:r>
          </w:p>
        </w:tc>
        <w:tc>
          <w:tcPr>
            <w:tcW w:w="1559" w:type="dxa"/>
          </w:tcPr>
          <w:p w:rsidR="00AD143B" w:rsidRPr="005575DA" w:rsidRDefault="00AD143B" w:rsidP="007F7E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1</w:t>
            </w:r>
            <w:r w:rsidR="007F7EB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59" w:type="dxa"/>
            <w:gridSpan w:val="2"/>
          </w:tcPr>
          <w:p w:rsidR="00AD143B" w:rsidRPr="005575DA" w:rsidRDefault="00CB2D97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27,6</w:t>
            </w:r>
          </w:p>
        </w:tc>
        <w:tc>
          <w:tcPr>
            <w:tcW w:w="1418" w:type="dxa"/>
          </w:tcPr>
          <w:p w:rsidR="00AD143B" w:rsidRPr="005575DA" w:rsidRDefault="004C401A" w:rsidP="0045021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  <w:r w:rsidR="00450216">
              <w:rPr>
                <w:rFonts w:ascii="Times New Roman" w:hAnsi="Times New Roman" w:cs="Times New Roman"/>
                <w:szCs w:val="22"/>
              </w:rPr>
              <w:t>1</w:t>
            </w:r>
            <w:r w:rsidR="00CB2D97">
              <w:rPr>
                <w:rFonts w:ascii="Times New Roman" w:hAnsi="Times New Roman" w:cs="Times New Roman"/>
                <w:szCs w:val="22"/>
              </w:rPr>
              <w:t>5</w:t>
            </w:r>
            <w:r w:rsidR="00450216">
              <w:rPr>
                <w:rFonts w:ascii="Times New Roman" w:hAnsi="Times New Roman" w:cs="Times New Roman"/>
                <w:szCs w:val="22"/>
              </w:rPr>
              <w:t>0</w:t>
            </w:r>
            <w:r w:rsidR="00FF3B3B">
              <w:rPr>
                <w:rFonts w:ascii="Times New Roman" w:hAnsi="Times New Roman" w:cs="Times New Roman"/>
                <w:szCs w:val="22"/>
              </w:rPr>
              <w:t>,</w:t>
            </w:r>
            <w:r w:rsidR="0045021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969" w:type="dxa"/>
          </w:tcPr>
          <w:p w:rsidR="00AD143B" w:rsidRPr="007F7EB8" w:rsidRDefault="00AD143B" w:rsidP="00303D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AD143B" w:rsidRPr="005575DA" w:rsidTr="000452E5">
        <w:tc>
          <w:tcPr>
            <w:tcW w:w="484" w:type="dxa"/>
          </w:tcPr>
          <w:p w:rsidR="00AD143B" w:rsidRPr="005575DA" w:rsidRDefault="00AD143B" w:rsidP="006349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2</w:t>
            </w:r>
            <w:r w:rsidR="0063493C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547" w:type="dxa"/>
          </w:tcPr>
          <w:p w:rsidR="00AD143B" w:rsidRPr="005575DA" w:rsidRDefault="00AD143B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 xml:space="preserve">Вывод из эксплуатации трансформаторов, содержащих </w:t>
            </w:r>
            <w:proofErr w:type="spellStart"/>
            <w:r w:rsidRPr="005575DA">
              <w:rPr>
                <w:rFonts w:ascii="Times New Roman" w:hAnsi="Times New Roman"/>
              </w:rPr>
              <w:t>полихлорированные</w:t>
            </w:r>
            <w:proofErr w:type="spellEnd"/>
            <w:r w:rsidRPr="005575DA">
              <w:rPr>
                <w:rFonts w:ascii="Times New Roman" w:hAnsi="Times New Roman"/>
              </w:rPr>
              <w:t xml:space="preserve"> </w:t>
            </w:r>
            <w:proofErr w:type="spellStart"/>
            <w:r w:rsidRPr="005575DA">
              <w:rPr>
                <w:rFonts w:ascii="Times New Roman" w:hAnsi="Times New Roman"/>
              </w:rPr>
              <w:t>бифенилы</w:t>
            </w:r>
            <w:proofErr w:type="spellEnd"/>
          </w:p>
        </w:tc>
        <w:tc>
          <w:tcPr>
            <w:tcW w:w="1304" w:type="dxa"/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1815" w:type="dxa"/>
          </w:tcPr>
          <w:p w:rsidR="00AD143B" w:rsidRPr="005575DA" w:rsidRDefault="007F7EB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2,1</w:t>
            </w:r>
          </w:p>
        </w:tc>
        <w:tc>
          <w:tcPr>
            <w:tcW w:w="1559" w:type="dxa"/>
          </w:tcPr>
          <w:p w:rsidR="00AD143B" w:rsidRPr="005575DA" w:rsidRDefault="00AD143B" w:rsidP="007F7E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1</w:t>
            </w:r>
            <w:r w:rsidR="007F7EB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59" w:type="dxa"/>
            <w:gridSpan w:val="2"/>
          </w:tcPr>
          <w:p w:rsidR="00AD143B" w:rsidRPr="005575DA" w:rsidRDefault="00CB2D97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1418" w:type="dxa"/>
          </w:tcPr>
          <w:p w:rsidR="00AD143B" w:rsidRPr="005575DA" w:rsidRDefault="00E305E7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-29,0</w:t>
            </w:r>
          </w:p>
        </w:tc>
        <w:tc>
          <w:tcPr>
            <w:tcW w:w="3969" w:type="dxa"/>
          </w:tcPr>
          <w:p w:rsidR="00AD143B" w:rsidRPr="007F7EB8" w:rsidRDefault="00CB2D97" w:rsidP="00D71BA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proofErr w:type="spellStart"/>
            <w:r w:rsidRPr="00FB11AD">
              <w:rPr>
                <w:rFonts w:ascii="Times New Roman" w:hAnsi="Times New Roman" w:cs="Times New Roman"/>
                <w:szCs w:val="24"/>
              </w:rPr>
              <w:t>Недостижение</w:t>
            </w:r>
            <w:proofErr w:type="spellEnd"/>
            <w:r w:rsidRPr="00FB11AD">
              <w:rPr>
                <w:rFonts w:ascii="Times New Roman" w:hAnsi="Times New Roman" w:cs="Times New Roman"/>
                <w:szCs w:val="24"/>
              </w:rPr>
              <w:t xml:space="preserve"> значения показателя обусловлено тем, что трансформаторы</w:t>
            </w:r>
            <w:r>
              <w:rPr>
                <w:rFonts w:ascii="Times New Roman" w:hAnsi="Times New Roman" w:cs="Times New Roman"/>
                <w:szCs w:val="24"/>
              </w:rPr>
              <w:t>, содержащие ПХБ, в сравнении с конденсаторами, являются крупногабаритным оборудованием, требующим для обеспечения его вывода из эксплуатации (демонтажа, замены</w:t>
            </w:r>
            <w:r>
              <w:t xml:space="preserve"> </w:t>
            </w:r>
            <w:r w:rsidRPr="00EF20BE">
              <w:rPr>
                <w:rFonts w:ascii="Times New Roman" w:hAnsi="Times New Roman" w:cs="Times New Roman"/>
                <w:szCs w:val="24"/>
              </w:rPr>
              <w:t xml:space="preserve">на </w:t>
            </w:r>
            <w:r w:rsidRPr="00EF20BE">
              <w:rPr>
                <w:rFonts w:ascii="Times New Roman" w:hAnsi="Times New Roman" w:cs="Times New Roman"/>
                <w:szCs w:val="24"/>
              </w:rPr>
              <w:lastRenderedPageBreak/>
              <w:t>альтернативное оборудование</w:t>
            </w:r>
            <w:r>
              <w:rPr>
                <w:rFonts w:ascii="Times New Roman" w:hAnsi="Times New Roman" w:cs="Times New Roman"/>
                <w:szCs w:val="24"/>
              </w:rPr>
              <w:t>) вложения больших финансовых средств организаций, являющихся их собственниками (владельцами). Финансирование таких работ из других источников, помимо собственных средств организаций, в 2017 году не было предусмотрено</w:t>
            </w:r>
          </w:p>
        </w:tc>
      </w:tr>
      <w:tr w:rsidR="00AD143B" w:rsidRPr="005575DA" w:rsidTr="00D048E2">
        <w:tc>
          <w:tcPr>
            <w:tcW w:w="484" w:type="dxa"/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b/>
                <w:szCs w:val="22"/>
              </w:rPr>
              <w:t>Подпрограмма 4 «Сохранение и устойчивое использование биологического и ландшафтного разнообразия»</w:t>
            </w:r>
          </w:p>
        </w:tc>
      </w:tr>
      <w:tr w:rsidR="00AD143B" w:rsidRPr="005575DA" w:rsidTr="00D048E2">
        <w:tc>
          <w:tcPr>
            <w:tcW w:w="484" w:type="dxa"/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Задача 1. Развитие системы ООПТ, обеспечение функционирования, охраны ООПТ и управления ими</w:t>
            </w:r>
          </w:p>
        </w:tc>
      </w:tr>
      <w:tr w:rsidR="00AD143B" w:rsidRPr="005575DA" w:rsidTr="000452E5">
        <w:tc>
          <w:tcPr>
            <w:tcW w:w="484" w:type="dxa"/>
          </w:tcPr>
          <w:p w:rsidR="00AD143B" w:rsidRPr="005575DA" w:rsidRDefault="00AD143B" w:rsidP="00632E7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2</w:t>
            </w:r>
            <w:r w:rsidR="00632E79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547" w:type="dxa"/>
          </w:tcPr>
          <w:p w:rsidR="00AD143B" w:rsidRPr="005575DA" w:rsidRDefault="00AD143B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представлений об объявлении ООПТ</w:t>
            </w:r>
          </w:p>
        </w:tc>
        <w:tc>
          <w:tcPr>
            <w:tcW w:w="1304" w:type="dxa"/>
          </w:tcPr>
          <w:p w:rsidR="00AD143B" w:rsidRPr="005575DA" w:rsidRDefault="00BD7D50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D5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815" w:type="dxa"/>
          </w:tcPr>
          <w:p w:rsidR="00AD143B" w:rsidRPr="005575DA" w:rsidRDefault="00632E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559" w:type="dxa"/>
          </w:tcPr>
          <w:p w:rsidR="00AD143B" w:rsidRPr="005575DA" w:rsidRDefault="00632E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  <w:gridSpan w:val="2"/>
          </w:tcPr>
          <w:p w:rsidR="00AD143B" w:rsidRPr="005575DA" w:rsidRDefault="00454EC2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418" w:type="dxa"/>
          </w:tcPr>
          <w:p w:rsidR="00AD143B" w:rsidRPr="005575DA" w:rsidRDefault="00E305E7" w:rsidP="0045021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  <w:r w:rsidR="00AA5F7F">
              <w:rPr>
                <w:rFonts w:ascii="Times New Roman" w:hAnsi="Times New Roman" w:cs="Times New Roman"/>
                <w:szCs w:val="22"/>
              </w:rPr>
              <w:t>33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45021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69" w:type="dxa"/>
          </w:tcPr>
          <w:p w:rsidR="00AD143B" w:rsidRPr="005575DA" w:rsidRDefault="00AD143B" w:rsidP="005575D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143B" w:rsidRPr="005575DA" w:rsidTr="000452E5">
        <w:tc>
          <w:tcPr>
            <w:tcW w:w="484" w:type="dxa"/>
          </w:tcPr>
          <w:p w:rsidR="00AD143B" w:rsidRPr="005575DA" w:rsidRDefault="00AD143B" w:rsidP="0092009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2</w:t>
            </w:r>
            <w:r w:rsidR="00920099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547" w:type="dxa"/>
          </w:tcPr>
          <w:p w:rsidR="00AD143B" w:rsidRPr="005575DA" w:rsidRDefault="00AD143B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представлений о преобразовании ООПТ</w:t>
            </w:r>
          </w:p>
        </w:tc>
        <w:tc>
          <w:tcPr>
            <w:tcW w:w="1304" w:type="dxa"/>
          </w:tcPr>
          <w:p w:rsidR="00AD143B" w:rsidRPr="005575DA" w:rsidRDefault="00BD7D50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D5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815" w:type="dxa"/>
          </w:tcPr>
          <w:p w:rsidR="00AD143B" w:rsidRPr="005575DA" w:rsidRDefault="0092009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</w:t>
            </w:r>
          </w:p>
        </w:tc>
        <w:tc>
          <w:tcPr>
            <w:tcW w:w="1559" w:type="dxa"/>
          </w:tcPr>
          <w:p w:rsidR="00AD143B" w:rsidRPr="005575DA" w:rsidRDefault="0092009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1559" w:type="dxa"/>
            <w:gridSpan w:val="2"/>
          </w:tcPr>
          <w:p w:rsidR="00AD143B" w:rsidRPr="005575DA" w:rsidRDefault="00454EC2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</w:t>
            </w:r>
          </w:p>
        </w:tc>
        <w:tc>
          <w:tcPr>
            <w:tcW w:w="1418" w:type="dxa"/>
          </w:tcPr>
          <w:p w:rsidR="00AD143B" w:rsidRPr="005575DA" w:rsidRDefault="00E305E7" w:rsidP="0045021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  <w:r w:rsidR="00AA5F7F">
              <w:rPr>
                <w:rFonts w:ascii="Times New Roman" w:hAnsi="Times New Roman" w:cs="Times New Roman"/>
                <w:szCs w:val="22"/>
              </w:rPr>
              <w:t>1</w:t>
            </w:r>
            <w:r w:rsidR="0045021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45021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969" w:type="dxa"/>
          </w:tcPr>
          <w:p w:rsidR="00AD143B" w:rsidRPr="005575DA" w:rsidRDefault="00AD143B" w:rsidP="00AE0EC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143B" w:rsidRPr="005575DA" w:rsidTr="000452E5">
        <w:tc>
          <w:tcPr>
            <w:tcW w:w="484" w:type="dxa"/>
          </w:tcPr>
          <w:p w:rsidR="00AD143B" w:rsidRPr="005575DA" w:rsidRDefault="00AD143B" w:rsidP="00BD7D5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2</w:t>
            </w:r>
            <w:r w:rsidR="00BD7D50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547" w:type="dxa"/>
          </w:tcPr>
          <w:p w:rsidR="00AD143B" w:rsidRPr="005575DA" w:rsidRDefault="00AD143B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разработанных планов управления заказниками республиканского значения</w:t>
            </w:r>
          </w:p>
        </w:tc>
        <w:tc>
          <w:tcPr>
            <w:tcW w:w="1304" w:type="dxa"/>
          </w:tcPr>
          <w:p w:rsidR="00AD143B" w:rsidRPr="005575DA" w:rsidRDefault="005C4224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D5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815" w:type="dxa"/>
          </w:tcPr>
          <w:p w:rsidR="00AD143B" w:rsidRPr="005575DA" w:rsidRDefault="005C4224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59" w:type="dxa"/>
          </w:tcPr>
          <w:p w:rsidR="00AD143B" w:rsidRPr="005575DA" w:rsidRDefault="005C4224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59" w:type="dxa"/>
            <w:gridSpan w:val="2"/>
          </w:tcPr>
          <w:p w:rsidR="00AD143B" w:rsidRPr="005575DA" w:rsidRDefault="00454EC2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</w:tcPr>
          <w:p w:rsidR="00AD143B" w:rsidRPr="005575DA" w:rsidRDefault="004C401A" w:rsidP="0045021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  <w:r w:rsidR="00450216">
              <w:rPr>
                <w:rFonts w:ascii="Times New Roman" w:hAnsi="Times New Roman" w:cs="Times New Roman"/>
                <w:szCs w:val="22"/>
              </w:rPr>
              <w:t>20</w:t>
            </w:r>
            <w:r w:rsidR="00AA5F7F">
              <w:rPr>
                <w:rFonts w:ascii="Times New Roman" w:hAnsi="Times New Roman" w:cs="Times New Roman"/>
                <w:szCs w:val="22"/>
              </w:rPr>
              <w:t>0</w:t>
            </w:r>
            <w:r w:rsidR="00FF3B3B">
              <w:rPr>
                <w:rFonts w:ascii="Times New Roman" w:hAnsi="Times New Roman" w:cs="Times New Roman"/>
                <w:szCs w:val="22"/>
              </w:rPr>
              <w:t>,</w:t>
            </w:r>
            <w:r w:rsidR="00AA5F7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69" w:type="dxa"/>
          </w:tcPr>
          <w:p w:rsidR="00AD143B" w:rsidRPr="005575DA" w:rsidRDefault="00AD143B" w:rsidP="005575D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143B" w:rsidRPr="005575DA" w:rsidTr="000452E5">
        <w:tc>
          <w:tcPr>
            <w:tcW w:w="484" w:type="dxa"/>
          </w:tcPr>
          <w:p w:rsidR="00AD143B" w:rsidRPr="005575DA" w:rsidRDefault="00A9749E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28.</w:t>
            </w:r>
          </w:p>
        </w:tc>
        <w:tc>
          <w:tcPr>
            <w:tcW w:w="3547" w:type="dxa"/>
          </w:tcPr>
          <w:p w:rsidR="00AD143B" w:rsidRPr="005575DA" w:rsidRDefault="00AD143B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установленных информационных и информационно-указательных знаков, рекламно-информационных щитов</w:t>
            </w:r>
          </w:p>
        </w:tc>
        <w:tc>
          <w:tcPr>
            <w:tcW w:w="1304" w:type="dxa"/>
          </w:tcPr>
          <w:p w:rsidR="00AD143B" w:rsidRPr="005575DA" w:rsidRDefault="002E32A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1815" w:type="dxa"/>
          </w:tcPr>
          <w:p w:rsidR="00AD143B" w:rsidRPr="005575DA" w:rsidRDefault="009409B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820</w:t>
            </w:r>
          </w:p>
        </w:tc>
        <w:tc>
          <w:tcPr>
            <w:tcW w:w="1559" w:type="dxa"/>
          </w:tcPr>
          <w:p w:rsidR="00AD143B" w:rsidRPr="005575DA" w:rsidRDefault="00AD143B" w:rsidP="00277C2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1</w:t>
            </w:r>
            <w:r w:rsidR="00277C28">
              <w:rPr>
                <w:rFonts w:ascii="Times New Roman" w:hAnsi="Times New Roman" w:cs="Times New Roman"/>
                <w:szCs w:val="22"/>
              </w:rPr>
              <w:t xml:space="preserve"> 1</w:t>
            </w:r>
            <w:r w:rsidRPr="005575DA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559" w:type="dxa"/>
            <w:gridSpan w:val="2"/>
          </w:tcPr>
          <w:p w:rsidR="00AD143B" w:rsidRPr="005575DA" w:rsidRDefault="00454EC2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994</w:t>
            </w:r>
          </w:p>
        </w:tc>
        <w:tc>
          <w:tcPr>
            <w:tcW w:w="1418" w:type="dxa"/>
          </w:tcPr>
          <w:p w:rsidR="00AD143B" w:rsidRPr="005575DA" w:rsidRDefault="00E305E7" w:rsidP="0045021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450216"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45021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969" w:type="dxa"/>
          </w:tcPr>
          <w:p w:rsidR="00AD143B" w:rsidRPr="005575DA" w:rsidRDefault="00454EC2" w:rsidP="0095379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связи с изменением стоимости единицы продукции </w:t>
            </w:r>
            <w:r w:rsidR="0095379B">
              <w:rPr>
                <w:rFonts w:ascii="Times New Roman" w:hAnsi="Times New Roman" w:cs="Times New Roman"/>
                <w:szCs w:val="22"/>
              </w:rPr>
              <w:t>уменьшилось</w:t>
            </w:r>
            <w:r>
              <w:rPr>
                <w:rFonts w:ascii="Times New Roman" w:hAnsi="Times New Roman" w:cs="Times New Roman"/>
                <w:szCs w:val="22"/>
              </w:rPr>
              <w:t xml:space="preserve"> количество установленных </w:t>
            </w:r>
            <w:r w:rsidRPr="005575DA">
              <w:rPr>
                <w:rFonts w:ascii="Times New Roman" w:hAnsi="Times New Roman"/>
              </w:rPr>
              <w:t>информационных и информационно-указательных знаков, рекламно-информационных щитов</w:t>
            </w:r>
          </w:p>
        </w:tc>
      </w:tr>
      <w:tr w:rsidR="00AD143B" w:rsidRPr="005575DA" w:rsidTr="000452E5">
        <w:tc>
          <w:tcPr>
            <w:tcW w:w="484" w:type="dxa"/>
          </w:tcPr>
          <w:p w:rsidR="00AD143B" w:rsidRPr="005575DA" w:rsidRDefault="00D8487A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29.</w:t>
            </w:r>
          </w:p>
        </w:tc>
        <w:tc>
          <w:tcPr>
            <w:tcW w:w="3547" w:type="dxa"/>
          </w:tcPr>
          <w:p w:rsidR="00AD143B" w:rsidRPr="005575DA" w:rsidRDefault="00AD143B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реализованных проектов по восстановлению нарушенных экологических систем</w:t>
            </w:r>
          </w:p>
        </w:tc>
        <w:tc>
          <w:tcPr>
            <w:tcW w:w="1304" w:type="dxa"/>
          </w:tcPr>
          <w:p w:rsidR="00AD143B" w:rsidRPr="005575DA" w:rsidRDefault="00AD1FD0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D5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815" w:type="dxa"/>
          </w:tcPr>
          <w:p w:rsidR="00AD143B" w:rsidRPr="005575DA" w:rsidRDefault="00D8487A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59" w:type="dxa"/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59" w:type="dxa"/>
            <w:gridSpan w:val="2"/>
          </w:tcPr>
          <w:p w:rsidR="00AD143B" w:rsidRPr="005575DA" w:rsidRDefault="00AB773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AD143B" w:rsidRPr="005575DA" w:rsidRDefault="00E305E7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69" w:type="dxa"/>
          </w:tcPr>
          <w:p w:rsidR="00AD143B" w:rsidRPr="005575DA" w:rsidRDefault="00AD143B" w:rsidP="005575D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143B" w:rsidRPr="005575DA" w:rsidTr="000452E5">
        <w:tc>
          <w:tcPr>
            <w:tcW w:w="484" w:type="dxa"/>
          </w:tcPr>
          <w:p w:rsidR="00AD143B" w:rsidRPr="005575DA" w:rsidRDefault="00AD143B" w:rsidP="00C105E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  <w:r w:rsidR="00C105E1">
              <w:rPr>
                <w:rFonts w:ascii="Times New Roman" w:hAnsi="Times New Roman" w:cs="Times New Roman"/>
                <w:szCs w:val="22"/>
              </w:rPr>
              <w:t>0.</w:t>
            </w:r>
          </w:p>
        </w:tc>
        <w:tc>
          <w:tcPr>
            <w:tcW w:w="3547" w:type="dxa"/>
          </w:tcPr>
          <w:p w:rsidR="00AD143B" w:rsidRPr="005575DA" w:rsidRDefault="00AD143B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 xml:space="preserve">Количество ООПТ, на </w:t>
            </w:r>
            <w:proofErr w:type="gramStart"/>
            <w:r w:rsidRPr="005575DA">
              <w:rPr>
                <w:rFonts w:ascii="Times New Roman" w:hAnsi="Times New Roman"/>
              </w:rPr>
              <w:t>территории</w:t>
            </w:r>
            <w:proofErr w:type="gramEnd"/>
            <w:r w:rsidRPr="005575DA">
              <w:rPr>
                <w:rFonts w:ascii="Times New Roman" w:hAnsi="Times New Roman"/>
              </w:rPr>
              <w:t xml:space="preserve"> которых проведены мероприятия по расчистке от древесно-кустарниковой растительности и тростника участков экологических систем (лугов, низинных болот, островов)</w:t>
            </w:r>
          </w:p>
        </w:tc>
        <w:tc>
          <w:tcPr>
            <w:tcW w:w="1304" w:type="dxa"/>
          </w:tcPr>
          <w:p w:rsidR="00AD143B" w:rsidRPr="005575DA" w:rsidRDefault="00AD1FD0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D5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815" w:type="dxa"/>
          </w:tcPr>
          <w:p w:rsidR="00AD143B" w:rsidRPr="005575DA" w:rsidRDefault="00AD1FD0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59" w:type="dxa"/>
          </w:tcPr>
          <w:p w:rsidR="00AD143B" w:rsidRPr="005575DA" w:rsidRDefault="00AD1FD0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59" w:type="dxa"/>
            <w:gridSpan w:val="2"/>
          </w:tcPr>
          <w:p w:rsidR="00AD143B" w:rsidRPr="005575DA" w:rsidRDefault="008D196C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AD143B" w:rsidRPr="005575DA" w:rsidRDefault="004C401A" w:rsidP="0045021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  <w:r w:rsidR="00450216">
              <w:rPr>
                <w:rFonts w:ascii="Times New Roman" w:hAnsi="Times New Roman" w:cs="Times New Roman"/>
                <w:szCs w:val="22"/>
              </w:rPr>
              <w:t>10</w:t>
            </w:r>
            <w:r w:rsidR="00EC507C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3969" w:type="dxa"/>
          </w:tcPr>
          <w:p w:rsidR="00AD143B" w:rsidRPr="005575DA" w:rsidRDefault="00AD143B" w:rsidP="005575D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143B" w:rsidRPr="005575DA" w:rsidTr="000452E5">
        <w:tc>
          <w:tcPr>
            <w:tcW w:w="484" w:type="dxa"/>
          </w:tcPr>
          <w:p w:rsidR="00AD143B" w:rsidRPr="005575DA" w:rsidRDefault="00AD143B" w:rsidP="001772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3</w:t>
            </w:r>
            <w:r w:rsidR="0017725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547" w:type="dxa"/>
          </w:tcPr>
          <w:p w:rsidR="00AD143B" w:rsidRPr="005575DA" w:rsidRDefault="00AD143B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 xml:space="preserve">Площадь ООПТ, на которой проведены мероприятия по борьбе с </w:t>
            </w:r>
            <w:proofErr w:type="spellStart"/>
            <w:r w:rsidRPr="005575DA">
              <w:rPr>
                <w:rFonts w:ascii="Times New Roman" w:hAnsi="Times New Roman"/>
              </w:rPr>
              <w:t>инвазивными</w:t>
            </w:r>
            <w:proofErr w:type="spellEnd"/>
            <w:r w:rsidRPr="005575DA">
              <w:rPr>
                <w:rFonts w:ascii="Times New Roman" w:hAnsi="Times New Roman"/>
              </w:rPr>
              <w:t xml:space="preserve"> чужеродными видами</w:t>
            </w:r>
          </w:p>
        </w:tc>
        <w:tc>
          <w:tcPr>
            <w:tcW w:w="1304" w:type="dxa"/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гектаров</w:t>
            </w:r>
          </w:p>
        </w:tc>
        <w:tc>
          <w:tcPr>
            <w:tcW w:w="1815" w:type="dxa"/>
          </w:tcPr>
          <w:p w:rsidR="00AD143B" w:rsidRPr="005575DA" w:rsidRDefault="00177254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354,2</w:t>
            </w:r>
          </w:p>
        </w:tc>
        <w:tc>
          <w:tcPr>
            <w:tcW w:w="1559" w:type="dxa"/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559" w:type="dxa"/>
            <w:gridSpan w:val="2"/>
          </w:tcPr>
          <w:p w:rsidR="00AD143B" w:rsidRPr="005575DA" w:rsidRDefault="00AA5F7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377,1</w:t>
            </w:r>
          </w:p>
        </w:tc>
        <w:tc>
          <w:tcPr>
            <w:tcW w:w="1418" w:type="dxa"/>
          </w:tcPr>
          <w:p w:rsidR="00AD143B" w:rsidRPr="005575DA" w:rsidRDefault="004C401A" w:rsidP="0045021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  <w:r w:rsidR="00450216">
              <w:rPr>
                <w:rFonts w:ascii="Times New Roman" w:hAnsi="Times New Roman" w:cs="Times New Roman"/>
                <w:szCs w:val="22"/>
              </w:rPr>
              <w:t>654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45021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969" w:type="dxa"/>
          </w:tcPr>
          <w:p w:rsidR="00AD143B" w:rsidRPr="005575DA" w:rsidRDefault="00AD143B" w:rsidP="005575D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143B" w:rsidRPr="005575DA" w:rsidTr="000452E5">
        <w:tc>
          <w:tcPr>
            <w:tcW w:w="484" w:type="dxa"/>
          </w:tcPr>
          <w:p w:rsidR="00AD143B" w:rsidRPr="005575DA" w:rsidRDefault="00AD143B" w:rsidP="002F0AE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3</w:t>
            </w:r>
            <w:r w:rsidR="002F0AE6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547" w:type="dxa"/>
          </w:tcPr>
          <w:p w:rsidR="00AD143B" w:rsidRPr="005575DA" w:rsidRDefault="00AD143B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приобретенных комплектов специальных средств визуального обнаружения лесных пожаров</w:t>
            </w:r>
          </w:p>
        </w:tc>
        <w:tc>
          <w:tcPr>
            <w:tcW w:w="1304" w:type="dxa"/>
          </w:tcPr>
          <w:p w:rsidR="00AD143B" w:rsidRPr="005575DA" w:rsidRDefault="002F0AE6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D5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815" w:type="dxa"/>
          </w:tcPr>
          <w:p w:rsidR="00AD143B" w:rsidRPr="005575DA" w:rsidRDefault="002F0AE6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559" w:type="dxa"/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  <w:gridSpan w:val="2"/>
          </w:tcPr>
          <w:p w:rsidR="00AD143B" w:rsidRPr="005575DA" w:rsidRDefault="00EC507C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8" w:type="dxa"/>
          </w:tcPr>
          <w:p w:rsidR="00AD143B" w:rsidRPr="005575DA" w:rsidRDefault="004C401A" w:rsidP="0045021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  <w:r w:rsidR="00450216">
              <w:rPr>
                <w:rFonts w:ascii="Times New Roman" w:hAnsi="Times New Roman" w:cs="Times New Roman"/>
                <w:szCs w:val="22"/>
              </w:rPr>
              <w:t>20</w:t>
            </w:r>
            <w:r w:rsidR="00EC507C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EC507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69" w:type="dxa"/>
          </w:tcPr>
          <w:p w:rsidR="00AD143B" w:rsidRPr="005575DA" w:rsidRDefault="00AD143B" w:rsidP="005575D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143B" w:rsidRPr="00D76DAF" w:rsidTr="000452E5">
        <w:tc>
          <w:tcPr>
            <w:tcW w:w="484" w:type="dxa"/>
          </w:tcPr>
          <w:p w:rsidR="00AD143B" w:rsidRPr="00D76DAF" w:rsidRDefault="00AD143B" w:rsidP="002F0AE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D76DAF">
              <w:rPr>
                <w:rFonts w:ascii="Times New Roman" w:hAnsi="Times New Roman" w:cs="Times New Roman"/>
                <w:szCs w:val="22"/>
              </w:rPr>
              <w:t>3</w:t>
            </w:r>
            <w:r w:rsidR="002F0AE6" w:rsidRPr="00D76DAF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547" w:type="dxa"/>
          </w:tcPr>
          <w:p w:rsidR="00AD143B" w:rsidRPr="00D76DAF" w:rsidRDefault="00AD143B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D76DAF">
              <w:rPr>
                <w:rFonts w:ascii="Times New Roman" w:hAnsi="Times New Roman"/>
              </w:rPr>
              <w:t>Количество построенных и реконструированных объектов инфраструктуры туризма</w:t>
            </w:r>
          </w:p>
        </w:tc>
        <w:tc>
          <w:tcPr>
            <w:tcW w:w="1304" w:type="dxa"/>
          </w:tcPr>
          <w:p w:rsidR="00AD143B" w:rsidRPr="00D76DAF" w:rsidRDefault="002F0AE6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D76DAF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815" w:type="dxa"/>
          </w:tcPr>
          <w:p w:rsidR="00AD143B" w:rsidRPr="00D76DAF" w:rsidRDefault="002F0AE6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D76DA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59" w:type="dxa"/>
          </w:tcPr>
          <w:p w:rsidR="00AD143B" w:rsidRPr="00D76DAF" w:rsidRDefault="002F0AE6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D76DA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  <w:gridSpan w:val="2"/>
          </w:tcPr>
          <w:p w:rsidR="00AD143B" w:rsidRPr="00D76DAF" w:rsidRDefault="00D76DA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D76DA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8" w:type="dxa"/>
          </w:tcPr>
          <w:p w:rsidR="00AD143B" w:rsidRPr="00D76DAF" w:rsidRDefault="00F05D21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69" w:type="dxa"/>
          </w:tcPr>
          <w:p w:rsidR="00AD143B" w:rsidRPr="00D76DAF" w:rsidRDefault="00AD143B" w:rsidP="005575D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143B" w:rsidRPr="005575DA" w:rsidTr="000452E5">
        <w:tc>
          <w:tcPr>
            <w:tcW w:w="484" w:type="dxa"/>
          </w:tcPr>
          <w:p w:rsidR="00AD143B" w:rsidRPr="005575DA" w:rsidRDefault="00233D07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34.</w:t>
            </w:r>
          </w:p>
        </w:tc>
        <w:tc>
          <w:tcPr>
            <w:tcW w:w="3547" w:type="dxa"/>
          </w:tcPr>
          <w:p w:rsidR="00AD143B" w:rsidRPr="005575DA" w:rsidRDefault="00AD143B" w:rsidP="00233D0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изданных рекламно-информационных материалов об ООПТ</w:t>
            </w:r>
          </w:p>
        </w:tc>
        <w:tc>
          <w:tcPr>
            <w:tcW w:w="1304" w:type="dxa"/>
          </w:tcPr>
          <w:p w:rsidR="00AD143B" w:rsidRPr="005575DA" w:rsidRDefault="00C15CD5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1815" w:type="dxa"/>
          </w:tcPr>
          <w:p w:rsidR="00AD143B" w:rsidRPr="005575DA" w:rsidRDefault="00233D07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14 652</w:t>
            </w:r>
          </w:p>
        </w:tc>
        <w:tc>
          <w:tcPr>
            <w:tcW w:w="1559" w:type="dxa"/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6</w:t>
            </w:r>
            <w:r w:rsidR="00233D0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33D07" w:rsidRPr="005575DA">
              <w:rPr>
                <w:rFonts w:ascii="Times New Roman" w:hAnsi="Times New Roman" w:cs="Times New Roman"/>
                <w:szCs w:val="22"/>
              </w:rPr>
              <w:t>5</w:t>
            </w:r>
            <w:r w:rsidRPr="005575DA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559" w:type="dxa"/>
            <w:gridSpan w:val="2"/>
          </w:tcPr>
          <w:p w:rsidR="00AD143B" w:rsidRPr="005575DA" w:rsidRDefault="00EC507C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8 230</w:t>
            </w:r>
          </w:p>
        </w:tc>
        <w:tc>
          <w:tcPr>
            <w:tcW w:w="1418" w:type="dxa"/>
          </w:tcPr>
          <w:p w:rsidR="00AD143B" w:rsidRPr="005575DA" w:rsidRDefault="00F05D21" w:rsidP="0045021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  <w:r w:rsidR="00EC507C">
              <w:rPr>
                <w:rFonts w:ascii="Times New Roman" w:hAnsi="Times New Roman" w:cs="Times New Roman"/>
                <w:szCs w:val="22"/>
              </w:rPr>
              <w:t>2</w:t>
            </w:r>
            <w:r w:rsidR="00450216">
              <w:rPr>
                <w:rFonts w:ascii="Times New Roman" w:hAnsi="Times New Roman" w:cs="Times New Roman"/>
                <w:szCs w:val="22"/>
              </w:rPr>
              <w:t>6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45021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969" w:type="dxa"/>
          </w:tcPr>
          <w:p w:rsidR="00AD143B" w:rsidRPr="005575DA" w:rsidRDefault="00AD143B" w:rsidP="005575D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143B" w:rsidRPr="005575DA" w:rsidTr="00D048E2">
        <w:tc>
          <w:tcPr>
            <w:tcW w:w="484" w:type="dxa"/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b/>
                <w:szCs w:val="22"/>
              </w:rPr>
              <w:t xml:space="preserve">Подпрограмма 5. «Обеспечение функционирования, развития и совершенствования Национальной </w:t>
            </w:r>
            <w:r w:rsidRPr="005575DA">
              <w:rPr>
                <w:rFonts w:ascii="Times New Roman" w:hAnsi="Times New Roman" w:cs="Times New Roman"/>
                <w:b/>
                <w:szCs w:val="22"/>
              </w:rPr>
              <w:br/>
              <w:t>системы мониторинга окружающей среды в Республике Беларусь»</w:t>
            </w:r>
          </w:p>
        </w:tc>
      </w:tr>
      <w:tr w:rsidR="00AD143B" w:rsidRPr="005575DA" w:rsidTr="00D048E2">
        <w:tc>
          <w:tcPr>
            <w:tcW w:w="484" w:type="dxa"/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color w:val="000000"/>
                <w:szCs w:val="22"/>
              </w:rPr>
              <w:t>Задача 1. Обеспечение функционирования и развития системы наблюдений за состоянием атмосферного воздуха и источниками его загрязнения</w:t>
            </w:r>
          </w:p>
        </w:tc>
      </w:tr>
      <w:tr w:rsidR="00AD143B" w:rsidRPr="005575DA" w:rsidTr="00C34AEF">
        <w:trPr>
          <w:trHeight w:val="1249"/>
        </w:trPr>
        <w:tc>
          <w:tcPr>
            <w:tcW w:w="484" w:type="dxa"/>
          </w:tcPr>
          <w:p w:rsidR="00AD143B" w:rsidRPr="005575DA" w:rsidRDefault="00F27185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35.</w:t>
            </w:r>
          </w:p>
        </w:tc>
        <w:tc>
          <w:tcPr>
            <w:tcW w:w="3547" w:type="dxa"/>
          </w:tcPr>
          <w:p w:rsidR="00AD143B" w:rsidRPr="005575DA" w:rsidRDefault="00AD143B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радиометрических измерений в рамках полученных данных о трансграничном переносе загрязняющих веществ в атмосферном воздухе:</w:t>
            </w:r>
          </w:p>
        </w:tc>
        <w:tc>
          <w:tcPr>
            <w:tcW w:w="1304" w:type="dxa"/>
          </w:tcPr>
          <w:p w:rsidR="00AD143B" w:rsidRPr="005575DA" w:rsidRDefault="000017EE" w:rsidP="000017E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1815" w:type="dxa"/>
          </w:tcPr>
          <w:p w:rsidR="00AD143B" w:rsidRPr="005575DA" w:rsidRDefault="00AD143B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D143B" w:rsidRPr="005575DA" w:rsidRDefault="00AD143B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D143B" w:rsidRPr="005575DA" w:rsidRDefault="00AD143B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D143B" w:rsidRPr="005575DA" w:rsidRDefault="00AD143B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</w:tcPr>
          <w:p w:rsidR="00AD143B" w:rsidRPr="005575DA" w:rsidRDefault="00AD143B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143B" w:rsidRPr="005575DA" w:rsidTr="00C34AEF">
        <w:trPr>
          <w:trHeight w:val="365"/>
        </w:trPr>
        <w:tc>
          <w:tcPr>
            <w:tcW w:w="484" w:type="dxa"/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7" w:type="dxa"/>
          </w:tcPr>
          <w:p w:rsidR="00AD143B" w:rsidRPr="005575DA" w:rsidRDefault="00AD143B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дневных серий</w:t>
            </w:r>
          </w:p>
        </w:tc>
        <w:tc>
          <w:tcPr>
            <w:tcW w:w="1304" w:type="dxa"/>
          </w:tcPr>
          <w:p w:rsidR="00AD143B" w:rsidRPr="005575DA" w:rsidRDefault="00AD143B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AD143B" w:rsidRPr="005575DA" w:rsidRDefault="00AD143B" w:rsidP="00F2718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</w:t>
            </w:r>
            <w:r w:rsidR="00F27185">
              <w:rPr>
                <w:rFonts w:ascii="Times New Roman" w:hAnsi="Times New Roman"/>
              </w:rPr>
              <w:t>84</w:t>
            </w:r>
          </w:p>
        </w:tc>
        <w:tc>
          <w:tcPr>
            <w:tcW w:w="1559" w:type="dxa"/>
          </w:tcPr>
          <w:p w:rsidR="00AD143B" w:rsidRPr="005575DA" w:rsidRDefault="00AD143B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120</w:t>
            </w:r>
          </w:p>
        </w:tc>
        <w:tc>
          <w:tcPr>
            <w:tcW w:w="1559" w:type="dxa"/>
            <w:gridSpan w:val="2"/>
          </w:tcPr>
          <w:p w:rsidR="00AD143B" w:rsidRPr="005575DA" w:rsidRDefault="008F7C3C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</w:tcPr>
          <w:p w:rsidR="00AD143B" w:rsidRPr="005575DA" w:rsidRDefault="00F05D21" w:rsidP="000B5ED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69" w:type="dxa"/>
          </w:tcPr>
          <w:p w:rsidR="00AD143B" w:rsidRPr="005575DA" w:rsidRDefault="00AD143B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143B" w:rsidRPr="005575DA" w:rsidTr="000452E5">
        <w:tc>
          <w:tcPr>
            <w:tcW w:w="484" w:type="dxa"/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7" w:type="dxa"/>
          </w:tcPr>
          <w:p w:rsidR="00AD143B" w:rsidRPr="005575DA" w:rsidRDefault="00AD143B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 xml:space="preserve">серии </w:t>
            </w:r>
            <w:proofErr w:type="spellStart"/>
            <w:r w:rsidRPr="005575DA">
              <w:rPr>
                <w:rFonts w:ascii="Times New Roman" w:hAnsi="Times New Roman"/>
              </w:rPr>
              <w:t>лидарных</w:t>
            </w:r>
            <w:proofErr w:type="spellEnd"/>
            <w:r w:rsidRPr="005575DA">
              <w:rPr>
                <w:rFonts w:ascii="Times New Roman" w:hAnsi="Times New Roman"/>
              </w:rPr>
              <w:t xml:space="preserve"> измерений</w:t>
            </w:r>
          </w:p>
        </w:tc>
        <w:tc>
          <w:tcPr>
            <w:tcW w:w="1304" w:type="dxa"/>
          </w:tcPr>
          <w:p w:rsidR="00AD143B" w:rsidRPr="005575DA" w:rsidRDefault="00AD143B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AD143B" w:rsidRPr="005575DA" w:rsidRDefault="00F27185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559" w:type="dxa"/>
          </w:tcPr>
          <w:p w:rsidR="00AD143B" w:rsidRPr="005575DA" w:rsidRDefault="00AD143B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  <w:gridSpan w:val="2"/>
          </w:tcPr>
          <w:p w:rsidR="00AD143B" w:rsidRPr="005575DA" w:rsidRDefault="008F7C3C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50</w:t>
            </w:r>
          </w:p>
        </w:tc>
        <w:tc>
          <w:tcPr>
            <w:tcW w:w="1418" w:type="dxa"/>
          </w:tcPr>
          <w:p w:rsidR="00AD143B" w:rsidRPr="005575DA" w:rsidRDefault="00F05D21" w:rsidP="00CF0A4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69" w:type="dxa"/>
          </w:tcPr>
          <w:p w:rsidR="00AD143B" w:rsidRPr="005575DA" w:rsidRDefault="00AD143B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32A8" w:rsidRPr="005575DA" w:rsidTr="000452E5">
        <w:tc>
          <w:tcPr>
            <w:tcW w:w="484" w:type="dxa"/>
          </w:tcPr>
          <w:p w:rsidR="002E32A8" w:rsidRPr="005575DA" w:rsidRDefault="002E32A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36.</w:t>
            </w:r>
          </w:p>
        </w:tc>
        <w:tc>
          <w:tcPr>
            <w:tcW w:w="3547" w:type="dxa"/>
          </w:tcPr>
          <w:p w:rsidR="002E32A8" w:rsidRPr="005575DA" w:rsidRDefault="002E32A8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2E32A8">
              <w:rPr>
                <w:rFonts w:ascii="Times New Roman" w:hAnsi="Times New Roman"/>
              </w:rPr>
              <w:t>Частота предоставления данных о состоянии атмосферного воздуха в городах республики и данных о трансграничном переносе загрязняющих веществ</w:t>
            </w:r>
          </w:p>
        </w:tc>
        <w:tc>
          <w:tcPr>
            <w:tcW w:w="1304" w:type="dxa"/>
          </w:tcPr>
          <w:p w:rsidR="002E32A8" w:rsidRPr="005575DA" w:rsidRDefault="004F7620" w:rsidP="004F762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D7D50">
              <w:rPr>
                <w:rFonts w:ascii="Times New Roman" w:hAnsi="Times New Roman"/>
              </w:rPr>
              <w:t>единиц</w:t>
            </w:r>
          </w:p>
        </w:tc>
        <w:tc>
          <w:tcPr>
            <w:tcW w:w="1815" w:type="dxa"/>
          </w:tcPr>
          <w:p w:rsidR="002E32A8" w:rsidRDefault="00AE4760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2E32A8" w:rsidRPr="005575DA" w:rsidRDefault="00AE4760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59" w:type="dxa"/>
            <w:gridSpan w:val="2"/>
          </w:tcPr>
          <w:p w:rsidR="002E32A8" w:rsidRPr="005575DA" w:rsidRDefault="00AE4760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418" w:type="dxa"/>
          </w:tcPr>
          <w:p w:rsidR="002E32A8" w:rsidRPr="005575DA" w:rsidRDefault="00F05D21" w:rsidP="00CF0A4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69" w:type="dxa"/>
          </w:tcPr>
          <w:p w:rsidR="002E32A8" w:rsidRPr="005575DA" w:rsidRDefault="002E32A8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143B" w:rsidRPr="005575DA" w:rsidTr="00D048E2">
        <w:tc>
          <w:tcPr>
            <w:tcW w:w="484" w:type="dxa"/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color w:val="000000"/>
                <w:szCs w:val="22"/>
              </w:rPr>
              <w:t>Задача 2. Обеспечение функционирования и развития системы наблюдений за состоянием поверхностных вод и источниками их загрязнения</w:t>
            </w:r>
          </w:p>
        </w:tc>
      </w:tr>
      <w:tr w:rsidR="00AD143B" w:rsidRPr="005575DA" w:rsidTr="000452E5">
        <w:tc>
          <w:tcPr>
            <w:tcW w:w="484" w:type="dxa"/>
          </w:tcPr>
          <w:p w:rsidR="00AD143B" w:rsidRPr="005575DA" w:rsidRDefault="00E4681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37.</w:t>
            </w:r>
          </w:p>
        </w:tc>
        <w:tc>
          <w:tcPr>
            <w:tcW w:w="3547" w:type="dxa"/>
          </w:tcPr>
          <w:p w:rsidR="00AD143B" w:rsidRPr="005575DA" w:rsidRDefault="00AD143B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модернизированных испытательных лабораторий (центров), осуществляющих мониторинг поверхностных вод по гидрохимическим показателям</w:t>
            </w:r>
          </w:p>
        </w:tc>
        <w:tc>
          <w:tcPr>
            <w:tcW w:w="1304" w:type="dxa"/>
          </w:tcPr>
          <w:p w:rsidR="00AD143B" w:rsidRPr="005575DA" w:rsidRDefault="006B4CA4" w:rsidP="006B4C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w="1815" w:type="dxa"/>
          </w:tcPr>
          <w:p w:rsidR="00AD143B" w:rsidRPr="005575DA" w:rsidRDefault="002A405E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AD143B" w:rsidRPr="005575DA" w:rsidRDefault="00AD143B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AD143B" w:rsidRPr="005575DA" w:rsidRDefault="009F7F08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AD143B" w:rsidRPr="005575DA" w:rsidRDefault="008D7A26" w:rsidP="0045021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  <w:r w:rsidR="00450216">
              <w:rPr>
                <w:rFonts w:ascii="Times New Roman" w:hAnsi="Times New Roman" w:cs="Times New Roman"/>
                <w:szCs w:val="22"/>
              </w:rPr>
              <w:t>300</w:t>
            </w:r>
            <w:r w:rsidR="00FF3B3B">
              <w:rPr>
                <w:rFonts w:ascii="Times New Roman" w:hAnsi="Times New Roman" w:cs="Times New Roman"/>
                <w:szCs w:val="22"/>
              </w:rPr>
              <w:t>,</w:t>
            </w:r>
            <w:r w:rsidR="00AD143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69" w:type="dxa"/>
          </w:tcPr>
          <w:p w:rsidR="00AD143B" w:rsidRPr="005575DA" w:rsidRDefault="00AD143B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6818" w:rsidRPr="005575DA" w:rsidTr="000452E5">
        <w:tc>
          <w:tcPr>
            <w:tcW w:w="484" w:type="dxa"/>
          </w:tcPr>
          <w:p w:rsidR="00E46818" w:rsidRDefault="006B4CA4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38.</w:t>
            </w:r>
          </w:p>
        </w:tc>
        <w:tc>
          <w:tcPr>
            <w:tcW w:w="3547" w:type="dxa"/>
          </w:tcPr>
          <w:p w:rsidR="00E46818" w:rsidRPr="005575DA" w:rsidRDefault="006B4CA4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6B4CA4">
              <w:rPr>
                <w:rFonts w:ascii="Times New Roman" w:hAnsi="Times New Roman"/>
              </w:rPr>
              <w:t>Количество разработанных технических нормативных правовых актов, в которых устанавливается содержание загрязняющих веществ в донных отложениях водных экологических систем</w:t>
            </w:r>
          </w:p>
        </w:tc>
        <w:tc>
          <w:tcPr>
            <w:tcW w:w="1304" w:type="dxa"/>
          </w:tcPr>
          <w:p w:rsidR="00E46818" w:rsidRPr="005575DA" w:rsidRDefault="006B4CA4" w:rsidP="006B4C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w="1815" w:type="dxa"/>
          </w:tcPr>
          <w:p w:rsidR="00E46818" w:rsidRDefault="00A8140C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E46818" w:rsidRPr="005575DA" w:rsidRDefault="00A8140C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E46818" w:rsidRDefault="00A8140C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E46818" w:rsidRDefault="00F05D21" w:rsidP="000B5ED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69" w:type="dxa"/>
          </w:tcPr>
          <w:p w:rsidR="00E46818" w:rsidRPr="005575DA" w:rsidRDefault="00E46818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6818" w:rsidRPr="005575DA" w:rsidTr="000452E5">
        <w:tc>
          <w:tcPr>
            <w:tcW w:w="484" w:type="dxa"/>
          </w:tcPr>
          <w:p w:rsidR="00E46818" w:rsidRDefault="00FF2B04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39.</w:t>
            </w:r>
          </w:p>
        </w:tc>
        <w:tc>
          <w:tcPr>
            <w:tcW w:w="3547" w:type="dxa"/>
          </w:tcPr>
          <w:p w:rsidR="00E46818" w:rsidRPr="005575DA" w:rsidRDefault="00FF2B04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FF2B04">
              <w:rPr>
                <w:rFonts w:ascii="Times New Roman" w:hAnsi="Times New Roman"/>
              </w:rPr>
              <w:t>Частота предоставления данных об экологическом состоянии поверхностных водных объектов республики</w:t>
            </w:r>
          </w:p>
        </w:tc>
        <w:tc>
          <w:tcPr>
            <w:tcW w:w="1304" w:type="dxa"/>
          </w:tcPr>
          <w:p w:rsidR="00E46818" w:rsidRPr="005575DA" w:rsidRDefault="00FF2B04" w:rsidP="00FF2B0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D7D50">
              <w:rPr>
                <w:rFonts w:ascii="Times New Roman" w:hAnsi="Times New Roman"/>
              </w:rPr>
              <w:t>единиц</w:t>
            </w:r>
          </w:p>
        </w:tc>
        <w:tc>
          <w:tcPr>
            <w:tcW w:w="1815" w:type="dxa"/>
          </w:tcPr>
          <w:p w:rsidR="00E46818" w:rsidRDefault="00BB4CF6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E46818" w:rsidRPr="005575DA" w:rsidRDefault="00BB4CF6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559" w:type="dxa"/>
            <w:gridSpan w:val="2"/>
          </w:tcPr>
          <w:p w:rsidR="00E46818" w:rsidRDefault="00BB4CF6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418" w:type="dxa"/>
          </w:tcPr>
          <w:p w:rsidR="00E46818" w:rsidRDefault="00F05D21" w:rsidP="000B5ED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69" w:type="dxa"/>
          </w:tcPr>
          <w:p w:rsidR="00E46818" w:rsidRPr="005575DA" w:rsidRDefault="00E46818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143B" w:rsidRPr="005575DA" w:rsidTr="00D048E2">
        <w:tc>
          <w:tcPr>
            <w:tcW w:w="15655" w:type="dxa"/>
            <w:gridSpan w:val="9"/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575DA">
              <w:rPr>
                <w:rFonts w:ascii="Times New Roman" w:hAnsi="Times New Roman" w:cs="Times New Roman"/>
                <w:color w:val="000000"/>
                <w:szCs w:val="22"/>
              </w:rPr>
              <w:t>Задача 3. Обеспечение функционирования и развития системы наблюдений за состоянием подземных вод и источниками их загрязнения</w:t>
            </w:r>
          </w:p>
        </w:tc>
      </w:tr>
      <w:tr w:rsidR="00AD143B" w:rsidRPr="005575DA" w:rsidTr="000452E5">
        <w:tc>
          <w:tcPr>
            <w:tcW w:w="484" w:type="dxa"/>
          </w:tcPr>
          <w:p w:rsidR="00AD143B" w:rsidRPr="005575DA" w:rsidRDefault="00315455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40.</w:t>
            </w:r>
          </w:p>
        </w:tc>
        <w:tc>
          <w:tcPr>
            <w:tcW w:w="3547" w:type="dxa"/>
          </w:tcPr>
          <w:p w:rsidR="00AD143B" w:rsidRPr="005575DA" w:rsidRDefault="00AD143B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наблюдательных скважин за состоянием подземных вод в трансграничных пунктах наблюдений</w:t>
            </w:r>
          </w:p>
        </w:tc>
        <w:tc>
          <w:tcPr>
            <w:tcW w:w="1304" w:type="dxa"/>
          </w:tcPr>
          <w:p w:rsidR="00AD143B" w:rsidRPr="005575DA" w:rsidRDefault="00315455" w:rsidP="0031545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w="1815" w:type="dxa"/>
          </w:tcPr>
          <w:p w:rsidR="00AD143B" w:rsidRPr="005575DA" w:rsidRDefault="00AD143B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575DA">
              <w:rPr>
                <w:rFonts w:ascii="Times New Roman" w:hAnsi="Times New Roman"/>
                <w:lang w:val="en-US"/>
              </w:rPr>
              <w:t>65</w:t>
            </w:r>
          </w:p>
        </w:tc>
        <w:tc>
          <w:tcPr>
            <w:tcW w:w="1559" w:type="dxa"/>
          </w:tcPr>
          <w:p w:rsidR="00AD143B" w:rsidRPr="005575DA" w:rsidRDefault="00AD143B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575DA">
              <w:rPr>
                <w:rFonts w:ascii="Times New Roman" w:hAnsi="Times New Roman"/>
                <w:lang w:val="en-US"/>
              </w:rPr>
              <w:t>65</w:t>
            </w:r>
          </w:p>
        </w:tc>
        <w:tc>
          <w:tcPr>
            <w:tcW w:w="1559" w:type="dxa"/>
            <w:gridSpan w:val="2"/>
          </w:tcPr>
          <w:p w:rsidR="00AD143B" w:rsidRPr="005575DA" w:rsidRDefault="00AD143B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65</w:t>
            </w:r>
          </w:p>
        </w:tc>
        <w:tc>
          <w:tcPr>
            <w:tcW w:w="1418" w:type="dxa"/>
          </w:tcPr>
          <w:p w:rsidR="00AD143B" w:rsidRPr="005575DA" w:rsidRDefault="00F05D21" w:rsidP="000B5ED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69" w:type="dxa"/>
          </w:tcPr>
          <w:p w:rsidR="00AD143B" w:rsidRPr="005575DA" w:rsidRDefault="00AD143B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143B" w:rsidRPr="005575DA" w:rsidTr="00D048E2">
        <w:tc>
          <w:tcPr>
            <w:tcW w:w="484" w:type="dxa"/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color w:val="000000"/>
                <w:szCs w:val="22"/>
              </w:rPr>
              <w:t>Задача 4. Обеспечение функционирования и развития системы наблюдений за состоянием земель (включая почвы) и источниками их загрязнения</w:t>
            </w:r>
          </w:p>
        </w:tc>
      </w:tr>
      <w:tr w:rsidR="00AD143B" w:rsidRPr="005575DA" w:rsidTr="000452E5">
        <w:tc>
          <w:tcPr>
            <w:tcW w:w="484" w:type="dxa"/>
          </w:tcPr>
          <w:p w:rsidR="00AD143B" w:rsidRPr="005575DA" w:rsidRDefault="00AB7C1A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41.</w:t>
            </w:r>
          </w:p>
        </w:tc>
        <w:tc>
          <w:tcPr>
            <w:tcW w:w="3547" w:type="dxa"/>
          </w:tcPr>
          <w:p w:rsidR="00AD143B" w:rsidRPr="005575DA" w:rsidRDefault="00AD143B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пунктов наблюдений за химическим загрязнением земель (включая почвы) на фоновых территориях</w:t>
            </w:r>
          </w:p>
        </w:tc>
        <w:tc>
          <w:tcPr>
            <w:tcW w:w="1304" w:type="dxa"/>
          </w:tcPr>
          <w:p w:rsidR="00AD143B" w:rsidRPr="005575DA" w:rsidRDefault="00AB7C1A" w:rsidP="00AB7C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w="1815" w:type="dxa"/>
          </w:tcPr>
          <w:p w:rsidR="00AD143B" w:rsidRPr="005575DA" w:rsidRDefault="00AD143B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575DA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559" w:type="dxa"/>
          </w:tcPr>
          <w:p w:rsidR="00AD143B" w:rsidRPr="005575DA" w:rsidRDefault="00AD143B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  <w:gridSpan w:val="2"/>
          </w:tcPr>
          <w:p w:rsidR="00AD143B" w:rsidRPr="005575DA" w:rsidRDefault="00C77330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18" w:type="dxa"/>
          </w:tcPr>
          <w:p w:rsidR="00AD143B" w:rsidRPr="005575DA" w:rsidRDefault="00F05D21" w:rsidP="000B5ED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69" w:type="dxa"/>
          </w:tcPr>
          <w:p w:rsidR="00AD143B" w:rsidRPr="005575DA" w:rsidRDefault="00AD143B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143B" w:rsidRPr="005575DA" w:rsidTr="00D048E2">
        <w:tc>
          <w:tcPr>
            <w:tcW w:w="484" w:type="dxa"/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color w:val="000000"/>
                <w:szCs w:val="22"/>
              </w:rPr>
              <w:t>Задача 5. Обеспечение функционирования и развития радиационного мониторинга</w:t>
            </w:r>
          </w:p>
        </w:tc>
      </w:tr>
      <w:tr w:rsidR="00AD143B" w:rsidRPr="005575DA" w:rsidTr="000452E5">
        <w:tc>
          <w:tcPr>
            <w:tcW w:w="484" w:type="dxa"/>
          </w:tcPr>
          <w:p w:rsidR="00AD143B" w:rsidRPr="005575DA" w:rsidRDefault="00B43448" w:rsidP="00591D0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42.</w:t>
            </w:r>
          </w:p>
        </w:tc>
        <w:tc>
          <w:tcPr>
            <w:tcW w:w="3547" w:type="dxa"/>
          </w:tcPr>
          <w:p w:rsidR="00AD143B" w:rsidRPr="005575DA" w:rsidRDefault="00AD143B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автоматизированных систем радиационного контроля в зоне воздействия атомных электростанций сопредельных государств</w:t>
            </w:r>
          </w:p>
        </w:tc>
        <w:tc>
          <w:tcPr>
            <w:tcW w:w="1304" w:type="dxa"/>
          </w:tcPr>
          <w:p w:rsidR="00AD143B" w:rsidRPr="005575DA" w:rsidRDefault="00B43448" w:rsidP="00B4344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w="1815" w:type="dxa"/>
          </w:tcPr>
          <w:p w:rsidR="00AD143B" w:rsidRPr="005575DA" w:rsidRDefault="00AD143B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AD143B" w:rsidRPr="005575DA" w:rsidRDefault="00AD143B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gridSpan w:val="2"/>
          </w:tcPr>
          <w:p w:rsidR="00AD143B" w:rsidRPr="005575DA" w:rsidRDefault="00AD143B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AD143B" w:rsidRPr="005575DA" w:rsidRDefault="00F05D21" w:rsidP="000B5ED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69" w:type="dxa"/>
          </w:tcPr>
          <w:p w:rsidR="00AD143B" w:rsidRPr="005575DA" w:rsidRDefault="00AD143B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3448" w:rsidRPr="005575DA" w:rsidTr="000452E5">
        <w:tc>
          <w:tcPr>
            <w:tcW w:w="484" w:type="dxa"/>
          </w:tcPr>
          <w:p w:rsidR="00B43448" w:rsidRPr="005575DA" w:rsidRDefault="00B43448" w:rsidP="00591D0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43.</w:t>
            </w:r>
          </w:p>
        </w:tc>
        <w:tc>
          <w:tcPr>
            <w:tcW w:w="3547" w:type="dxa"/>
          </w:tcPr>
          <w:p w:rsidR="00B43448" w:rsidRPr="005575DA" w:rsidRDefault="00B43448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B43448">
              <w:rPr>
                <w:rFonts w:ascii="Times New Roman" w:hAnsi="Times New Roman"/>
              </w:rPr>
              <w:t>Количество оснащенных испытательных лабораторий (центров) сети радиационного мониторинга в районе размещения Белорусской АЭС</w:t>
            </w:r>
          </w:p>
        </w:tc>
        <w:tc>
          <w:tcPr>
            <w:tcW w:w="1304" w:type="dxa"/>
          </w:tcPr>
          <w:p w:rsidR="00B43448" w:rsidRPr="005575DA" w:rsidRDefault="00B43448" w:rsidP="00B4344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w="1815" w:type="dxa"/>
          </w:tcPr>
          <w:p w:rsidR="00B43448" w:rsidRPr="005575DA" w:rsidRDefault="0068034F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B43448" w:rsidRPr="005575DA" w:rsidRDefault="0068034F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B43448" w:rsidRPr="005575DA" w:rsidRDefault="0068034F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43448" w:rsidRDefault="00F05D21" w:rsidP="000B5ED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69" w:type="dxa"/>
          </w:tcPr>
          <w:p w:rsidR="00B43448" w:rsidRPr="005575DA" w:rsidRDefault="00B43448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143B" w:rsidRPr="005575DA" w:rsidTr="00D048E2">
        <w:tc>
          <w:tcPr>
            <w:tcW w:w="484" w:type="dxa"/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color w:val="000000"/>
                <w:szCs w:val="22"/>
              </w:rPr>
              <w:t>Задача 6. Обеспечение функционирования и развития геофизического мониторинга</w:t>
            </w:r>
          </w:p>
        </w:tc>
      </w:tr>
      <w:tr w:rsidR="00AD143B" w:rsidRPr="005575DA" w:rsidTr="000452E5">
        <w:tc>
          <w:tcPr>
            <w:tcW w:w="484" w:type="dxa"/>
          </w:tcPr>
          <w:p w:rsidR="00AD143B" w:rsidRPr="005575DA" w:rsidRDefault="00FA65A4" w:rsidP="00591D0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44.</w:t>
            </w:r>
          </w:p>
        </w:tc>
        <w:tc>
          <w:tcPr>
            <w:tcW w:w="3547" w:type="dxa"/>
          </w:tcPr>
          <w:p w:rsidR="00AD143B" w:rsidRPr="005575DA" w:rsidRDefault="00AD143B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циклов наблюдений за геомагнитным и гравитационным полями Земли, проведенных в действующих локальных сетях пунктов наблюдений</w:t>
            </w:r>
          </w:p>
        </w:tc>
        <w:tc>
          <w:tcPr>
            <w:tcW w:w="1304" w:type="dxa"/>
          </w:tcPr>
          <w:p w:rsidR="00AD143B" w:rsidRPr="005575DA" w:rsidRDefault="00D85DFE" w:rsidP="00D85DF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D7D50">
              <w:rPr>
                <w:rFonts w:ascii="Times New Roman" w:hAnsi="Times New Roman"/>
              </w:rPr>
              <w:t>единиц</w:t>
            </w:r>
          </w:p>
        </w:tc>
        <w:tc>
          <w:tcPr>
            <w:tcW w:w="1815" w:type="dxa"/>
          </w:tcPr>
          <w:p w:rsidR="00AD143B" w:rsidRPr="005575DA" w:rsidRDefault="00AD143B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575D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59" w:type="dxa"/>
          </w:tcPr>
          <w:p w:rsidR="00AD143B" w:rsidRPr="005575DA" w:rsidRDefault="00AD143B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AD143B" w:rsidRPr="005575DA" w:rsidRDefault="003C6CA9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AD143B" w:rsidRPr="005575DA" w:rsidRDefault="00F05D21" w:rsidP="000B5ED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69" w:type="dxa"/>
          </w:tcPr>
          <w:p w:rsidR="00AD143B" w:rsidRPr="005575DA" w:rsidRDefault="00AD143B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143B" w:rsidRPr="005575DA" w:rsidTr="00D048E2">
        <w:tc>
          <w:tcPr>
            <w:tcW w:w="484" w:type="dxa"/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color w:val="000000"/>
                <w:szCs w:val="22"/>
              </w:rPr>
              <w:t>Задача 7. Обеспечение функционирования и развития системы наблюдений за состоянием озонового слоя</w:t>
            </w:r>
          </w:p>
        </w:tc>
      </w:tr>
      <w:tr w:rsidR="00AD143B" w:rsidRPr="005575DA" w:rsidTr="000452E5">
        <w:tc>
          <w:tcPr>
            <w:tcW w:w="484" w:type="dxa"/>
          </w:tcPr>
          <w:p w:rsidR="00AD143B" w:rsidRPr="005575DA" w:rsidRDefault="00DA292C" w:rsidP="00591D0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45.</w:t>
            </w:r>
          </w:p>
        </w:tc>
        <w:tc>
          <w:tcPr>
            <w:tcW w:w="3547" w:type="dxa"/>
          </w:tcPr>
          <w:p w:rsidR="00AD143B" w:rsidRPr="005575DA" w:rsidRDefault="00AD143B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измерений ультрафиолетовых спектров для получения данных:</w:t>
            </w:r>
          </w:p>
        </w:tc>
        <w:tc>
          <w:tcPr>
            <w:tcW w:w="1304" w:type="dxa"/>
          </w:tcPr>
          <w:p w:rsidR="00AD143B" w:rsidRPr="005575DA" w:rsidRDefault="00AD143B" w:rsidP="00557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AD143B" w:rsidRPr="00591D08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D143B" w:rsidRPr="00DB18B0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AD143B" w:rsidRPr="005575DA" w:rsidRDefault="00AD143B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</w:tcPr>
          <w:p w:rsidR="00AD143B" w:rsidRPr="005575DA" w:rsidRDefault="00AD143B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C6CA9" w:rsidRPr="005575DA" w:rsidTr="000452E5">
        <w:tc>
          <w:tcPr>
            <w:tcW w:w="484" w:type="dxa"/>
          </w:tcPr>
          <w:p w:rsidR="003C6CA9" w:rsidRPr="005575DA" w:rsidRDefault="003C6CA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7" w:type="dxa"/>
          </w:tcPr>
          <w:p w:rsidR="003C6CA9" w:rsidRPr="005575DA" w:rsidRDefault="003C6CA9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об уровнях солнечного ультрафиолетового излучения</w:t>
            </w:r>
          </w:p>
        </w:tc>
        <w:tc>
          <w:tcPr>
            <w:tcW w:w="1304" w:type="dxa"/>
          </w:tcPr>
          <w:p w:rsidR="003C6CA9" w:rsidRPr="005575DA" w:rsidRDefault="003C6CA9" w:rsidP="00557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w="1815" w:type="dxa"/>
          </w:tcPr>
          <w:p w:rsidR="003C6CA9" w:rsidRPr="005575DA" w:rsidRDefault="003C6CA9" w:rsidP="00580F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4400</w:t>
            </w:r>
          </w:p>
        </w:tc>
        <w:tc>
          <w:tcPr>
            <w:tcW w:w="1559" w:type="dxa"/>
          </w:tcPr>
          <w:p w:rsidR="003C6CA9" w:rsidRPr="00DB18B0" w:rsidRDefault="003C6CA9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DB18B0">
              <w:rPr>
                <w:rFonts w:ascii="Times New Roman" w:hAnsi="Times New Roman"/>
                <w:lang w:val="en-US"/>
              </w:rPr>
              <w:t>4000</w:t>
            </w:r>
          </w:p>
        </w:tc>
        <w:tc>
          <w:tcPr>
            <w:tcW w:w="1559" w:type="dxa"/>
            <w:gridSpan w:val="2"/>
          </w:tcPr>
          <w:p w:rsidR="003C6CA9" w:rsidRPr="00DB18B0" w:rsidRDefault="003C6CA9" w:rsidP="00D76DAF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DB18B0">
              <w:rPr>
                <w:rFonts w:ascii="Times New Roman" w:hAnsi="Times New Roman"/>
                <w:lang w:val="en-US"/>
              </w:rPr>
              <w:t>4000</w:t>
            </w:r>
          </w:p>
        </w:tc>
        <w:tc>
          <w:tcPr>
            <w:tcW w:w="1418" w:type="dxa"/>
          </w:tcPr>
          <w:p w:rsidR="003C6CA9" w:rsidRPr="005575DA" w:rsidRDefault="00F05D21" w:rsidP="000B5ED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69" w:type="dxa"/>
          </w:tcPr>
          <w:p w:rsidR="003C6CA9" w:rsidRPr="005575DA" w:rsidRDefault="003C6CA9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C6CA9" w:rsidRPr="005575DA" w:rsidTr="000452E5">
        <w:tc>
          <w:tcPr>
            <w:tcW w:w="484" w:type="dxa"/>
          </w:tcPr>
          <w:p w:rsidR="003C6CA9" w:rsidRPr="005575DA" w:rsidRDefault="003C6CA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7" w:type="dxa"/>
          </w:tcPr>
          <w:p w:rsidR="003C6CA9" w:rsidRPr="005575DA" w:rsidRDefault="003C6CA9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 xml:space="preserve">о суточных дозах </w:t>
            </w:r>
            <w:proofErr w:type="spellStart"/>
            <w:r w:rsidRPr="005575DA">
              <w:rPr>
                <w:rFonts w:ascii="Times New Roman" w:hAnsi="Times New Roman"/>
              </w:rPr>
              <w:t>биоэффектов</w:t>
            </w:r>
            <w:proofErr w:type="spellEnd"/>
          </w:p>
        </w:tc>
        <w:tc>
          <w:tcPr>
            <w:tcW w:w="1304" w:type="dxa"/>
          </w:tcPr>
          <w:p w:rsidR="003C6CA9" w:rsidRPr="005575DA" w:rsidRDefault="003C6CA9" w:rsidP="00557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w="1815" w:type="dxa"/>
          </w:tcPr>
          <w:p w:rsidR="003C6CA9" w:rsidRPr="005575DA" w:rsidRDefault="003C6CA9" w:rsidP="00580F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320</w:t>
            </w:r>
          </w:p>
        </w:tc>
        <w:tc>
          <w:tcPr>
            <w:tcW w:w="1559" w:type="dxa"/>
          </w:tcPr>
          <w:p w:rsidR="003C6CA9" w:rsidRPr="00DB18B0" w:rsidRDefault="003C6CA9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DB18B0">
              <w:rPr>
                <w:rFonts w:ascii="Times New Roman" w:hAnsi="Times New Roman"/>
                <w:lang w:val="en-US"/>
              </w:rPr>
              <w:t>300</w:t>
            </w:r>
          </w:p>
        </w:tc>
        <w:tc>
          <w:tcPr>
            <w:tcW w:w="1559" w:type="dxa"/>
            <w:gridSpan w:val="2"/>
          </w:tcPr>
          <w:p w:rsidR="003C6CA9" w:rsidRPr="00DB18B0" w:rsidRDefault="003C6CA9" w:rsidP="00D76DAF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DB18B0">
              <w:rPr>
                <w:rFonts w:ascii="Times New Roman" w:hAnsi="Times New Roman"/>
                <w:lang w:val="en-US"/>
              </w:rPr>
              <w:t>300</w:t>
            </w:r>
          </w:p>
        </w:tc>
        <w:tc>
          <w:tcPr>
            <w:tcW w:w="1418" w:type="dxa"/>
          </w:tcPr>
          <w:p w:rsidR="003C6CA9" w:rsidRPr="005575DA" w:rsidRDefault="00F05D21" w:rsidP="000B5ED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69" w:type="dxa"/>
          </w:tcPr>
          <w:p w:rsidR="003C6CA9" w:rsidRPr="005575DA" w:rsidRDefault="003C6CA9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C6CA9" w:rsidRPr="005575DA" w:rsidTr="000452E5">
        <w:tc>
          <w:tcPr>
            <w:tcW w:w="484" w:type="dxa"/>
          </w:tcPr>
          <w:p w:rsidR="003C6CA9" w:rsidRPr="005575DA" w:rsidRDefault="003C6CA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7" w:type="dxa"/>
          </w:tcPr>
          <w:p w:rsidR="003C6CA9" w:rsidRPr="005575DA" w:rsidRDefault="003C6CA9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об ультрафиолетовом индексе</w:t>
            </w:r>
          </w:p>
        </w:tc>
        <w:tc>
          <w:tcPr>
            <w:tcW w:w="1304" w:type="dxa"/>
          </w:tcPr>
          <w:p w:rsidR="003C6CA9" w:rsidRPr="005575DA" w:rsidRDefault="003C6CA9" w:rsidP="00557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w="1815" w:type="dxa"/>
          </w:tcPr>
          <w:p w:rsidR="003C6CA9" w:rsidRPr="005575DA" w:rsidRDefault="003C6CA9" w:rsidP="00580F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1200</w:t>
            </w:r>
          </w:p>
        </w:tc>
        <w:tc>
          <w:tcPr>
            <w:tcW w:w="1559" w:type="dxa"/>
          </w:tcPr>
          <w:p w:rsidR="003C6CA9" w:rsidRPr="00DB18B0" w:rsidRDefault="003C6CA9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DB18B0">
              <w:rPr>
                <w:rFonts w:ascii="Times New Roman" w:hAnsi="Times New Roman"/>
                <w:lang w:val="en-US"/>
              </w:rPr>
              <w:t>1200</w:t>
            </w:r>
          </w:p>
        </w:tc>
        <w:tc>
          <w:tcPr>
            <w:tcW w:w="1559" w:type="dxa"/>
            <w:gridSpan w:val="2"/>
          </w:tcPr>
          <w:p w:rsidR="003C6CA9" w:rsidRPr="00DB18B0" w:rsidRDefault="003C6CA9" w:rsidP="00D76DAF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DB18B0">
              <w:rPr>
                <w:rFonts w:ascii="Times New Roman" w:hAnsi="Times New Roman"/>
                <w:lang w:val="en-US"/>
              </w:rPr>
              <w:t>1200</w:t>
            </w:r>
          </w:p>
        </w:tc>
        <w:tc>
          <w:tcPr>
            <w:tcW w:w="1418" w:type="dxa"/>
          </w:tcPr>
          <w:p w:rsidR="003C6CA9" w:rsidRPr="005575DA" w:rsidRDefault="00F05D21" w:rsidP="000B5ED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69" w:type="dxa"/>
          </w:tcPr>
          <w:p w:rsidR="003C6CA9" w:rsidRPr="005575DA" w:rsidRDefault="003C6CA9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143B" w:rsidRPr="005575DA" w:rsidTr="00D048E2">
        <w:tc>
          <w:tcPr>
            <w:tcW w:w="484" w:type="dxa"/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color w:val="000000"/>
                <w:szCs w:val="22"/>
              </w:rPr>
              <w:t>Задача 8. Обеспечение функционирования и развития системы наблюдений за состоянием лесов</w:t>
            </w:r>
          </w:p>
        </w:tc>
      </w:tr>
      <w:tr w:rsidR="00AD143B" w:rsidRPr="005575DA" w:rsidTr="000452E5">
        <w:tc>
          <w:tcPr>
            <w:tcW w:w="484" w:type="dxa"/>
          </w:tcPr>
          <w:p w:rsidR="00AD143B" w:rsidRPr="005575DA" w:rsidRDefault="0083203F" w:rsidP="00591D0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46.</w:t>
            </w:r>
          </w:p>
        </w:tc>
        <w:tc>
          <w:tcPr>
            <w:tcW w:w="3547" w:type="dxa"/>
          </w:tcPr>
          <w:p w:rsidR="00AD143B" w:rsidRPr="005575DA" w:rsidRDefault="00AD143B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пунктов наблюдений за состоянием лесов</w:t>
            </w:r>
          </w:p>
        </w:tc>
        <w:tc>
          <w:tcPr>
            <w:tcW w:w="1304" w:type="dxa"/>
          </w:tcPr>
          <w:p w:rsidR="00AD143B" w:rsidRPr="005575DA" w:rsidRDefault="00422EC4" w:rsidP="00422EC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w="1815" w:type="dxa"/>
          </w:tcPr>
          <w:p w:rsidR="00AD143B" w:rsidRPr="005575DA" w:rsidRDefault="00AD143B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575DA">
              <w:rPr>
                <w:rFonts w:ascii="Times New Roman" w:hAnsi="Times New Roman"/>
                <w:lang w:val="en-US"/>
              </w:rPr>
              <w:t>108</w:t>
            </w:r>
          </w:p>
        </w:tc>
        <w:tc>
          <w:tcPr>
            <w:tcW w:w="1559" w:type="dxa"/>
          </w:tcPr>
          <w:p w:rsidR="00AD143B" w:rsidRPr="005575DA" w:rsidRDefault="00AD143B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575DA">
              <w:rPr>
                <w:rFonts w:ascii="Times New Roman" w:hAnsi="Times New Roman"/>
                <w:lang w:val="en-US"/>
              </w:rPr>
              <w:t>108</w:t>
            </w:r>
          </w:p>
        </w:tc>
        <w:tc>
          <w:tcPr>
            <w:tcW w:w="1559" w:type="dxa"/>
            <w:gridSpan w:val="2"/>
          </w:tcPr>
          <w:p w:rsidR="00AD143B" w:rsidRDefault="005D295D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  <w:p w:rsidR="005D295D" w:rsidRPr="005D295D" w:rsidRDefault="005D295D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D143B" w:rsidRPr="005575DA" w:rsidRDefault="00F05D21" w:rsidP="000B5ED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69" w:type="dxa"/>
          </w:tcPr>
          <w:p w:rsidR="00AD143B" w:rsidRPr="005575DA" w:rsidRDefault="00AD143B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143B" w:rsidRPr="005575DA" w:rsidTr="00D048E2">
        <w:tc>
          <w:tcPr>
            <w:tcW w:w="484" w:type="dxa"/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color w:val="000000"/>
                <w:szCs w:val="22"/>
              </w:rPr>
              <w:t>Задача 9. Обеспечение функционирования и развития системы наблюдений за состоянием растительного мира</w:t>
            </w:r>
          </w:p>
        </w:tc>
      </w:tr>
      <w:tr w:rsidR="003C6CA9" w:rsidRPr="005575DA" w:rsidTr="000452E5">
        <w:tc>
          <w:tcPr>
            <w:tcW w:w="484" w:type="dxa"/>
          </w:tcPr>
          <w:p w:rsidR="003C6CA9" w:rsidRPr="005575DA" w:rsidRDefault="003C6CA9" w:rsidP="00591D0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47.</w:t>
            </w:r>
          </w:p>
        </w:tc>
        <w:tc>
          <w:tcPr>
            <w:tcW w:w="3547" w:type="dxa"/>
          </w:tcPr>
          <w:p w:rsidR="003C6CA9" w:rsidRPr="005575DA" w:rsidRDefault="003C6CA9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  <w:spacing w:val="-8"/>
              </w:rPr>
              <w:t xml:space="preserve">Количество прогнозов урожайности пищевых </w:t>
            </w:r>
            <w:r w:rsidRPr="005575DA">
              <w:rPr>
                <w:rFonts w:ascii="Times New Roman" w:hAnsi="Times New Roman"/>
              </w:rPr>
              <w:t>видов растений и грибов на землях лесного фонда</w:t>
            </w:r>
          </w:p>
        </w:tc>
        <w:tc>
          <w:tcPr>
            <w:tcW w:w="1304" w:type="dxa"/>
          </w:tcPr>
          <w:p w:rsidR="003C6CA9" w:rsidRPr="00562D9E" w:rsidRDefault="003C6CA9" w:rsidP="00562D9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22287">
              <w:rPr>
                <w:rFonts w:ascii="Times New Roman" w:hAnsi="Times New Roman"/>
              </w:rPr>
              <w:t>штук</w:t>
            </w:r>
          </w:p>
        </w:tc>
        <w:tc>
          <w:tcPr>
            <w:tcW w:w="1815" w:type="dxa"/>
          </w:tcPr>
          <w:p w:rsidR="003C6CA9" w:rsidRPr="005575DA" w:rsidRDefault="003C6CA9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575D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59" w:type="dxa"/>
          </w:tcPr>
          <w:p w:rsidR="003C6CA9" w:rsidRPr="005575DA" w:rsidRDefault="003C6CA9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3C6CA9" w:rsidRPr="005575DA" w:rsidRDefault="003C6CA9" w:rsidP="00D76DA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3C6CA9" w:rsidRDefault="00F05D21" w:rsidP="003C6CA9">
            <w:pPr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969" w:type="dxa"/>
          </w:tcPr>
          <w:p w:rsidR="003C6CA9" w:rsidRPr="005575DA" w:rsidRDefault="003C6CA9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C6CA9" w:rsidRPr="005575DA" w:rsidTr="000452E5">
        <w:tc>
          <w:tcPr>
            <w:tcW w:w="484" w:type="dxa"/>
          </w:tcPr>
          <w:p w:rsidR="003C6CA9" w:rsidRPr="005575DA" w:rsidRDefault="003C6CA9" w:rsidP="00591D0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48.</w:t>
            </w:r>
          </w:p>
        </w:tc>
        <w:tc>
          <w:tcPr>
            <w:tcW w:w="3547" w:type="dxa"/>
          </w:tcPr>
          <w:p w:rsidR="003C6CA9" w:rsidRPr="005575DA" w:rsidRDefault="003C6CA9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 xml:space="preserve">Количество прогнозов динамики и ущерба </w:t>
            </w:r>
            <w:r w:rsidRPr="005575DA">
              <w:rPr>
                <w:rFonts w:ascii="Times New Roman" w:hAnsi="Times New Roman"/>
                <w:spacing w:val="-4"/>
              </w:rPr>
              <w:t xml:space="preserve">от распространения </w:t>
            </w:r>
            <w:proofErr w:type="spellStart"/>
            <w:r w:rsidRPr="005575DA">
              <w:rPr>
                <w:rFonts w:ascii="Times New Roman" w:hAnsi="Times New Roman"/>
                <w:spacing w:val="-4"/>
              </w:rPr>
              <w:t>инвазивных</w:t>
            </w:r>
            <w:proofErr w:type="spellEnd"/>
            <w:r w:rsidRPr="005575DA">
              <w:rPr>
                <w:rFonts w:ascii="Times New Roman" w:hAnsi="Times New Roman"/>
                <w:spacing w:val="-4"/>
              </w:rPr>
              <w:t xml:space="preserve"> видов растений</w:t>
            </w:r>
          </w:p>
        </w:tc>
        <w:tc>
          <w:tcPr>
            <w:tcW w:w="1304" w:type="dxa"/>
          </w:tcPr>
          <w:p w:rsidR="003C6CA9" w:rsidRPr="00562D9E" w:rsidRDefault="003C6CA9" w:rsidP="00562D9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22287">
              <w:rPr>
                <w:rFonts w:ascii="Times New Roman" w:hAnsi="Times New Roman"/>
              </w:rPr>
              <w:t>штук</w:t>
            </w:r>
          </w:p>
        </w:tc>
        <w:tc>
          <w:tcPr>
            <w:tcW w:w="1815" w:type="dxa"/>
          </w:tcPr>
          <w:p w:rsidR="003C6CA9" w:rsidRPr="005575DA" w:rsidRDefault="003C6CA9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575D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59" w:type="dxa"/>
          </w:tcPr>
          <w:p w:rsidR="003C6CA9" w:rsidRPr="005575DA" w:rsidRDefault="003C6CA9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3C6CA9" w:rsidRPr="005575DA" w:rsidRDefault="003C6CA9" w:rsidP="00D76DA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3C6CA9" w:rsidRDefault="00F05D21" w:rsidP="003C6CA9">
            <w:pPr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969" w:type="dxa"/>
          </w:tcPr>
          <w:p w:rsidR="003C6CA9" w:rsidRPr="005575DA" w:rsidRDefault="003C6CA9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C7A2A" w:rsidRPr="005575DA" w:rsidTr="000452E5">
        <w:tc>
          <w:tcPr>
            <w:tcW w:w="484" w:type="dxa"/>
          </w:tcPr>
          <w:p w:rsidR="008C7A2A" w:rsidRPr="005575DA" w:rsidRDefault="008C7A2A" w:rsidP="00591D0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49.</w:t>
            </w:r>
          </w:p>
        </w:tc>
        <w:tc>
          <w:tcPr>
            <w:tcW w:w="3547" w:type="dxa"/>
          </w:tcPr>
          <w:p w:rsidR="008C7A2A" w:rsidRPr="005575DA" w:rsidRDefault="008C7A2A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D85DFE">
              <w:rPr>
                <w:rFonts w:ascii="Times New Roman" w:hAnsi="Times New Roman"/>
              </w:rPr>
              <w:t>Количество пунктов, в которых проводятся наблюдения за состоянием растительного мира и средой произрастания растений</w:t>
            </w:r>
          </w:p>
        </w:tc>
        <w:tc>
          <w:tcPr>
            <w:tcW w:w="1304" w:type="dxa"/>
          </w:tcPr>
          <w:p w:rsidR="008C7A2A" w:rsidRPr="00562D9E" w:rsidRDefault="008C7A2A" w:rsidP="00562D9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22287">
              <w:rPr>
                <w:rFonts w:ascii="Times New Roman" w:hAnsi="Times New Roman"/>
              </w:rPr>
              <w:t>штук</w:t>
            </w:r>
          </w:p>
        </w:tc>
        <w:tc>
          <w:tcPr>
            <w:tcW w:w="1815" w:type="dxa"/>
          </w:tcPr>
          <w:p w:rsidR="008C7A2A" w:rsidRPr="005575DA" w:rsidRDefault="00562D9E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C7A2A" w:rsidRPr="005575DA" w:rsidRDefault="00562D9E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559" w:type="dxa"/>
            <w:gridSpan w:val="2"/>
          </w:tcPr>
          <w:p w:rsidR="008C7A2A" w:rsidRPr="005575DA" w:rsidRDefault="006E6F30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8C7A2A" w:rsidRPr="005575DA" w:rsidRDefault="00F05D21" w:rsidP="00A55B2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6E6F30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,</w:t>
            </w:r>
            <w:r w:rsidR="00A55B28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8C7A2A" w:rsidRPr="005575DA" w:rsidRDefault="008C7A2A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AD143B" w:rsidRPr="005575DA" w:rsidTr="00D048E2">
        <w:tc>
          <w:tcPr>
            <w:tcW w:w="484" w:type="dxa"/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color w:val="000000"/>
                <w:szCs w:val="22"/>
              </w:rPr>
              <w:t>Задача 10. Обеспечение функционирования и развития системы наблюдений за состоянием животного мира</w:t>
            </w:r>
          </w:p>
        </w:tc>
      </w:tr>
      <w:tr w:rsidR="00AD143B" w:rsidRPr="005575DA" w:rsidTr="000452E5">
        <w:tc>
          <w:tcPr>
            <w:tcW w:w="484" w:type="dxa"/>
          </w:tcPr>
          <w:p w:rsidR="00AD143B" w:rsidRPr="005575DA" w:rsidRDefault="00D3761A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50.</w:t>
            </w:r>
          </w:p>
        </w:tc>
        <w:tc>
          <w:tcPr>
            <w:tcW w:w="3547" w:type="dxa"/>
          </w:tcPr>
          <w:p w:rsidR="00AD143B" w:rsidRPr="005575DA" w:rsidRDefault="00D3761A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D3761A">
              <w:rPr>
                <w:rFonts w:ascii="Times New Roman" w:hAnsi="Times New Roman"/>
              </w:rPr>
              <w:t>Количество пунктов, в которых проводятся наблюдения за состоянием животного мира и средой обитания диких животных</w:t>
            </w:r>
          </w:p>
        </w:tc>
        <w:tc>
          <w:tcPr>
            <w:tcW w:w="1304" w:type="dxa"/>
          </w:tcPr>
          <w:p w:rsidR="00AD143B" w:rsidRPr="005575DA" w:rsidRDefault="00D3761A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22287">
              <w:rPr>
                <w:rFonts w:ascii="Times New Roman" w:hAnsi="Times New Roman"/>
              </w:rPr>
              <w:t>штук</w:t>
            </w:r>
          </w:p>
        </w:tc>
        <w:tc>
          <w:tcPr>
            <w:tcW w:w="1815" w:type="dxa"/>
          </w:tcPr>
          <w:p w:rsidR="00AD143B" w:rsidRPr="005575DA" w:rsidRDefault="00D3761A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AD143B" w:rsidRPr="005575DA" w:rsidRDefault="00D3761A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559" w:type="dxa"/>
            <w:gridSpan w:val="2"/>
          </w:tcPr>
          <w:p w:rsidR="00AD143B" w:rsidRPr="005575DA" w:rsidRDefault="00073937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418" w:type="dxa"/>
          </w:tcPr>
          <w:p w:rsidR="00AD143B" w:rsidRPr="00D3761A" w:rsidRDefault="00F05D21" w:rsidP="00100F7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07393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,</w:t>
            </w:r>
            <w:r w:rsidR="00100F71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AD143B" w:rsidRPr="005575DA" w:rsidRDefault="00AD143B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143B" w:rsidRPr="005575DA" w:rsidTr="000452E5">
        <w:tc>
          <w:tcPr>
            <w:tcW w:w="484" w:type="dxa"/>
          </w:tcPr>
          <w:p w:rsidR="00AD143B" w:rsidRPr="005575DA" w:rsidRDefault="00D3761A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AD143B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7" w:type="dxa"/>
          </w:tcPr>
          <w:p w:rsidR="00AD143B" w:rsidRPr="005575DA" w:rsidRDefault="00D3761A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D3761A">
              <w:rPr>
                <w:rFonts w:ascii="Times New Roman" w:hAnsi="Times New Roman"/>
              </w:rPr>
              <w:t>Количество аналитических материалов по результатам наблюдений за состоянием животного мира и средой обитания диких животных</w:t>
            </w:r>
          </w:p>
        </w:tc>
        <w:tc>
          <w:tcPr>
            <w:tcW w:w="1304" w:type="dxa"/>
          </w:tcPr>
          <w:p w:rsidR="00AD143B" w:rsidRPr="005575DA" w:rsidRDefault="00D3761A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22287">
              <w:rPr>
                <w:rFonts w:ascii="Times New Roman" w:hAnsi="Times New Roman"/>
              </w:rPr>
              <w:t>штук</w:t>
            </w:r>
          </w:p>
        </w:tc>
        <w:tc>
          <w:tcPr>
            <w:tcW w:w="1815" w:type="dxa"/>
          </w:tcPr>
          <w:p w:rsidR="00AD143B" w:rsidRPr="00D3761A" w:rsidRDefault="00D3761A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AD143B" w:rsidRPr="005575DA" w:rsidRDefault="00AD143B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AD143B" w:rsidRPr="005575DA" w:rsidRDefault="00073937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AD143B" w:rsidRPr="00D3761A" w:rsidRDefault="00F05D21" w:rsidP="00D376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969" w:type="dxa"/>
          </w:tcPr>
          <w:p w:rsidR="00AD143B" w:rsidRPr="005575DA" w:rsidRDefault="00AD143B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143B" w:rsidRPr="005575DA" w:rsidTr="00D048E2">
        <w:tc>
          <w:tcPr>
            <w:tcW w:w="484" w:type="dxa"/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color w:val="000000"/>
                <w:szCs w:val="22"/>
              </w:rPr>
              <w:t>Задача 11. Обеспечение функционирования и развития системы комплексного мониторинга естественных экологических систем на ООПТ</w:t>
            </w:r>
          </w:p>
        </w:tc>
      </w:tr>
      <w:tr w:rsidR="00AD143B" w:rsidRPr="005575DA" w:rsidTr="000452E5">
        <w:tc>
          <w:tcPr>
            <w:tcW w:w="484" w:type="dxa"/>
          </w:tcPr>
          <w:p w:rsidR="00AD143B" w:rsidRPr="005575DA" w:rsidRDefault="00F265AD" w:rsidP="00591D0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52.</w:t>
            </w:r>
          </w:p>
        </w:tc>
        <w:tc>
          <w:tcPr>
            <w:tcW w:w="3547" w:type="dxa"/>
          </w:tcPr>
          <w:p w:rsidR="00AD143B" w:rsidRPr="005575DA" w:rsidRDefault="00AD143B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  <w:spacing w:val="-4"/>
              </w:rPr>
              <w:t>Количество ООПТ, на которых проводится</w:t>
            </w:r>
            <w:r w:rsidRPr="005575DA">
              <w:rPr>
                <w:rFonts w:ascii="Times New Roman" w:hAnsi="Times New Roman"/>
              </w:rPr>
              <w:t xml:space="preserve"> повторный цикл наблюдений, с получением данных комплексного мониторинга экологических систем и прогнозированием их состояния </w:t>
            </w:r>
          </w:p>
        </w:tc>
        <w:tc>
          <w:tcPr>
            <w:tcW w:w="1304" w:type="dxa"/>
          </w:tcPr>
          <w:p w:rsidR="00AD143B" w:rsidRPr="005575DA" w:rsidRDefault="00F265AD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D7D50">
              <w:rPr>
                <w:rFonts w:ascii="Times New Roman" w:hAnsi="Times New Roman"/>
              </w:rPr>
              <w:t>единиц</w:t>
            </w:r>
          </w:p>
        </w:tc>
        <w:tc>
          <w:tcPr>
            <w:tcW w:w="1815" w:type="dxa"/>
          </w:tcPr>
          <w:p w:rsidR="00AD143B" w:rsidRPr="005575DA" w:rsidRDefault="002A63BD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AD143B" w:rsidRPr="005575DA" w:rsidRDefault="002A63BD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gridSpan w:val="2"/>
          </w:tcPr>
          <w:p w:rsidR="00AD143B" w:rsidRPr="005575DA" w:rsidRDefault="00793638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AD143B" w:rsidRPr="005575DA" w:rsidRDefault="00F05D21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969" w:type="dxa"/>
          </w:tcPr>
          <w:p w:rsidR="00AD143B" w:rsidRPr="005575DA" w:rsidRDefault="00AD143B" w:rsidP="00E33499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AD143B" w:rsidRPr="005575DA" w:rsidTr="00D048E2">
        <w:tc>
          <w:tcPr>
            <w:tcW w:w="484" w:type="dxa"/>
          </w:tcPr>
          <w:p w:rsidR="00AD143B" w:rsidRPr="00CD0F2C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AD143B" w:rsidRPr="00CD0F2C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D0F2C">
              <w:rPr>
                <w:rFonts w:ascii="Times New Roman" w:hAnsi="Times New Roman" w:cs="Times New Roman"/>
                <w:color w:val="000000"/>
                <w:szCs w:val="22"/>
              </w:rPr>
              <w:t>Задача 12. Обеспечение функционирования и развития локального мониторинга окружающей среды</w:t>
            </w:r>
          </w:p>
        </w:tc>
      </w:tr>
      <w:tr w:rsidR="00AD143B" w:rsidRPr="005575DA" w:rsidTr="00574675">
        <w:tc>
          <w:tcPr>
            <w:tcW w:w="484" w:type="dxa"/>
          </w:tcPr>
          <w:p w:rsidR="00AD143B" w:rsidRPr="00CD0F2C" w:rsidRDefault="002B7C1D" w:rsidP="00591D0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53.</w:t>
            </w:r>
          </w:p>
        </w:tc>
        <w:tc>
          <w:tcPr>
            <w:tcW w:w="3547" w:type="dxa"/>
          </w:tcPr>
          <w:p w:rsidR="00AD143B" w:rsidRPr="00CD0F2C" w:rsidRDefault="002B7C1D" w:rsidP="002B7C1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2B7C1D">
              <w:rPr>
                <w:rFonts w:ascii="Times New Roman" w:hAnsi="Times New Roman"/>
                <w:spacing w:val="-4"/>
              </w:rPr>
              <w:t xml:space="preserve">Количество объектов наблюдений и соответствующих </w:t>
            </w:r>
            <w:proofErr w:type="gramStart"/>
            <w:r w:rsidRPr="002B7C1D">
              <w:rPr>
                <w:rFonts w:ascii="Times New Roman" w:hAnsi="Times New Roman"/>
                <w:spacing w:val="-4"/>
              </w:rPr>
              <w:t>баз</w:t>
            </w:r>
            <w:proofErr w:type="gramEnd"/>
            <w:r w:rsidRPr="002B7C1D">
              <w:rPr>
                <w:rFonts w:ascii="Times New Roman" w:hAnsi="Times New Roman"/>
                <w:spacing w:val="-4"/>
              </w:rPr>
              <w:t xml:space="preserve"> данных локального мониторинга окружающей среды</w:t>
            </w:r>
          </w:p>
        </w:tc>
        <w:tc>
          <w:tcPr>
            <w:tcW w:w="1304" w:type="dxa"/>
          </w:tcPr>
          <w:p w:rsidR="00AD143B" w:rsidRPr="00CD0F2C" w:rsidRDefault="003A622E" w:rsidP="003A622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D7D50">
              <w:rPr>
                <w:rFonts w:ascii="Times New Roman" w:hAnsi="Times New Roman"/>
              </w:rPr>
              <w:t>единиц</w:t>
            </w:r>
          </w:p>
        </w:tc>
        <w:tc>
          <w:tcPr>
            <w:tcW w:w="1815" w:type="dxa"/>
          </w:tcPr>
          <w:p w:rsidR="00AD143B" w:rsidRPr="00CD0F2C" w:rsidRDefault="00A47AED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AD143B" w:rsidRPr="00A47AED" w:rsidRDefault="00A47AED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gridSpan w:val="2"/>
          </w:tcPr>
          <w:p w:rsidR="00AD143B" w:rsidRPr="00D16AD9" w:rsidRDefault="00A47AED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AD143B" w:rsidRPr="00CD0F2C" w:rsidRDefault="00F05D21" w:rsidP="00E830F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69" w:type="dxa"/>
          </w:tcPr>
          <w:p w:rsidR="00AD143B" w:rsidRPr="00CD0F2C" w:rsidRDefault="00AD143B" w:rsidP="004277F9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</w:rPr>
            </w:pPr>
            <w:bookmarkStart w:id="1" w:name="_GoBack"/>
            <w:bookmarkEnd w:id="1"/>
          </w:p>
        </w:tc>
      </w:tr>
      <w:tr w:rsidR="00AD143B" w:rsidRPr="005575DA" w:rsidTr="00D048E2">
        <w:tc>
          <w:tcPr>
            <w:tcW w:w="484" w:type="dxa"/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AD143B" w:rsidRPr="005575DA" w:rsidRDefault="00AD143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color w:val="000000"/>
                <w:szCs w:val="22"/>
              </w:rPr>
              <w:t>Задача 13. Обеспечение функционирования и развития информационной системы мониторинга окружающей среды</w:t>
            </w:r>
          </w:p>
        </w:tc>
      </w:tr>
      <w:tr w:rsidR="00AD143B" w:rsidRPr="005575DA" w:rsidTr="000452E5">
        <w:tc>
          <w:tcPr>
            <w:tcW w:w="484" w:type="dxa"/>
          </w:tcPr>
          <w:p w:rsidR="00AD143B" w:rsidRPr="005575DA" w:rsidRDefault="00D51365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54.</w:t>
            </w:r>
          </w:p>
        </w:tc>
        <w:tc>
          <w:tcPr>
            <w:tcW w:w="3547" w:type="dxa"/>
          </w:tcPr>
          <w:p w:rsidR="00AD143B" w:rsidRPr="005575DA" w:rsidRDefault="00AD143B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5575DA">
              <w:rPr>
                <w:rFonts w:ascii="Times New Roman" w:hAnsi="Times New Roman"/>
              </w:rPr>
              <w:t>Количество функционирующих инфор</w:t>
            </w:r>
            <w:r w:rsidRPr="005575DA">
              <w:rPr>
                <w:rFonts w:ascii="Times New Roman" w:hAnsi="Times New Roman"/>
                <w:spacing w:val="-4"/>
              </w:rPr>
              <w:t xml:space="preserve">мационно-аналитических центров (далее – ИАЦ) </w:t>
            </w:r>
            <w:r w:rsidRPr="005575DA">
              <w:rPr>
                <w:rFonts w:ascii="Times New Roman" w:hAnsi="Times New Roman"/>
              </w:rPr>
              <w:t>по видам мониторинга в составе Национальной системы мониторинга окружающей среды в Республике Беларусь, использующих автоматизированные информационные системы и осуществляющих сбор, обработку, анализ и представление данных по видам мониторинга в главный ИАЦ (ИАЦ мониторинга атмосферно</w:t>
            </w:r>
            <w:r w:rsidRPr="005575DA">
              <w:rPr>
                <w:rFonts w:ascii="Times New Roman" w:hAnsi="Times New Roman"/>
                <w:spacing w:val="-4"/>
              </w:rPr>
              <w:t>го воздуха; ИАЦ мониторинга животного мира; ИАЦ мониторинга поверхностных вод; ИАЦ</w:t>
            </w:r>
            <w:r w:rsidRPr="005575DA">
              <w:rPr>
                <w:rFonts w:ascii="Times New Roman" w:hAnsi="Times New Roman"/>
              </w:rPr>
              <w:t xml:space="preserve"> мониторинга подземных вод;</w:t>
            </w:r>
            <w:proofErr w:type="gramEnd"/>
            <w:r w:rsidRPr="005575DA">
              <w:rPr>
                <w:rFonts w:ascii="Times New Roman" w:hAnsi="Times New Roman"/>
              </w:rPr>
              <w:t xml:space="preserve"> </w:t>
            </w:r>
            <w:proofErr w:type="gramStart"/>
            <w:r w:rsidRPr="005575DA">
              <w:rPr>
                <w:rFonts w:ascii="Times New Roman" w:hAnsi="Times New Roman"/>
              </w:rPr>
              <w:t xml:space="preserve">ИАЦ мониторинга лесов; ИАЦ мониторинга растительного мира и комплексного мониторинга естественных экологических систем на ООПТ; ИАЦ радиационного мониторинга; ИАЦ мониторинга озонового слоя; ИАЦ мониторинга </w:t>
            </w:r>
            <w:r w:rsidRPr="005575DA">
              <w:rPr>
                <w:rFonts w:ascii="Times New Roman" w:hAnsi="Times New Roman"/>
              </w:rPr>
              <w:lastRenderedPageBreak/>
              <w:t>земель; ИАЦ локального мониторинга окружающей среды)</w:t>
            </w:r>
            <w:proofErr w:type="gramEnd"/>
          </w:p>
        </w:tc>
        <w:tc>
          <w:tcPr>
            <w:tcW w:w="1304" w:type="dxa"/>
          </w:tcPr>
          <w:p w:rsidR="00AD143B" w:rsidRPr="005575DA" w:rsidRDefault="00D51365" w:rsidP="00D5136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D7D50">
              <w:rPr>
                <w:rFonts w:ascii="Times New Roman" w:hAnsi="Times New Roman"/>
              </w:rPr>
              <w:lastRenderedPageBreak/>
              <w:t>единиц</w:t>
            </w:r>
          </w:p>
        </w:tc>
        <w:tc>
          <w:tcPr>
            <w:tcW w:w="1815" w:type="dxa"/>
          </w:tcPr>
          <w:p w:rsidR="00AD143B" w:rsidRPr="005575DA" w:rsidRDefault="00AD143B" w:rsidP="00557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AD143B" w:rsidRPr="005575DA" w:rsidRDefault="00AD143B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gridSpan w:val="2"/>
          </w:tcPr>
          <w:p w:rsidR="00AD143B" w:rsidRPr="005575DA" w:rsidRDefault="00AD143B" w:rsidP="00557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AD143B" w:rsidRDefault="00F05D21" w:rsidP="00D4238D">
            <w:pPr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969" w:type="dxa"/>
          </w:tcPr>
          <w:p w:rsidR="00AD143B" w:rsidRPr="005575DA" w:rsidRDefault="00AD143B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3F0" w:rsidRPr="005575DA" w:rsidTr="00580F68">
        <w:tc>
          <w:tcPr>
            <w:tcW w:w="15655" w:type="dxa"/>
            <w:gridSpan w:val="9"/>
          </w:tcPr>
          <w:p w:rsidR="008A33F0" w:rsidRPr="008A33F0" w:rsidRDefault="008A33F0" w:rsidP="008A33F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A33F0">
              <w:rPr>
                <w:rFonts w:ascii="Times New Roman" w:hAnsi="Times New Roman" w:cs="Times New Roman"/>
                <w:b/>
                <w:szCs w:val="22"/>
              </w:rPr>
              <w:lastRenderedPageBreak/>
              <w:t xml:space="preserve">Подпрограмма 6 «Обеспечение функционирования системы управления охраной окружающей среды в Республике Беларусь и реализация </w:t>
            </w:r>
            <w:r w:rsidRPr="008A33F0">
              <w:rPr>
                <w:rFonts w:ascii="Times New Roman" w:hAnsi="Times New Roman" w:cs="Times New Roman"/>
                <w:b/>
                <w:szCs w:val="22"/>
              </w:rPr>
              <w:br/>
              <w:t>мероприятий по рациональному (устойчивому) использованию природных ресурсов и охране окружающей среды на региональном уровне»</w:t>
            </w:r>
          </w:p>
        </w:tc>
      </w:tr>
      <w:tr w:rsidR="00EF21AF" w:rsidRPr="005575DA" w:rsidTr="00580F68">
        <w:tc>
          <w:tcPr>
            <w:tcW w:w="15655" w:type="dxa"/>
            <w:gridSpan w:val="9"/>
          </w:tcPr>
          <w:p w:rsidR="00EF21AF" w:rsidRPr="00EF21AF" w:rsidRDefault="00EF21AF" w:rsidP="00EF21A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F21AF">
              <w:rPr>
                <w:rFonts w:ascii="Times New Roman" w:hAnsi="Times New Roman" w:cs="Times New Roman"/>
                <w:color w:val="000000"/>
                <w:szCs w:val="22"/>
              </w:rPr>
              <w:t xml:space="preserve">Задача 1. Создание условий для обеспечения функционирования системы управления и устойчивого использования природных ресурсов и охраны </w:t>
            </w:r>
          </w:p>
          <w:p w:rsidR="00EF21AF" w:rsidRPr="005575DA" w:rsidRDefault="00EF21AF" w:rsidP="00EF21A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21AF">
              <w:rPr>
                <w:rFonts w:ascii="Times New Roman" w:hAnsi="Times New Roman" w:cs="Times New Roman"/>
                <w:color w:val="000000"/>
                <w:szCs w:val="22"/>
              </w:rPr>
              <w:t>окружающей среды</w:t>
            </w:r>
          </w:p>
        </w:tc>
      </w:tr>
      <w:tr w:rsidR="008A33F0" w:rsidRPr="005575DA" w:rsidTr="000452E5">
        <w:tc>
          <w:tcPr>
            <w:tcW w:w="484" w:type="dxa"/>
          </w:tcPr>
          <w:p w:rsidR="008A33F0" w:rsidRDefault="00E12AB1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55.</w:t>
            </w:r>
          </w:p>
        </w:tc>
        <w:tc>
          <w:tcPr>
            <w:tcW w:w="3547" w:type="dxa"/>
          </w:tcPr>
          <w:p w:rsidR="008A33F0" w:rsidRPr="005575DA" w:rsidRDefault="00F84184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F84184">
              <w:rPr>
                <w:rFonts w:ascii="Times New Roman" w:hAnsi="Times New Roman"/>
              </w:rPr>
              <w:t>Количество лабораторий, обеспечивающих проведение аналитического контроля и мониторинга в области охраны окружающей среды</w:t>
            </w:r>
          </w:p>
        </w:tc>
        <w:tc>
          <w:tcPr>
            <w:tcW w:w="1304" w:type="dxa"/>
          </w:tcPr>
          <w:p w:rsidR="008A33F0" w:rsidRPr="00BD7D50" w:rsidRDefault="00F84184" w:rsidP="00D5136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22287">
              <w:rPr>
                <w:rFonts w:ascii="Times New Roman" w:hAnsi="Times New Roman"/>
              </w:rPr>
              <w:t>штук</w:t>
            </w:r>
          </w:p>
        </w:tc>
        <w:tc>
          <w:tcPr>
            <w:tcW w:w="1815" w:type="dxa"/>
          </w:tcPr>
          <w:p w:rsidR="008A33F0" w:rsidRPr="005575DA" w:rsidRDefault="00EF5E26" w:rsidP="00557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A33F0" w:rsidRPr="005575DA" w:rsidRDefault="00EF5E26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59" w:type="dxa"/>
            <w:gridSpan w:val="2"/>
          </w:tcPr>
          <w:p w:rsidR="008A33F0" w:rsidRPr="005575DA" w:rsidRDefault="00EF5E26" w:rsidP="00557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18" w:type="dxa"/>
          </w:tcPr>
          <w:p w:rsidR="008A33F0" w:rsidRPr="00C3426F" w:rsidRDefault="00F05D21" w:rsidP="00D423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969" w:type="dxa"/>
          </w:tcPr>
          <w:p w:rsidR="008A33F0" w:rsidRPr="005575DA" w:rsidRDefault="008A33F0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33F0" w:rsidRPr="005575DA" w:rsidTr="000452E5">
        <w:tc>
          <w:tcPr>
            <w:tcW w:w="484" w:type="dxa"/>
          </w:tcPr>
          <w:p w:rsidR="008A33F0" w:rsidRDefault="00464A21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56.</w:t>
            </w:r>
          </w:p>
        </w:tc>
        <w:tc>
          <w:tcPr>
            <w:tcW w:w="3547" w:type="dxa"/>
          </w:tcPr>
          <w:p w:rsidR="008A33F0" w:rsidRPr="005575DA" w:rsidRDefault="00464A21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64A21">
              <w:rPr>
                <w:rFonts w:ascii="Times New Roman" w:hAnsi="Times New Roman"/>
              </w:rPr>
              <w:t>Количество государственных кадастров и реестров природных ресурсов, обеспечивающих ведение учета в области охраны окружающей среды</w:t>
            </w:r>
          </w:p>
        </w:tc>
        <w:tc>
          <w:tcPr>
            <w:tcW w:w="1304" w:type="dxa"/>
          </w:tcPr>
          <w:p w:rsidR="008A33F0" w:rsidRPr="00BD7D50" w:rsidRDefault="00F84184" w:rsidP="00D5136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22287">
              <w:rPr>
                <w:rFonts w:ascii="Times New Roman" w:hAnsi="Times New Roman"/>
              </w:rPr>
              <w:t>штук</w:t>
            </w:r>
          </w:p>
        </w:tc>
        <w:tc>
          <w:tcPr>
            <w:tcW w:w="1815" w:type="dxa"/>
          </w:tcPr>
          <w:p w:rsidR="008A33F0" w:rsidRPr="005575DA" w:rsidRDefault="00464A21" w:rsidP="00557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A33F0" w:rsidRPr="005575DA" w:rsidRDefault="00464A21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gridSpan w:val="2"/>
          </w:tcPr>
          <w:p w:rsidR="008A33F0" w:rsidRPr="005575DA" w:rsidRDefault="00464A21" w:rsidP="00557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8A33F0" w:rsidRPr="00C3426F" w:rsidRDefault="00F05D21" w:rsidP="00D423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969" w:type="dxa"/>
          </w:tcPr>
          <w:p w:rsidR="008A33F0" w:rsidRPr="005575DA" w:rsidRDefault="008A33F0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32579" w:rsidRPr="0033414C" w:rsidRDefault="00232579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232579" w:rsidRPr="00111A06" w:rsidRDefault="002325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1A06">
        <w:rPr>
          <w:rFonts w:ascii="Times New Roman" w:hAnsi="Times New Roman" w:cs="Times New Roman"/>
        </w:rPr>
        <w:t>--------------------------------</w:t>
      </w:r>
    </w:p>
    <w:p w:rsidR="00232579" w:rsidRDefault="00232579" w:rsidP="00902FF0">
      <w:pPr>
        <w:pStyle w:val="ConsPlusNormal"/>
        <w:ind w:left="567"/>
        <w:jc w:val="both"/>
        <w:rPr>
          <w:rFonts w:ascii="Times New Roman" w:hAnsi="Times New Roman" w:cs="Times New Roman"/>
        </w:rPr>
      </w:pPr>
      <w:bookmarkStart w:id="2" w:name="P1548"/>
      <w:bookmarkEnd w:id="2"/>
      <w:r w:rsidRPr="00111A06">
        <w:rPr>
          <w:rFonts w:ascii="Times New Roman" w:hAnsi="Times New Roman" w:cs="Times New Roman"/>
        </w:rPr>
        <w:t>&lt;1</w:t>
      </w:r>
      <w:proofErr w:type="gramStart"/>
      <w:r w:rsidRPr="00111A06">
        <w:rPr>
          <w:rFonts w:ascii="Times New Roman" w:hAnsi="Times New Roman" w:cs="Times New Roman"/>
        </w:rPr>
        <w:t>&gt; П</w:t>
      </w:r>
      <w:proofErr w:type="gramEnd"/>
      <w:r w:rsidRPr="00111A06">
        <w:rPr>
          <w:rFonts w:ascii="Times New Roman" w:hAnsi="Times New Roman" w:cs="Times New Roman"/>
        </w:rPr>
        <w:t>риводится фактическое значение показателя за год, предшествующий отчетному.</w:t>
      </w:r>
      <w:r w:rsidR="005414E4">
        <w:rPr>
          <w:rFonts w:ascii="Times New Roman" w:hAnsi="Times New Roman" w:cs="Times New Roman"/>
        </w:rPr>
        <w:t xml:space="preserve"> </w:t>
      </w:r>
    </w:p>
    <w:p w:rsidR="00335FBD" w:rsidRDefault="0043611D" w:rsidP="00902FF0">
      <w:pPr>
        <w:pStyle w:val="ConsPlusNormal"/>
        <w:ind w:left="567"/>
        <w:jc w:val="both"/>
        <w:rPr>
          <w:rFonts w:ascii="Times New Roman" w:hAnsi="Times New Roman" w:cs="Times New Roman"/>
          <w:szCs w:val="22"/>
        </w:rPr>
      </w:pPr>
      <w:hyperlink w:anchor="P1549" w:history="1">
        <w:r w:rsidR="00335FBD" w:rsidRPr="00AA61DD">
          <w:rPr>
            <w:rFonts w:ascii="Times New Roman" w:hAnsi="Times New Roman" w:cs="Times New Roman"/>
            <w:color w:val="0000FF"/>
            <w:szCs w:val="22"/>
          </w:rPr>
          <w:t>&lt;</w:t>
        </w:r>
        <w:r w:rsidR="00335FBD">
          <w:rPr>
            <w:rFonts w:ascii="Times New Roman" w:hAnsi="Times New Roman" w:cs="Times New Roman"/>
            <w:color w:val="0000FF"/>
            <w:szCs w:val="22"/>
          </w:rPr>
          <w:t>2</w:t>
        </w:r>
        <w:r w:rsidR="00335FBD" w:rsidRPr="00AA61DD">
          <w:rPr>
            <w:rFonts w:ascii="Times New Roman" w:hAnsi="Times New Roman" w:cs="Times New Roman"/>
            <w:color w:val="0000FF"/>
            <w:szCs w:val="22"/>
          </w:rPr>
          <w:t>&gt;</w:t>
        </w:r>
      </w:hyperlink>
      <w:r w:rsidR="00335FBD">
        <w:t xml:space="preserve"> </w:t>
      </w:r>
      <w:r w:rsidR="00335FBD" w:rsidRPr="007F298A">
        <w:rPr>
          <w:rFonts w:ascii="Times New Roman" w:hAnsi="Times New Roman" w:cs="Times New Roman"/>
          <w:szCs w:val="22"/>
        </w:rPr>
        <w:t xml:space="preserve">Фактические </w:t>
      </w:r>
      <w:r w:rsidR="00335FBD" w:rsidRPr="0037232B">
        <w:rPr>
          <w:rFonts w:ascii="Times New Roman" w:hAnsi="Times New Roman" w:cs="Times New Roman"/>
          <w:szCs w:val="22"/>
        </w:rPr>
        <w:t>значения показателей</w:t>
      </w:r>
      <w:r w:rsidR="00335FBD" w:rsidRPr="007F298A">
        <w:rPr>
          <w:rFonts w:ascii="Times New Roman" w:hAnsi="Times New Roman" w:cs="Times New Roman"/>
          <w:szCs w:val="22"/>
        </w:rPr>
        <w:t xml:space="preserve"> за 201</w:t>
      </w:r>
      <w:r w:rsidR="00335FBD">
        <w:rPr>
          <w:rFonts w:ascii="Times New Roman" w:hAnsi="Times New Roman" w:cs="Times New Roman"/>
          <w:szCs w:val="22"/>
        </w:rPr>
        <w:t>7</w:t>
      </w:r>
      <w:r w:rsidR="00335FBD" w:rsidRPr="007F298A">
        <w:rPr>
          <w:rFonts w:ascii="Times New Roman" w:hAnsi="Times New Roman" w:cs="Times New Roman"/>
          <w:szCs w:val="22"/>
        </w:rPr>
        <w:t xml:space="preserve"> год будут сформированы к 15 апреля 201</w:t>
      </w:r>
      <w:r w:rsidR="00335FBD">
        <w:rPr>
          <w:rFonts w:ascii="Times New Roman" w:hAnsi="Times New Roman" w:cs="Times New Roman"/>
          <w:szCs w:val="22"/>
        </w:rPr>
        <w:t>9</w:t>
      </w:r>
      <w:r w:rsidR="00335FBD" w:rsidRPr="007F298A">
        <w:rPr>
          <w:rFonts w:ascii="Times New Roman" w:hAnsi="Times New Roman" w:cs="Times New Roman"/>
          <w:szCs w:val="22"/>
        </w:rPr>
        <w:t xml:space="preserve"> года в соответствии с </w:t>
      </w:r>
      <w:r w:rsidR="00335FBD">
        <w:rPr>
          <w:rFonts w:ascii="Times New Roman" w:hAnsi="Times New Roman" w:cs="Times New Roman"/>
          <w:szCs w:val="22"/>
        </w:rPr>
        <w:t>пунктом 2 «</w:t>
      </w:r>
      <w:r w:rsidR="00335FBD" w:rsidRPr="007F298A">
        <w:rPr>
          <w:rFonts w:ascii="Times New Roman" w:hAnsi="Times New Roman" w:cs="Times New Roman"/>
          <w:szCs w:val="22"/>
        </w:rPr>
        <w:t>Паспорт</w:t>
      </w:r>
      <w:r w:rsidR="00335FBD">
        <w:rPr>
          <w:rFonts w:ascii="Times New Roman" w:hAnsi="Times New Roman" w:cs="Times New Roman"/>
          <w:szCs w:val="22"/>
        </w:rPr>
        <w:t>а</w:t>
      </w:r>
      <w:r w:rsidR="00335FBD" w:rsidRPr="007F298A">
        <w:rPr>
          <w:rFonts w:ascii="Times New Roman" w:hAnsi="Times New Roman" w:cs="Times New Roman"/>
          <w:szCs w:val="22"/>
        </w:rPr>
        <w:t xml:space="preserve"> по срокам предоставления целевых и сводных показателей Государственной программы “Охрана окружающей среды и устойчивое использование природных ресурсов” на 2016 - 2020 годы</w:t>
      </w:r>
      <w:r w:rsidR="00335FBD">
        <w:rPr>
          <w:rFonts w:ascii="Times New Roman" w:hAnsi="Times New Roman" w:cs="Times New Roman"/>
          <w:szCs w:val="22"/>
        </w:rPr>
        <w:t>»</w:t>
      </w:r>
      <w:r w:rsidR="00A63F11">
        <w:rPr>
          <w:rFonts w:ascii="Times New Roman" w:hAnsi="Times New Roman" w:cs="Times New Roman"/>
          <w:szCs w:val="22"/>
        </w:rPr>
        <w:t>.</w:t>
      </w:r>
    </w:p>
    <w:sectPr w:rsidR="00335FBD" w:rsidSect="007B6362">
      <w:headerReference w:type="default" r:id="rId8"/>
      <w:pgSz w:w="16838" w:h="11905" w:orient="landscape"/>
      <w:pgMar w:top="851" w:right="397" w:bottom="709" w:left="851" w:header="283" w:footer="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43A" w:rsidRDefault="0061043A" w:rsidP="004277F9">
      <w:pPr>
        <w:spacing w:after="0" w:line="240" w:lineRule="auto"/>
      </w:pPr>
      <w:r>
        <w:separator/>
      </w:r>
    </w:p>
  </w:endnote>
  <w:endnote w:type="continuationSeparator" w:id="0">
    <w:p w:rsidR="0061043A" w:rsidRDefault="0061043A" w:rsidP="0042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43A" w:rsidRDefault="0061043A" w:rsidP="004277F9">
      <w:pPr>
        <w:spacing w:after="0" w:line="240" w:lineRule="auto"/>
      </w:pPr>
      <w:r>
        <w:separator/>
      </w:r>
    </w:p>
  </w:footnote>
  <w:footnote w:type="continuationSeparator" w:id="0">
    <w:p w:rsidR="0061043A" w:rsidRDefault="0061043A" w:rsidP="00427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43A" w:rsidRDefault="0043611D" w:rsidP="007B6362">
    <w:pPr>
      <w:pStyle w:val="a5"/>
      <w:jc w:val="center"/>
    </w:pPr>
    <w:fldSimple w:instr=" PAGE   \* MERGEFORMAT ">
      <w:r w:rsidR="00E13536">
        <w:rPr>
          <w:noProof/>
        </w:rPr>
        <w:t>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C24"/>
    <w:multiLevelType w:val="hybridMultilevel"/>
    <w:tmpl w:val="308CCC44"/>
    <w:lvl w:ilvl="0" w:tplc="1750A4A0">
      <w:start w:val="201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7B716571"/>
    <w:multiLevelType w:val="hybridMultilevel"/>
    <w:tmpl w:val="F25C569C"/>
    <w:lvl w:ilvl="0" w:tplc="AC56F446">
      <w:start w:val="1"/>
      <w:numFmt w:val="decimal"/>
      <w:lvlText w:val="%1."/>
      <w:lvlJc w:val="left"/>
      <w:pPr>
        <w:tabs>
          <w:tab w:val="num" w:pos="426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09"/>
        </w:tabs>
        <w:ind w:left="8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29"/>
        </w:tabs>
        <w:ind w:left="15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49"/>
        </w:tabs>
        <w:ind w:left="22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69"/>
        </w:tabs>
        <w:ind w:left="29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89"/>
        </w:tabs>
        <w:ind w:left="36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09"/>
        </w:tabs>
        <w:ind w:left="44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29"/>
        </w:tabs>
        <w:ind w:left="51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49"/>
        </w:tabs>
        <w:ind w:left="58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A06"/>
    <w:rsid w:val="000017EE"/>
    <w:rsid w:val="00017629"/>
    <w:rsid w:val="00024F44"/>
    <w:rsid w:val="000452E5"/>
    <w:rsid w:val="000577DB"/>
    <w:rsid w:val="00062607"/>
    <w:rsid w:val="000626F5"/>
    <w:rsid w:val="000672A8"/>
    <w:rsid w:val="00073937"/>
    <w:rsid w:val="00077EBC"/>
    <w:rsid w:val="0008411E"/>
    <w:rsid w:val="000A2129"/>
    <w:rsid w:val="000A7A3D"/>
    <w:rsid w:val="000B2B5E"/>
    <w:rsid w:val="000B5ED1"/>
    <w:rsid w:val="000D4FBD"/>
    <w:rsid w:val="000E34CD"/>
    <w:rsid w:val="000E3853"/>
    <w:rsid w:val="000F0A20"/>
    <w:rsid w:val="000F6B21"/>
    <w:rsid w:val="00100F71"/>
    <w:rsid w:val="00111A06"/>
    <w:rsid w:val="00143775"/>
    <w:rsid w:val="0016582F"/>
    <w:rsid w:val="00177254"/>
    <w:rsid w:val="00181ACD"/>
    <w:rsid w:val="00181C3C"/>
    <w:rsid w:val="00184B1A"/>
    <w:rsid w:val="00195B18"/>
    <w:rsid w:val="00196D47"/>
    <w:rsid w:val="001A0B80"/>
    <w:rsid w:val="001A644E"/>
    <w:rsid w:val="001C4C9E"/>
    <w:rsid w:val="001E6B62"/>
    <w:rsid w:val="001F4E58"/>
    <w:rsid w:val="00202A4E"/>
    <w:rsid w:val="00202B21"/>
    <w:rsid w:val="00203784"/>
    <w:rsid w:val="00207AD6"/>
    <w:rsid w:val="00210353"/>
    <w:rsid w:val="002115A7"/>
    <w:rsid w:val="00212158"/>
    <w:rsid w:val="002215D0"/>
    <w:rsid w:val="00227FA1"/>
    <w:rsid w:val="0023233D"/>
    <w:rsid w:val="00232579"/>
    <w:rsid w:val="00233D07"/>
    <w:rsid w:val="0024184B"/>
    <w:rsid w:val="00242F72"/>
    <w:rsid w:val="0024775B"/>
    <w:rsid w:val="002602CE"/>
    <w:rsid w:val="00277C28"/>
    <w:rsid w:val="00285C41"/>
    <w:rsid w:val="002A405E"/>
    <w:rsid w:val="002A63BD"/>
    <w:rsid w:val="002A6F05"/>
    <w:rsid w:val="002A70B8"/>
    <w:rsid w:val="002B5D35"/>
    <w:rsid w:val="002B7C1D"/>
    <w:rsid w:val="002D6EF2"/>
    <w:rsid w:val="002E32A8"/>
    <w:rsid w:val="002E3CFD"/>
    <w:rsid w:val="002F0AE6"/>
    <w:rsid w:val="002F3372"/>
    <w:rsid w:val="002F40F9"/>
    <w:rsid w:val="002F4B67"/>
    <w:rsid w:val="002F5BD5"/>
    <w:rsid w:val="00303D73"/>
    <w:rsid w:val="00315455"/>
    <w:rsid w:val="003230A4"/>
    <w:rsid w:val="0033414C"/>
    <w:rsid w:val="0033450C"/>
    <w:rsid w:val="00335FBD"/>
    <w:rsid w:val="0034045F"/>
    <w:rsid w:val="003469B6"/>
    <w:rsid w:val="00351611"/>
    <w:rsid w:val="0035554A"/>
    <w:rsid w:val="00357600"/>
    <w:rsid w:val="0037232B"/>
    <w:rsid w:val="003726E1"/>
    <w:rsid w:val="00375CD7"/>
    <w:rsid w:val="0038358F"/>
    <w:rsid w:val="00393EB0"/>
    <w:rsid w:val="003A5AB0"/>
    <w:rsid w:val="003A622E"/>
    <w:rsid w:val="003B02D7"/>
    <w:rsid w:val="003C34D1"/>
    <w:rsid w:val="003C43D3"/>
    <w:rsid w:val="003C4CE3"/>
    <w:rsid w:val="003C6CA9"/>
    <w:rsid w:val="003D47B1"/>
    <w:rsid w:val="003D7C0C"/>
    <w:rsid w:val="003E7250"/>
    <w:rsid w:val="003F2A71"/>
    <w:rsid w:val="003F3E4E"/>
    <w:rsid w:val="003F7C79"/>
    <w:rsid w:val="0040371E"/>
    <w:rsid w:val="0040751A"/>
    <w:rsid w:val="00407BBE"/>
    <w:rsid w:val="00415D90"/>
    <w:rsid w:val="00422E8D"/>
    <w:rsid w:val="00422EC4"/>
    <w:rsid w:val="0042329A"/>
    <w:rsid w:val="004277F9"/>
    <w:rsid w:val="00433A1A"/>
    <w:rsid w:val="0043561E"/>
    <w:rsid w:val="0043611D"/>
    <w:rsid w:val="00437E67"/>
    <w:rsid w:val="00443A0F"/>
    <w:rsid w:val="00450216"/>
    <w:rsid w:val="004545E5"/>
    <w:rsid w:val="00454EC2"/>
    <w:rsid w:val="00456A1F"/>
    <w:rsid w:val="00464A21"/>
    <w:rsid w:val="00464D46"/>
    <w:rsid w:val="004669BE"/>
    <w:rsid w:val="00470CC0"/>
    <w:rsid w:val="0048337E"/>
    <w:rsid w:val="00493802"/>
    <w:rsid w:val="00494112"/>
    <w:rsid w:val="004B1CC9"/>
    <w:rsid w:val="004C337A"/>
    <w:rsid w:val="004C401A"/>
    <w:rsid w:val="004E19E3"/>
    <w:rsid w:val="004E45BA"/>
    <w:rsid w:val="004E4914"/>
    <w:rsid w:val="004F2C86"/>
    <w:rsid w:val="004F4454"/>
    <w:rsid w:val="004F6C08"/>
    <w:rsid w:val="004F7620"/>
    <w:rsid w:val="00501241"/>
    <w:rsid w:val="0050639E"/>
    <w:rsid w:val="00511948"/>
    <w:rsid w:val="00522ED6"/>
    <w:rsid w:val="005270C3"/>
    <w:rsid w:val="00540686"/>
    <w:rsid w:val="005414E4"/>
    <w:rsid w:val="005423D5"/>
    <w:rsid w:val="005575DA"/>
    <w:rsid w:val="005613BD"/>
    <w:rsid w:val="00562D9E"/>
    <w:rsid w:val="0056381D"/>
    <w:rsid w:val="00574675"/>
    <w:rsid w:val="00575C05"/>
    <w:rsid w:val="00580D2A"/>
    <w:rsid w:val="00580F68"/>
    <w:rsid w:val="00584ECF"/>
    <w:rsid w:val="00585B1B"/>
    <w:rsid w:val="00591D08"/>
    <w:rsid w:val="005972CD"/>
    <w:rsid w:val="005B2F27"/>
    <w:rsid w:val="005C4224"/>
    <w:rsid w:val="005C68DE"/>
    <w:rsid w:val="005C6FA1"/>
    <w:rsid w:val="005D07AB"/>
    <w:rsid w:val="005D1D83"/>
    <w:rsid w:val="005D295D"/>
    <w:rsid w:val="005D3994"/>
    <w:rsid w:val="005D5FC3"/>
    <w:rsid w:val="005D6F46"/>
    <w:rsid w:val="005E0EAD"/>
    <w:rsid w:val="005E7608"/>
    <w:rsid w:val="00604749"/>
    <w:rsid w:val="00605B1D"/>
    <w:rsid w:val="0061043A"/>
    <w:rsid w:val="006109F6"/>
    <w:rsid w:val="00617304"/>
    <w:rsid w:val="00632E79"/>
    <w:rsid w:val="0063493C"/>
    <w:rsid w:val="006569D0"/>
    <w:rsid w:val="00663BC5"/>
    <w:rsid w:val="00664361"/>
    <w:rsid w:val="00676987"/>
    <w:rsid w:val="00676D4D"/>
    <w:rsid w:val="0068034F"/>
    <w:rsid w:val="0068507F"/>
    <w:rsid w:val="006851B5"/>
    <w:rsid w:val="006863FA"/>
    <w:rsid w:val="006A5C43"/>
    <w:rsid w:val="006A754D"/>
    <w:rsid w:val="006B4CA4"/>
    <w:rsid w:val="006D4557"/>
    <w:rsid w:val="006E3F87"/>
    <w:rsid w:val="006E6F30"/>
    <w:rsid w:val="006E79AD"/>
    <w:rsid w:val="006F0CE7"/>
    <w:rsid w:val="00706817"/>
    <w:rsid w:val="00715FBB"/>
    <w:rsid w:val="00726246"/>
    <w:rsid w:val="00741559"/>
    <w:rsid w:val="0075427A"/>
    <w:rsid w:val="0077168D"/>
    <w:rsid w:val="00771867"/>
    <w:rsid w:val="00771D54"/>
    <w:rsid w:val="0077578A"/>
    <w:rsid w:val="00793638"/>
    <w:rsid w:val="007A1A09"/>
    <w:rsid w:val="007A6E92"/>
    <w:rsid w:val="007A7090"/>
    <w:rsid w:val="007B6362"/>
    <w:rsid w:val="007D05B4"/>
    <w:rsid w:val="007E15C6"/>
    <w:rsid w:val="007E49AD"/>
    <w:rsid w:val="007F1C35"/>
    <w:rsid w:val="007F298A"/>
    <w:rsid w:val="007F3217"/>
    <w:rsid w:val="007F4949"/>
    <w:rsid w:val="007F7EB8"/>
    <w:rsid w:val="008016E0"/>
    <w:rsid w:val="008026FF"/>
    <w:rsid w:val="00805D32"/>
    <w:rsid w:val="008061CE"/>
    <w:rsid w:val="0083203F"/>
    <w:rsid w:val="008332FC"/>
    <w:rsid w:val="00835D4E"/>
    <w:rsid w:val="00835F01"/>
    <w:rsid w:val="008528BF"/>
    <w:rsid w:val="00855896"/>
    <w:rsid w:val="008613EE"/>
    <w:rsid w:val="00870490"/>
    <w:rsid w:val="00876F24"/>
    <w:rsid w:val="0089270E"/>
    <w:rsid w:val="00894071"/>
    <w:rsid w:val="008A33F0"/>
    <w:rsid w:val="008A4C01"/>
    <w:rsid w:val="008B1B28"/>
    <w:rsid w:val="008C0A6E"/>
    <w:rsid w:val="008C4951"/>
    <w:rsid w:val="008C5728"/>
    <w:rsid w:val="008C7A2A"/>
    <w:rsid w:val="008D196C"/>
    <w:rsid w:val="008D1EC3"/>
    <w:rsid w:val="008D43C1"/>
    <w:rsid w:val="008D5DD0"/>
    <w:rsid w:val="008D7A26"/>
    <w:rsid w:val="008E6DA0"/>
    <w:rsid w:val="008F11E3"/>
    <w:rsid w:val="008F7C3C"/>
    <w:rsid w:val="00900868"/>
    <w:rsid w:val="00902FF0"/>
    <w:rsid w:val="00904BE8"/>
    <w:rsid w:val="00920099"/>
    <w:rsid w:val="00920B76"/>
    <w:rsid w:val="009409BB"/>
    <w:rsid w:val="00952CB7"/>
    <w:rsid w:val="0095379B"/>
    <w:rsid w:val="0095476D"/>
    <w:rsid w:val="009606EA"/>
    <w:rsid w:val="00964334"/>
    <w:rsid w:val="00971935"/>
    <w:rsid w:val="00982FEC"/>
    <w:rsid w:val="00995794"/>
    <w:rsid w:val="009B6D4D"/>
    <w:rsid w:val="009C4090"/>
    <w:rsid w:val="009D2EE4"/>
    <w:rsid w:val="009E3DED"/>
    <w:rsid w:val="009F1CD3"/>
    <w:rsid w:val="009F209B"/>
    <w:rsid w:val="009F7F08"/>
    <w:rsid w:val="00A011F1"/>
    <w:rsid w:val="00A076B4"/>
    <w:rsid w:val="00A1128C"/>
    <w:rsid w:val="00A2394D"/>
    <w:rsid w:val="00A23E8F"/>
    <w:rsid w:val="00A47AED"/>
    <w:rsid w:val="00A5368B"/>
    <w:rsid w:val="00A55B28"/>
    <w:rsid w:val="00A63F11"/>
    <w:rsid w:val="00A65111"/>
    <w:rsid w:val="00A8140C"/>
    <w:rsid w:val="00A81D2B"/>
    <w:rsid w:val="00A9749E"/>
    <w:rsid w:val="00AA5F7F"/>
    <w:rsid w:val="00AA611A"/>
    <w:rsid w:val="00AA61DD"/>
    <w:rsid w:val="00AB7738"/>
    <w:rsid w:val="00AB77F2"/>
    <w:rsid w:val="00AB78D4"/>
    <w:rsid w:val="00AB7947"/>
    <w:rsid w:val="00AB7C1A"/>
    <w:rsid w:val="00AC4828"/>
    <w:rsid w:val="00AC624D"/>
    <w:rsid w:val="00AD0D4D"/>
    <w:rsid w:val="00AD143B"/>
    <w:rsid w:val="00AD1FD0"/>
    <w:rsid w:val="00AE0845"/>
    <w:rsid w:val="00AE0AC2"/>
    <w:rsid w:val="00AE0ECC"/>
    <w:rsid w:val="00AE4760"/>
    <w:rsid w:val="00AE4BF4"/>
    <w:rsid w:val="00AF050F"/>
    <w:rsid w:val="00AF1641"/>
    <w:rsid w:val="00AF2A33"/>
    <w:rsid w:val="00AF7B47"/>
    <w:rsid w:val="00B01C2E"/>
    <w:rsid w:val="00B13C5C"/>
    <w:rsid w:val="00B15DBF"/>
    <w:rsid w:val="00B20873"/>
    <w:rsid w:val="00B2661B"/>
    <w:rsid w:val="00B377C6"/>
    <w:rsid w:val="00B41AB4"/>
    <w:rsid w:val="00B429B9"/>
    <w:rsid w:val="00B42BB0"/>
    <w:rsid w:val="00B43448"/>
    <w:rsid w:val="00B449EA"/>
    <w:rsid w:val="00B507BE"/>
    <w:rsid w:val="00B54973"/>
    <w:rsid w:val="00B6679E"/>
    <w:rsid w:val="00B8449C"/>
    <w:rsid w:val="00B914C2"/>
    <w:rsid w:val="00B975C4"/>
    <w:rsid w:val="00BA3B9D"/>
    <w:rsid w:val="00BB30EF"/>
    <w:rsid w:val="00BB4CF6"/>
    <w:rsid w:val="00BC57EA"/>
    <w:rsid w:val="00BD2DCC"/>
    <w:rsid w:val="00BD2E2F"/>
    <w:rsid w:val="00BD7D50"/>
    <w:rsid w:val="00BF4DFD"/>
    <w:rsid w:val="00C009A5"/>
    <w:rsid w:val="00C105E1"/>
    <w:rsid w:val="00C12D95"/>
    <w:rsid w:val="00C15CD5"/>
    <w:rsid w:val="00C21A50"/>
    <w:rsid w:val="00C23675"/>
    <w:rsid w:val="00C332A2"/>
    <w:rsid w:val="00C34AEF"/>
    <w:rsid w:val="00C3617A"/>
    <w:rsid w:val="00C473D8"/>
    <w:rsid w:val="00C722CD"/>
    <w:rsid w:val="00C749B4"/>
    <w:rsid w:val="00C7641D"/>
    <w:rsid w:val="00C77330"/>
    <w:rsid w:val="00C77853"/>
    <w:rsid w:val="00C90E55"/>
    <w:rsid w:val="00CA5067"/>
    <w:rsid w:val="00CB2261"/>
    <w:rsid w:val="00CB2D97"/>
    <w:rsid w:val="00CB3362"/>
    <w:rsid w:val="00CC55A1"/>
    <w:rsid w:val="00CC6ADA"/>
    <w:rsid w:val="00CD0F2C"/>
    <w:rsid w:val="00CD1F08"/>
    <w:rsid w:val="00CD5819"/>
    <w:rsid w:val="00CE5024"/>
    <w:rsid w:val="00CF0A49"/>
    <w:rsid w:val="00CF4BC9"/>
    <w:rsid w:val="00CF7AAE"/>
    <w:rsid w:val="00D00BB0"/>
    <w:rsid w:val="00D048E2"/>
    <w:rsid w:val="00D06A19"/>
    <w:rsid w:val="00D16AD9"/>
    <w:rsid w:val="00D20657"/>
    <w:rsid w:val="00D3761A"/>
    <w:rsid w:val="00D414B7"/>
    <w:rsid w:val="00D4238D"/>
    <w:rsid w:val="00D5093F"/>
    <w:rsid w:val="00D51365"/>
    <w:rsid w:val="00D514AB"/>
    <w:rsid w:val="00D60BD9"/>
    <w:rsid w:val="00D61A45"/>
    <w:rsid w:val="00D64B6C"/>
    <w:rsid w:val="00D713C5"/>
    <w:rsid w:val="00D71BAB"/>
    <w:rsid w:val="00D7257E"/>
    <w:rsid w:val="00D76DAF"/>
    <w:rsid w:val="00D836DB"/>
    <w:rsid w:val="00D8487A"/>
    <w:rsid w:val="00D85DFE"/>
    <w:rsid w:val="00D9395F"/>
    <w:rsid w:val="00DA292C"/>
    <w:rsid w:val="00DA7EF8"/>
    <w:rsid w:val="00DB18B0"/>
    <w:rsid w:val="00DB3A13"/>
    <w:rsid w:val="00DC64E9"/>
    <w:rsid w:val="00DC6877"/>
    <w:rsid w:val="00DE1C1F"/>
    <w:rsid w:val="00DE485D"/>
    <w:rsid w:val="00E04503"/>
    <w:rsid w:val="00E12AB1"/>
    <w:rsid w:val="00E13536"/>
    <w:rsid w:val="00E17BD5"/>
    <w:rsid w:val="00E212F1"/>
    <w:rsid w:val="00E269B5"/>
    <w:rsid w:val="00E3012D"/>
    <w:rsid w:val="00E305E7"/>
    <w:rsid w:val="00E33499"/>
    <w:rsid w:val="00E40022"/>
    <w:rsid w:val="00E45008"/>
    <w:rsid w:val="00E46818"/>
    <w:rsid w:val="00E475D9"/>
    <w:rsid w:val="00E51DAA"/>
    <w:rsid w:val="00E5723A"/>
    <w:rsid w:val="00E6421A"/>
    <w:rsid w:val="00E72329"/>
    <w:rsid w:val="00E810E3"/>
    <w:rsid w:val="00E82510"/>
    <w:rsid w:val="00E830FA"/>
    <w:rsid w:val="00EA0311"/>
    <w:rsid w:val="00EA1DEE"/>
    <w:rsid w:val="00EA6FF8"/>
    <w:rsid w:val="00EC507C"/>
    <w:rsid w:val="00EC7F54"/>
    <w:rsid w:val="00ED361F"/>
    <w:rsid w:val="00ED36A5"/>
    <w:rsid w:val="00EF21AF"/>
    <w:rsid w:val="00EF5E26"/>
    <w:rsid w:val="00F05D21"/>
    <w:rsid w:val="00F07E38"/>
    <w:rsid w:val="00F14310"/>
    <w:rsid w:val="00F170FF"/>
    <w:rsid w:val="00F265AD"/>
    <w:rsid w:val="00F27185"/>
    <w:rsid w:val="00F35929"/>
    <w:rsid w:val="00F42836"/>
    <w:rsid w:val="00F45A5A"/>
    <w:rsid w:val="00F46BC8"/>
    <w:rsid w:val="00F508EA"/>
    <w:rsid w:val="00F63B80"/>
    <w:rsid w:val="00F74C1B"/>
    <w:rsid w:val="00F77949"/>
    <w:rsid w:val="00F80042"/>
    <w:rsid w:val="00F81354"/>
    <w:rsid w:val="00F84184"/>
    <w:rsid w:val="00F871FE"/>
    <w:rsid w:val="00F92C12"/>
    <w:rsid w:val="00F94C24"/>
    <w:rsid w:val="00F9619C"/>
    <w:rsid w:val="00FA3544"/>
    <w:rsid w:val="00FA3ABF"/>
    <w:rsid w:val="00FA65A4"/>
    <w:rsid w:val="00FA6D9E"/>
    <w:rsid w:val="00FB3172"/>
    <w:rsid w:val="00FC281B"/>
    <w:rsid w:val="00FD5FDD"/>
    <w:rsid w:val="00FE14FD"/>
    <w:rsid w:val="00FF2B04"/>
    <w:rsid w:val="00FF3B3B"/>
    <w:rsid w:val="00FF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F21AF"/>
    <w:pPr>
      <w:keepNext/>
      <w:spacing w:after="0" w:line="240" w:lineRule="auto"/>
      <w:jc w:val="center"/>
      <w:outlineLvl w:val="0"/>
    </w:pPr>
    <w:rPr>
      <w:rFonts w:ascii="Times New Roman" w:hAnsi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A0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111A0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211pt">
    <w:name w:val="Основной текст (2) + 11 pt"/>
    <w:aliases w:val="Не полужирный"/>
    <w:uiPriority w:val="99"/>
    <w:rsid w:val="00DE1C1F"/>
    <w:rPr>
      <w:b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paragraph" w:customStyle="1" w:styleId="table10">
    <w:name w:val="table10"/>
    <w:basedOn w:val="a"/>
    <w:rsid w:val="005D07A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0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0F2C"/>
    <w:rPr>
      <w:rFonts w:ascii="Segoe U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4277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77F9"/>
    <w:rPr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277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77F9"/>
    <w:rPr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21AF"/>
    <w:rPr>
      <w:rFonts w:ascii="Times New Roman" w:hAnsi="Times New Roman"/>
      <w:b/>
      <w:kern w:val="32"/>
      <w:sz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953BE-8987-4B20-AA15-6BBFDBD6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14</Pages>
  <Words>1879</Words>
  <Characters>13063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boldyrava</dc:creator>
  <cp:keywords/>
  <dc:description/>
  <cp:lastModifiedBy>trastianka</cp:lastModifiedBy>
  <cp:revision>23</cp:revision>
  <cp:lastPrinted>2018-03-26T12:46:00Z</cp:lastPrinted>
  <dcterms:created xsi:type="dcterms:W3CDTF">2018-03-26T11:56:00Z</dcterms:created>
  <dcterms:modified xsi:type="dcterms:W3CDTF">2018-05-21T20:01:00Z</dcterms:modified>
</cp:coreProperties>
</file>