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CB2DA0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2DA0">
        <w:rPr>
          <w:rFonts w:ascii="Times New Roman" w:hAnsi="Times New Roman" w:cs="Times New Roman"/>
          <w:b/>
          <w:sz w:val="30"/>
          <w:szCs w:val="30"/>
        </w:rPr>
        <w:t>Консультант по закупкам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ПРООН играет важную роль в качестве партнера Правительства Беларуси в реализации программ и политики повышения энергетической эффективности и внедрения возобновляемых источников энергии. В частности, ПРООН поддерживает Правительство Беларуси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Беларусь», финансируемого ГЭФ в рамках Стратегии в области изменения климата.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Данный проект предусматривает оказание поддержки в устранении барьеров для практической реализации в Республике Беларусь проектов в сфере ветроэнергетики.  В настоящее время несколько министерств занимаются различными вопросами в сфере возобновляемой энергетики, что затрудняет инвестирование в эту область.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Республике Беларусь путем предоставления начального капитала и демонстрации практических разработок по ветроэнергетике на рыночной основе. К моменту завершения проекта предполагается создание устойчивых стимулирующих условий и процедур для содействия в реализации проектов по ветроэнергетике суммарной установленной мощности не менее 25 МВт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 проекта: 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прямо или косвенно приведет к получению разрешений, финансированию и строительству ветроэнергетических 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установок мощностью не менее 25 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CB2DA0" w:rsidRPr="00CB2DA0" w:rsidRDefault="00CB2DA0" w:rsidP="00CB2DA0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группы содействия развитию ветроэнергетики;</w:t>
      </w:r>
    </w:p>
    <w:p w:rsidR="00CB2DA0" w:rsidRPr="00CB2DA0" w:rsidRDefault="00CB2DA0" w:rsidP="00CB2DA0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CB2DA0" w:rsidRPr="00CB2DA0" w:rsidRDefault="00CB2DA0" w:rsidP="00CB2DA0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CB2DA0" w:rsidRPr="00CB2DA0" w:rsidRDefault="00CB2DA0" w:rsidP="00CB2DA0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CB2DA0" w:rsidRPr="00CB2DA0" w:rsidRDefault="00CB2DA0" w:rsidP="00CB2DA0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не менее 5 проектов по ветроэнергетическим установкам.</w:t>
      </w: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найма Консультанта:</w:t>
      </w:r>
    </w:p>
    <w:p w:rsidR="001A1EC3" w:rsidRPr="001A1EC3" w:rsidRDefault="00CB2DA0" w:rsidP="00CB2DA0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проведение конкурсных процедур закупок в соответствии с законодательством Республики Беларусь о закупках и контроль исполнения договоров, заключенных Минприроды в рамках реализации Проекта.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(1 рабочая неделя в месяц)</w:t>
      </w:r>
    </w:p>
    <w:p w:rsid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527E" w:rsidRDefault="00B7527E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31C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A365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B2DA0" w:rsidRDefault="00CB2DA0" w:rsidP="00CB2DA0">
      <w:pPr>
        <w:spacing w:after="0" w:line="240" w:lineRule="auto"/>
        <w:ind w:firstLine="30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B2DA0">
        <w:rPr>
          <w:rFonts w:ascii="Times New Roman" w:hAnsi="Times New Roman" w:cs="Times New Roman"/>
          <w:b/>
          <w:bCs/>
          <w:sz w:val="30"/>
          <w:szCs w:val="30"/>
        </w:rPr>
        <w:t>Ответственность и основные функциональные обязанности:</w:t>
      </w:r>
    </w:p>
    <w:p w:rsidR="00CB2DA0" w:rsidRPr="00CB2DA0" w:rsidRDefault="00CB2DA0" w:rsidP="00CB2DA0">
      <w:pPr>
        <w:spacing w:after="0" w:line="240" w:lineRule="auto"/>
        <w:ind w:firstLine="30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B2DA0" w:rsidRPr="00CB2DA0" w:rsidRDefault="00CB2DA0" w:rsidP="00CB2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2DA0">
        <w:rPr>
          <w:rFonts w:ascii="Times New Roman" w:hAnsi="Times New Roman" w:cs="Times New Roman"/>
          <w:b/>
          <w:sz w:val="30"/>
          <w:szCs w:val="30"/>
        </w:rPr>
        <w:t xml:space="preserve">Консультант ответственен </w:t>
      </w:r>
      <w:proofErr w:type="gramStart"/>
      <w:r w:rsidRPr="00CB2DA0">
        <w:rPr>
          <w:rFonts w:ascii="Times New Roman" w:hAnsi="Times New Roman" w:cs="Times New Roman"/>
          <w:b/>
          <w:sz w:val="30"/>
          <w:szCs w:val="30"/>
        </w:rPr>
        <w:t>за</w:t>
      </w:r>
      <w:proofErr w:type="gramEnd"/>
      <w:r w:rsidRPr="00CB2DA0">
        <w:rPr>
          <w:rFonts w:ascii="Times New Roman" w:hAnsi="Times New Roman" w:cs="Times New Roman"/>
          <w:b/>
          <w:sz w:val="30"/>
          <w:szCs w:val="30"/>
        </w:rPr>
        <w:t>:</w:t>
      </w:r>
    </w:p>
    <w:p w:rsidR="00CB2DA0" w:rsidRPr="00CB2DA0" w:rsidRDefault="00CB2DA0" w:rsidP="00CB2D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качество, полноту и достоверность результатов при проведении закупок;</w:t>
      </w:r>
    </w:p>
    <w:p w:rsidR="00CB2DA0" w:rsidRPr="00CB2DA0" w:rsidRDefault="00CB2DA0" w:rsidP="00CB2D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подготовку соответствующих актов, протоколов, отчетных материалов по выполнению порученных ему/ей закупок в рамках мероприятий проекта;</w:t>
      </w:r>
    </w:p>
    <w:p w:rsidR="00CB2DA0" w:rsidRPr="00CB2DA0" w:rsidRDefault="00CB2DA0" w:rsidP="00CB2D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  <w:lang w:val="be-BY"/>
        </w:rPr>
        <w:lastRenderedPageBreak/>
        <w:t>высокий профессиональный уровень</w:t>
      </w:r>
      <w:r w:rsidRPr="00CB2DA0">
        <w:rPr>
          <w:rFonts w:ascii="Times New Roman" w:hAnsi="Times New Roman" w:cs="Times New Roman"/>
          <w:sz w:val="30"/>
          <w:szCs w:val="30"/>
        </w:rPr>
        <w:t xml:space="preserve"> экспертной поддержки, оказываемой им/ею группе управления проектом, Минприроды и другим заинтересованным по вопросам закупок.</w:t>
      </w:r>
    </w:p>
    <w:p w:rsidR="00CB2DA0" w:rsidRDefault="00CB2DA0" w:rsidP="00CB2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2DA0" w:rsidRPr="00CB2DA0" w:rsidRDefault="00CB2DA0" w:rsidP="00CB2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2DA0">
        <w:rPr>
          <w:rFonts w:ascii="Times New Roman" w:hAnsi="Times New Roman" w:cs="Times New Roman"/>
          <w:b/>
          <w:sz w:val="30"/>
          <w:szCs w:val="30"/>
        </w:rPr>
        <w:t>Консультант должен выполнять следующие задачи: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участвовать в подготовке плана закупок Проекта;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разрабатывать конкурсные документы в соответствии с проводимой процедурой закупки;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вносить предложения по формированию квалификационных требований к участникам закупки;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проводить маркетинговые исследования по предмету закупки (при необходимости);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обеспечивать размещение на сайте </w:t>
      </w:r>
      <w:proofErr w:type="spellStart"/>
      <w:r w:rsidRPr="00CB2DA0">
        <w:rPr>
          <w:rFonts w:ascii="Times New Roman" w:hAnsi="Times New Roman" w:cs="Times New Roman"/>
          <w:sz w:val="30"/>
          <w:szCs w:val="30"/>
          <w:lang w:val="en-US"/>
        </w:rPr>
        <w:t>icetrade</w:t>
      </w:r>
      <w:proofErr w:type="spellEnd"/>
      <w:r w:rsidRPr="00CB2DA0">
        <w:rPr>
          <w:rFonts w:ascii="Times New Roman" w:hAnsi="Times New Roman" w:cs="Times New Roman"/>
          <w:sz w:val="30"/>
          <w:szCs w:val="30"/>
        </w:rPr>
        <w:t>.</w:t>
      </w:r>
      <w:r w:rsidRPr="00CB2DA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CB2DA0">
        <w:rPr>
          <w:rFonts w:ascii="Times New Roman" w:hAnsi="Times New Roman" w:cs="Times New Roman"/>
          <w:sz w:val="30"/>
          <w:szCs w:val="30"/>
        </w:rPr>
        <w:t xml:space="preserve"> конкурсных документов, протоколов заседаний комиссий;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обеспечивать размещение на сайте Минприроды объявлений о вакансиях Проекта;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принимать участие в заседаниях комиссий по вопросам закупок Проекта и найма консультантов Проекта без права голоса, как приглашенное лицо; 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оказывать содействие членам комиссий в проверке конкурсных предложений в части правильности и полноты оформления, наличия в предложениях всех документов, требуемых конкурсной документацией, достоверности представленных документов (наличие подписей всех уполномоченных должностных лиц), соответствия предложений требованиям и условиям, указанным в конкурсной документации и техническом задании;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оказывать содействие членам комиссий в оценке резюме консультантов;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готовить проекты протоколов заседаний комиссий, соответствующие приложения к протоколам с оценочными отчетами;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информировать в установленном порядке участников конкурса о результатах проводимой закупки;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контролировать сроки осуществления закупок, выполнения соответствующих процедур;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принимать участие в приемке оборудования, поставляемого в рамках реализации Проекта, в составе комиссии Минприроды; </w:t>
      </w:r>
    </w:p>
    <w:p w:rsidR="00CB2DA0" w:rsidRPr="00CB2DA0" w:rsidRDefault="00CB2DA0" w:rsidP="00CB2D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осуществлять иную деятельность в рамках своей компетенции в соответствии с поручениями Руководителя проекта и Минприроды.</w:t>
      </w:r>
    </w:p>
    <w:p w:rsidR="00CB2DA0" w:rsidRPr="00CB2DA0" w:rsidRDefault="00CB2DA0" w:rsidP="00CB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2DA0" w:rsidRPr="00CB2DA0" w:rsidRDefault="00CB2DA0" w:rsidP="00CB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lastRenderedPageBreak/>
        <w:t>Участие Консультанта в выполнении Рабочего плана проекта на 2021 год включает, но не ограничивается следующими мероприятиями: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Мероприятие 2.5.3.4 «Разработка дизайна и печать пособия по проведению ОВОС и государственной экологической экспертизы проектов по возобновляемой энергетике»:</w:t>
      </w:r>
    </w:p>
    <w:p w:rsidR="00CB2DA0" w:rsidRPr="00CB2DA0" w:rsidRDefault="00CB2DA0" w:rsidP="00CB2D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проведение процедур закупок, необходимых для разработки дизайна и печати пособия, в соответствии с задачами Консультанта, указанными выше.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Мероприятие 3.1.6.1 «Выбор не менее 20 площадок на территории Республики Беларусь для создания </w:t>
      </w:r>
      <w:proofErr w:type="spellStart"/>
      <w:r w:rsidRPr="00CB2DA0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CB2DA0">
        <w:rPr>
          <w:rFonts w:ascii="Times New Roman" w:hAnsi="Times New Roman" w:cs="Times New Roman"/>
          <w:sz w:val="30"/>
          <w:szCs w:val="30"/>
        </w:rPr>
        <w:t xml:space="preserve"> или смарт-парков (</w:t>
      </w:r>
      <w:proofErr w:type="spellStart"/>
      <w:r w:rsidRPr="00CB2DA0">
        <w:rPr>
          <w:rFonts w:ascii="Times New Roman" w:hAnsi="Times New Roman" w:cs="Times New Roman"/>
          <w:sz w:val="30"/>
          <w:szCs w:val="30"/>
        </w:rPr>
        <w:t>ветротурбины</w:t>
      </w:r>
      <w:proofErr w:type="spellEnd"/>
      <w:r w:rsidRPr="00CB2DA0">
        <w:rPr>
          <w:rFonts w:ascii="Times New Roman" w:hAnsi="Times New Roman" w:cs="Times New Roman"/>
          <w:sz w:val="30"/>
          <w:szCs w:val="30"/>
        </w:rPr>
        <w:t xml:space="preserve"> и солнечные панели) на основе данных обновленного Атласа ветрового потенциала»:</w:t>
      </w:r>
    </w:p>
    <w:p w:rsidR="00CB2DA0" w:rsidRPr="00CB2DA0" w:rsidRDefault="00CB2DA0" w:rsidP="00CB2D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мониторинг реализации договора, исполнения сроков, указанных в договоре и техническом задании.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Мероприятие 3.1.11.5 «Закупка </w:t>
      </w:r>
      <w:proofErr w:type="gramStart"/>
      <w:r w:rsidRPr="00CB2DA0">
        <w:rPr>
          <w:rFonts w:ascii="Times New Roman" w:hAnsi="Times New Roman" w:cs="Times New Roman"/>
          <w:sz w:val="30"/>
          <w:szCs w:val="30"/>
        </w:rPr>
        <w:t>метеорологических</w:t>
      </w:r>
      <w:proofErr w:type="gramEnd"/>
      <w:r w:rsidRPr="00CB2DA0">
        <w:rPr>
          <w:rFonts w:ascii="Times New Roman" w:hAnsi="Times New Roman" w:cs="Times New Roman"/>
          <w:sz w:val="30"/>
          <w:szCs w:val="30"/>
        </w:rPr>
        <w:t xml:space="preserve"> температурных </w:t>
      </w:r>
      <w:proofErr w:type="spellStart"/>
      <w:r w:rsidRPr="00CB2DA0">
        <w:rPr>
          <w:rFonts w:ascii="Times New Roman" w:hAnsi="Times New Roman" w:cs="Times New Roman"/>
          <w:sz w:val="30"/>
          <w:szCs w:val="30"/>
        </w:rPr>
        <w:t>профилемеров</w:t>
      </w:r>
      <w:proofErr w:type="spellEnd"/>
      <w:r w:rsidRPr="00CB2DA0">
        <w:rPr>
          <w:rFonts w:ascii="Times New Roman" w:hAnsi="Times New Roman" w:cs="Times New Roman"/>
          <w:sz w:val="30"/>
          <w:szCs w:val="30"/>
        </w:rPr>
        <w:t xml:space="preserve"> для завершения формирования национального потенциала измерения ветра»:</w:t>
      </w:r>
    </w:p>
    <w:p w:rsidR="00CB2DA0" w:rsidRPr="00CB2DA0" w:rsidRDefault="00CB2DA0" w:rsidP="00CB2D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- контроль своевременной передачи Минприроды поставщиком копии действующего сертификата Госстандарта Республики Беларусь об утверждении типа средств измерений Республики Беларусь, описания типа, методики поверки, свидетельства о поверке (калибровке) на оборудование.  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Мероприятие 3.1.11.6 «Закупка приборов для измерения параметров ветра (таких как LIDAR)»:</w:t>
      </w:r>
    </w:p>
    <w:p w:rsidR="00CB2DA0" w:rsidRPr="00CB2DA0" w:rsidRDefault="00CB2DA0" w:rsidP="00CB2D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обеспечение процедуры приемки оборудования, его введения в эксплуатацию в соответствии с условиями договора и национального законодательства;</w:t>
      </w:r>
    </w:p>
    <w:p w:rsidR="00CB2DA0" w:rsidRPr="00CB2DA0" w:rsidRDefault="00CB2DA0" w:rsidP="00CB2D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контроль своевременной передачи Минприроды поставщиком копии действующего сертификата Госстандарта Республики Беларусь об утверждении типа средств измерений Республики Беларусь и описания типа на оборудование.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Беларуси»:</w:t>
      </w:r>
    </w:p>
    <w:p w:rsidR="00CB2DA0" w:rsidRPr="00CB2DA0" w:rsidRDefault="00CB2DA0" w:rsidP="00CB2D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проведение процедур закупок, необходимых для организации и проведения заключительного международного семинара, в соответствии с задачами Консультанта, указанными выше.</w:t>
      </w:r>
    </w:p>
    <w:p w:rsidR="00CB2DA0" w:rsidRPr="00CB2DA0" w:rsidRDefault="00CB2DA0" w:rsidP="00CB2DA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 xml:space="preserve">Мероприятие 4.3.1.1 «Анализ влияния реализованных Проектом мероприятий, в том числе связанных с тарифными схемами, на развитие </w:t>
      </w:r>
      <w:r w:rsidRPr="00CB2DA0">
        <w:rPr>
          <w:rFonts w:ascii="Times New Roman" w:hAnsi="Times New Roman" w:cs="Times New Roman"/>
          <w:sz w:val="30"/>
          <w:szCs w:val="30"/>
        </w:rPr>
        <w:lastRenderedPageBreak/>
        <w:t>ветроэнергетики в Беларуси, подготовка предложений по развитию тематики Проекта в дальнейших проектах и мероприятиях»:</w:t>
      </w:r>
    </w:p>
    <w:p w:rsidR="00CB2DA0" w:rsidRPr="00CB2DA0" w:rsidRDefault="00CB2DA0" w:rsidP="00CB2D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B2DA0">
        <w:rPr>
          <w:rFonts w:ascii="Times New Roman" w:hAnsi="Times New Roman" w:cs="Times New Roman"/>
          <w:sz w:val="30"/>
          <w:szCs w:val="30"/>
        </w:rPr>
        <w:t>- подготовка и проведение процедуры отбора консультанта для выполнения задания.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2DA0" w:rsidRPr="00CB2DA0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2DA0">
        <w:rPr>
          <w:rFonts w:ascii="Times New Roman" w:eastAsia="Times New Roman" w:hAnsi="Times New Roman" w:cs="Times New Roman"/>
          <w:sz w:val="30"/>
          <w:szCs w:val="30"/>
        </w:rPr>
        <w:t>высшее образование в области экономики, финансов, менеджмента, права. Принимается также высшее образование в технической или гуманитарной области в сочетании с необходимым практическим опытом закупок;</w:t>
      </w:r>
    </w:p>
    <w:p w:rsidR="00CB2DA0" w:rsidRPr="00CB2DA0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2DA0">
        <w:rPr>
          <w:rFonts w:ascii="Times New Roman" w:eastAsia="Times New Roman" w:hAnsi="Times New Roman" w:cs="Times New Roman"/>
          <w:sz w:val="30"/>
          <w:szCs w:val="30"/>
        </w:rPr>
        <w:t>практический опыт не менее 3 лет в области закупок в рамках проектов международной технической помощи;</w:t>
      </w:r>
    </w:p>
    <w:p w:rsidR="00CB2DA0" w:rsidRPr="00CB2DA0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2DA0">
        <w:rPr>
          <w:rFonts w:ascii="Times New Roman" w:eastAsia="Times New Roman" w:hAnsi="Times New Roman" w:cs="Times New Roman"/>
          <w:sz w:val="30"/>
          <w:szCs w:val="30"/>
        </w:rPr>
        <w:t>отличное знание законодательства Республики Беларусь в области закупок, подтвержденное опытом работы или соответствующими сертификатами;</w:t>
      </w:r>
    </w:p>
    <w:p w:rsidR="00CB2DA0" w:rsidRPr="00CB2DA0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2DA0">
        <w:rPr>
          <w:rFonts w:ascii="Times New Roman" w:eastAsia="Times New Roman" w:hAnsi="Times New Roman" w:cs="Times New Roman"/>
          <w:sz w:val="30"/>
          <w:szCs w:val="30"/>
        </w:rPr>
        <w:t xml:space="preserve">опыт закупок по процедурам ПРООН, Всемирного банка, Европейского Союза </w:t>
      </w:r>
      <w:proofErr w:type="gramStart"/>
      <w:r w:rsidRPr="00CB2DA0">
        <w:rPr>
          <w:rFonts w:ascii="Times New Roman" w:eastAsia="Times New Roman" w:hAnsi="Times New Roman" w:cs="Times New Roman"/>
          <w:sz w:val="30"/>
          <w:szCs w:val="30"/>
        </w:rPr>
        <w:t>и(</w:t>
      </w:r>
      <w:proofErr w:type="gramEnd"/>
      <w:r w:rsidRPr="00CB2DA0">
        <w:rPr>
          <w:rFonts w:ascii="Times New Roman" w:eastAsia="Times New Roman" w:hAnsi="Times New Roman" w:cs="Times New Roman"/>
          <w:sz w:val="30"/>
          <w:szCs w:val="30"/>
        </w:rPr>
        <w:t>или) других международных организаций приветствуется;</w:t>
      </w:r>
    </w:p>
    <w:p w:rsidR="00331C53" w:rsidRPr="00331C53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31C53">
        <w:rPr>
          <w:rFonts w:ascii="Times New Roman" w:eastAsia="Times New Roman" w:hAnsi="Times New Roman" w:cs="Times New Roman"/>
          <w:sz w:val="30"/>
          <w:szCs w:val="30"/>
        </w:rPr>
        <w:t>знание английского языка (письменного и устного) приветствуется;</w:t>
      </w:r>
    </w:p>
    <w:p w:rsidR="001A1EC3" w:rsidRPr="00331C53" w:rsidRDefault="00CB2DA0" w:rsidP="00CB2DA0">
      <w:pPr>
        <w:numPr>
          <w:ilvl w:val="0"/>
          <w:numId w:val="20"/>
        </w:numPr>
        <w:tabs>
          <w:tab w:val="clear" w:pos="10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31C53">
        <w:rPr>
          <w:rFonts w:ascii="Times New Roman" w:eastAsia="Times New Roman" w:hAnsi="Times New Roman" w:cs="Times New Roman"/>
          <w:sz w:val="30"/>
          <w:szCs w:val="30"/>
        </w:rPr>
        <w:t>опыт закупок в проект</w:t>
      </w:r>
      <w:proofErr w:type="gramStart"/>
      <w:r w:rsidRPr="00331C53">
        <w:rPr>
          <w:rFonts w:ascii="Times New Roman" w:eastAsia="Times New Roman" w:hAnsi="Times New Roman" w:cs="Times New Roman"/>
          <w:sz w:val="30"/>
          <w:szCs w:val="30"/>
        </w:rPr>
        <w:t>е(</w:t>
      </w:r>
      <w:proofErr w:type="gramEnd"/>
      <w:r w:rsidRPr="00331C53">
        <w:rPr>
          <w:rFonts w:ascii="Times New Roman" w:eastAsia="Times New Roman" w:hAnsi="Times New Roman" w:cs="Times New Roman"/>
          <w:sz w:val="30"/>
          <w:szCs w:val="30"/>
        </w:rPr>
        <w:t xml:space="preserve">проектах) </w:t>
      </w:r>
      <w:r w:rsidRPr="00331C53">
        <w:rPr>
          <w:rFonts w:ascii="Times New Roman" w:eastAsia="Times New Roman" w:hAnsi="Times New Roman" w:cs="Times New Roman"/>
          <w:bCs/>
          <w:sz w:val="30"/>
          <w:szCs w:val="30"/>
        </w:rPr>
        <w:t>в сфере ветроэнергетики является преимуществом.</w:t>
      </w:r>
      <w:bookmarkStart w:id="3" w:name="_GoBack"/>
      <w:bookmarkEnd w:id="3"/>
    </w:p>
    <w:p w:rsidR="00CB2DA0" w:rsidRDefault="00CB2DA0" w:rsidP="00CB2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CB2D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</w:t>
      </w:r>
      <w:r w:rsidR="00CB2DA0" w:rsidRPr="00CB2DA0">
        <w:rPr>
          <w:rFonts w:ascii="Times New Roman" w:hAnsi="Times New Roman" w:cs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1A1EC3" w:rsidRPr="001A1EC3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>
        <w:rPr>
          <w:rFonts w:ascii="Times New Roman" w:hAnsi="Times New Roman" w:cs="Times New Roman"/>
          <w:sz w:val="30"/>
          <w:szCs w:val="30"/>
        </w:rPr>
        <w:t>1</w:t>
      </w:r>
      <w:r w:rsidR="00A36570">
        <w:rPr>
          <w:rFonts w:ascii="Times New Roman" w:hAnsi="Times New Roman" w:cs="Times New Roman"/>
          <w:sz w:val="30"/>
          <w:szCs w:val="30"/>
        </w:rPr>
        <w:t>6</w:t>
      </w:r>
      <w:r w:rsidR="00F8335E">
        <w:rPr>
          <w:rFonts w:ascii="Times New Roman" w:hAnsi="Times New Roman" w:cs="Times New Roman"/>
          <w:sz w:val="30"/>
          <w:szCs w:val="30"/>
        </w:rPr>
        <w:t>:</w:t>
      </w:r>
      <w:r w:rsidR="00910100">
        <w:rPr>
          <w:rFonts w:ascii="Times New Roman" w:hAnsi="Times New Roman" w:cs="Times New Roman"/>
          <w:sz w:val="30"/>
          <w:szCs w:val="30"/>
        </w:rPr>
        <w:t xml:space="preserve">00 </w:t>
      </w:r>
      <w:r w:rsidR="00331C53">
        <w:rPr>
          <w:rFonts w:ascii="Times New Roman" w:hAnsi="Times New Roman" w:cs="Times New Roman"/>
          <w:sz w:val="30"/>
          <w:szCs w:val="30"/>
        </w:rPr>
        <w:t>8</w:t>
      </w:r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 w:rsidR="00331C53">
        <w:rPr>
          <w:rFonts w:ascii="Times New Roman" w:hAnsi="Times New Roman" w:cs="Times New Roman"/>
          <w:sz w:val="30"/>
          <w:szCs w:val="30"/>
        </w:rPr>
        <w:t xml:space="preserve">января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331C5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B6" w:rsidRDefault="001167B6">
      <w:pPr>
        <w:spacing w:after="0" w:line="240" w:lineRule="auto"/>
      </w:pPr>
      <w:r>
        <w:separator/>
      </w:r>
    </w:p>
  </w:endnote>
  <w:endnote w:type="continuationSeparator" w:id="0">
    <w:p w:rsidR="001167B6" w:rsidRDefault="0011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B6" w:rsidRDefault="001167B6">
      <w:pPr>
        <w:spacing w:after="0" w:line="240" w:lineRule="auto"/>
      </w:pPr>
      <w:r>
        <w:separator/>
      </w:r>
    </w:p>
  </w:footnote>
  <w:footnote w:type="continuationSeparator" w:id="0">
    <w:p w:rsidR="001167B6" w:rsidRDefault="0011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C2A" w:rsidRDefault="001167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32605"/>
    <w:rsid w:val="00043CF5"/>
    <w:rsid w:val="001167B6"/>
    <w:rsid w:val="00123537"/>
    <w:rsid w:val="00195820"/>
    <w:rsid w:val="001A1EC3"/>
    <w:rsid w:val="00210B54"/>
    <w:rsid w:val="00331C53"/>
    <w:rsid w:val="003E2AFA"/>
    <w:rsid w:val="003F412C"/>
    <w:rsid w:val="00481B49"/>
    <w:rsid w:val="004C6C21"/>
    <w:rsid w:val="004D0E8D"/>
    <w:rsid w:val="00523347"/>
    <w:rsid w:val="0059643C"/>
    <w:rsid w:val="007111C7"/>
    <w:rsid w:val="0074087E"/>
    <w:rsid w:val="00805C6D"/>
    <w:rsid w:val="008E2957"/>
    <w:rsid w:val="00910100"/>
    <w:rsid w:val="009A42CD"/>
    <w:rsid w:val="00A36570"/>
    <w:rsid w:val="00B7527E"/>
    <w:rsid w:val="00CB2DA0"/>
    <w:rsid w:val="00D005AD"/>
    <w:rsid w:val="00D30695"/>
    <w:rsid w:val="00EA465B"/>
    <w:rsid w:val="00ED62F9"/>
    <w:rsid w:val="00F45B6F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2020-12-22T13:08:00Z</dcterms:created>
  <dcterms:modified xsi:type="dcterms:W3CDTF">2020-12-30T11:22:00Z</dcterms:modified>
</cp:coreProperties>
</file>