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B4" w:rsidRDefault="00E156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ПРОТОКОЛ</w:t>
      </w:r>
    </w:p>
    <w:p w:rsidR="00EE03DA" w:rsidRPr="00B41565" w:rsidRDefault="00862315" w:rsidP="00EE03DA">
      <w:p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28"/>
        </w:rPr>
      </w:pPr>
      <w:r>
        <w:rPr>
          <w:rFonts w:ascii="Times New Roman CYR" w:hAnsi="Times New Roman CYR" w:cs="Times New Roman CYR"/>
          <w:bCs/>
          <w:sz w:val="30"/>
          <w:szCs w:val="30"/>
          <w:lang w:val="fr-FR"/>
        </w:rPr>
        <w:t>I</w:t>
      </w:r>
      <w:r w:rsidRPr="00862315">
        <w:rPr>
          <w:rFonts w:ascii="Times New Roman CYR" w:hAnsi="Times New Roman CYR" w:cs="Times New Roman CYR"/>
          <w:bCs/>
          <w:sz w:val="30"/>
          <w:szCs w:val="30"/>
        </w:rPr>
        <w:t>-</w:t>
      </w:r>
      <w:r>
        <w:rPr>
          <w:rFonts w:ascii="Times New Roman CYR" w:hAnsi="Times New Roman CYR" w:cs="Times New Roman CYR"/>
          <w:bCs/>
          <w:sz w:val="30"/>
          <w:szCs w:val="30"/>
          <w:lang w:val="be-BY"/>
        </w:rPr>
        <w:t>го</w:t>
      </w:r>
      <w:r w:rsidR="00D237DB">
        <w:rPr>
          <w:rFonts w:ascii="Times New Roman CYR" w:hAnsi="Times New Roman CYR" w:cs="Times New Roman CYR"/>
          <w:bCs/>
          <w:sz w:val="30"/>
          <w:szCs w:val="30"/>
          <w:lang w:val="be-BY"/>
        </w:rPr>
        <w:t xml:space="preserve"> </w:t>
      </w:r>
      <w:r w:rsidR="0078592D">
        <w:rPr>
          <w:rFonts w:ascii="Times New Roman CYR" w:hAnsi="Times New Roman CYR" w:cs="Times New Roman CYR"/>
          <w:bCs/>
          <w:sz w:val="30"/>
          <w:szCs w:val="30"/>
        </w:rPr>
        <w:t>з</w:t>
      </w:r>
      <w:r w:rsidR="00444680">
        <w:rPr>
          <w:rFonts w:ascii="Times New Roman CYR" w:hAnsi="Times New Roman CYR" w:cs="Times New Roman CYR"/>
          <w:bCs/>
          <w:sz w:val="30"/>
          <w:szCs w:val="30"/>
        </w:rPr>
        <w:t>аседания</w:t>
      </w:r>
      <w:r w:rsidR="00D237DB">
        <w:rPr>
          <w:rFonts w:ascii="Times New Roman CYR" w:hAnsi="Times New Roman CYR" w:cs="Times New Roman CYR"/>
          <w:bCs/>
          <w:sz w:val="30"/>
          <w:szCs w:val="30"/>
        </w:rPr>
        <w:t xml:space="preserve"> </w:t>
      </w:r>
      <w:r w:rsidR="00EE03DA">
        <w:rPr>
          <w:rFonts w:ascii="Times New Roman CYR" w:hAnsi="Times New Roman CYR" w:cs="Times New Roman CYR"/>
          <w:bCs/>
          <w:sz w:val="30"/>
          <w:szCs w:val="30"/>
        </w:rPr>
        <w:t>Белорусско-Украинской</w:t>
      </w:r>
      <w:r w:rsidR="00D237DB">
        <w:rPr>
          <w:rFonts w:ascii="Times New Roman CYR" w:hAnsi="Times New Roman CYR" w:cs="Times New Roman CYR"/>
          <w:bCs/>
          <w:sz w:val="30"/>
          <w:szCs w:val="30"/>
        </w:rPr>
        <w:t xml:space="preserve"> </w:t>
      </w:r>
      <w:r w:rsidR="00EE03DA" w:rsidRPr="00EE03DA">
        <w:rPr>
          <w:rFonts w:ascii="Times New Roman" w:eastAsia="Times New Roman" w:hAnsi="Times New Roman"/>
          <w:sz w:val="30"/>
          <w:szCs w:val="36"/>
        </w:rPr>
        <w:t>Комиссии по координации вопросов охраны и устойчивого использования трансграничных природоохранных территорий</w:t>
      </w:r>
    </w:p>
    <w:p w:rsidR="00EE03DA" w:rsidRPr="00B41565" w:rsidRDefault="00EE03DA" w:rsidP="00EE03DA">
      <w:pPr>
        <w:spacing w:after="0" w:line="276" w:lineRule="auto"/>
        <w:jc w:val="center"/>
        <w:rPr>
          <w:rFonts w:ascii="Times New Roman" w:eastAsia="Times New Roman" w:hAnsi="Times New Roman"/>
          <w:b/>
          <w:sz w:val="30"/>
          <w:szCs w:val="28"/>
        </w:rPr>
      </w:pPr>
    </w:p>
    <w:p w:rsidR="00EE03DA" w:rsidRPr="00B41565" w:rsidRDefault="00EE03DA" w:rsidP="00EE03DA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28"/>
        </w:rPr>
      </w:pPr>
      <w:r w:rsidRPr="00F02D76">
        <w:rPr>
          <w:rFonts w:ascii="Times New Roman" w:eastAsia="Times New Roman" w:hAnsi="Times New Roman"/>
          <w:b/>
          <w:sz w:val="30"/>
          <w:szCs w:val="28"/>
        </w:rPr>
        <w:t>25 – 26</w:t>
      </w:r>
      <w:r w:rsidRPr="00B41565">
        <w:rPr>
          <w:rFonts w:ascii="Times New Roman" w:eastAsia="Times New Roman" w:hAnsi="Times New Roman"/>
          <w:b/>
          <w:sz w:val="30"/>
          <w:szCs w:val="28"/>
        </w:rPr>
        <w:t> октября</w:t>
      </w:r>
      <w:r w:rsidRPr="00F02D76">
        <w:rPr>
          <w:rFonts w:ascii="Times New Roman" w:eastAsia="Times New Roman" w:hAnsi="Times New Roman"/>
          <w:b/>
          <w:sz w:val="30"/>
          <w:szCs w:val="28"/>
        </w:rPr>
        <w:t xml:space="preserve"> 2018 г.</w:t>
      </w:r>
      <w:r w:rsidRPr="00F02D76">
        <w:rPr>
          <w:rFonts w:ascii="Times New Roman" w:eastAsia="Times New Roman" w:hAnsi="Times New Roman"/>
          <w:b/>
          <w:sz w:val="30"/>
          <w:szCs w:val="28"/>
        </w:rPr>
        <w:tab/>
      </w:r>
      <w:r w:rsidRPr="00F02D76">
        <w:rPr>
          <w:rFonts w:ascii="Times New Roman" w:eastAsia="Times New Roman" w:hAnsi="Times New Roman"/>
          <w:b/>
          <w:sz w:val="30"/>
          <w:szCs w:val="28"/>
        </w:rPr>
        <w:tab/>
      </w:r>
      <w:r w:rsidRPr="00F02D76">
        <w:rPr>
          <w:rFonts w:ascii="Times New Roman" w:eastAsia="Times New Roman" w:hAnsi="Times New Roman"/>
          <w:b/>
          <w:sz w:val="30"/>
          <w:szCs w:val="28"/>
        </w:rPr>
        <w:tab/>
        <w:t>г. Гомель, Республика Беларусь</w:t>
      </w:r>
    </w:p>
    <w:p w:rsidR="0078592D" w:rsidRDefault="0078592D" w:rsidP="00C752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30"/>
          <w:szCs w:val="30"/>
        </w:rPr>
      </w:pPr>
    </w:p>
    <w:p w:rsidR="00B90463" w:rsidRPr="0009016D" w:rsidRDefault="001E7FF0" w:rsidP="00C752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30"/>
          <w:szCs w:val="30"/>
        </w:rPr>
      </w:pPr>
      <w:r w:rsidRPr="0009016D">
        <w:rPr>
          <w:rFonts w:ascii="Times New Roman CYR" w:hAnsi="Times New Roman CYR" w:cs="Times New Roman CYR"/>
          <w:bCs/>
          <w:sz w:val="30"/>
          <w:szCs w:val="30"/>
        </w:rPr>
        <w:t>25</w:t>
      </w:r>
      <w:r w:rsidR="00D50A13">
        <w:rPr>
          <w:rFonts w:ascii="Times New Roman CYR" w:hAnsi="Times New Roman CYR" w:cs="Times New Roman CYR"/>
          <w:bCs/>
          <w:sz w:val="30"/>
          <w:szCs w:val="30"/>
        </w:rPr>
        <w:t> 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>-</w:t>
      </w:r>
      <w:r w:rsidR="00D50A13">
        <w:rPr>
          <w:rFonts w:ascii="Times New Roman CYR" w:hAnsi="Times New Roman CYR" w:cs="Times New Roman CYR"/>
          <w:bCs/>
          <w:sz w:val="30"/>
          <w:szCs w:val="30"/>
        </w:rPr>
        <w:t> 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>26 октября 2018 г. в г. Гомеле состоялось</w:t>
      </w:r>
      <w:r w:rsidR="00D237DB">
        <w:rPr>
          <w:rFonts w:ascii="Times New Roman CYR" w:hAnsi="Times New Roman CYR" w:cs="Times New Roman CYR"/>
          <w:bCs/>
          <w:sz w:val="30"/>
          <w:szCs w:val="30"/>
        </w:rPr>
        <w:t xml:space="preserve"> 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>I-е заседание Белорусско-Украинской Комиссии по координации вопросов охраны и устойчивого использования трансграничных природоохранных территорий</w:t>
      </w:r>
      <w:r w:rsidR="00BD54C6" w:rsidRPr="0009016D">
        <w:rPr>
          <w:rFonts w:ascii="Times New Roman CYR" w:hAnsi="Times New Roman CYR" w:cs="Times New Roman CYR"/>
          <w:bCs/>
          <w:sz w:val="30"/>
          <w:szCs w:val="30"/>
        </w:rPr>
        <w:t xml:space="preserve"> (далее – Комиссия)</w:t>
      </w:r>
      <w:r w:rsidR="00B90463">
        <w:rPr>
          <w:rFonts w:ascii="Times New Roman CYR" w:hAnsi="Times New Roman CYR" w:cs="Times New Roman CYR"/>
          <w:bCs/>
          <w:sz w:val="30"/>
          <w:szCs w:val="30"/>
        </w:rPr>
        <w:t xml:space="preserve">, действующей на основании Соглашения между 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>Министерством природных ресурсов и охраны окружающей среды Республики Беларусь и Министерством экологии и природных ресурсов Украины о сотрудничестве в области охраны и устойчивого использования трансграничных природоохранных территорий от 18 июля 2013 года</w:t>
      </w:r>
      <w:r w:rsidR="00B90463">
        <w:rPr>
          <w:rFonts w:ascii="Times New Roman CYR" w:hAnsi="Times New Roman CYR" w:cs="Times New Roman CYR"/>
          <w:bCs/>
          <w:sz w:val="30"/>
          <w:szCs w:val="30"/>
        </w:rPr>
        <w:t>.</w:t>
      </w:r>
    </w:p>
    <w:p w:rsidR="002C3904" w:rsidRDefault="00B90463" w:rsidP="00C752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rFonts w:ascii="Times New Roman CYR" w:hAnsi="Times New Roman CYR" w:cs="Times New Roman CYR"/>
          <w:bCs/>
          <w:sz w:val="30"/>
          <w:szCs w:val="30"/>
        </w:rPr>
        <w:t>С Белорусской Стороны заседание возглавлял</w:t>
      </w:r>
      <w:r w:rsidR="001E7FF0">
        <w:rPr>
          <w:rFonts w:ascii="Times New Roman CYR" w:hAnsi="Times New Roman CYR" w:cs="Times New Roman CYR"/>
          <w:bCs/>
          <w:sz w:val="30"/>
          <w:szCs w:val="30"/>
        </w:rPr>
        <w:t xml:space="preserve"> Александр </w:t>
      </w:r>
      <w:proofErr w:type="spellStart"/>
      <w:r w:rsidR="001E7FF0">
        <w:rPr>
          <w:rFonts w:ascii="Times New Roman CYR" w:hAnsi="Times New Roman CYR" w:cs="Times New Roman CYR"/>
          <w:bCs/>
          <w:sz w:val="30"/>
          <w:szCs w:val="30"/>
        </w:rPr>
        <w:t>Корбут</w:t>
      </w:r>
      <w:proofErr w:type="spellEnd"/>
      <w:r w:rsidR="002C3904">
        <w:rPr>
          <w:rFonts w:ascii="Times New Roman CYR" w:hAnsi="Times New Roman CYR" w:cs="Times New Roman CYR"/>
          <w:bCs/>
          <w:sz w:val="30"/>
          <w:szCs w:val="30"/>
        </w:rPr>
        <w:t xml:space="preserve">, заместитель Министра природных ресурсов и охраны окружающей среды Республики Беларусь, председатель Белорусской части – </w:t>
      </w:r>
      <w:r w:rsidR="00B51DE0">
        <w:rPr>
          <w:rFonts w:ascii="Times New Roman CYR" w:hAnsi="Times New Roman CYR" w:cs="Times New Roman CYR"/>
          <w:bCs/>
          <w:sz w:val="30"/>
          <w:szCs w:val="30"/>
        </w:rPr>
        <w:t>С</w:t>
      </w:r>
      <w:r w:rsidR="002C3904">
        <w:rPr>
          <w:rFonts w:ascii="Times New Roman CYR" w:hAnsi="Times New Roman CYR" w:cs="Times New Roman CYR"/>
          <w:bCs/>
          <w:sz w:val="30"/>
          <w:szCs w:val="30"/>
        </w:rPr>
        <w:t>опредседатель Комиссии.</w:t>
      </w:r>
    </w:p>
    <w:p w:rsidR="00B90463" w:rsidRPr="0009016D" w:rsidRDefault="002C3904" w:rsidP="00C752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rFonts w:ascii="Times New Roman CYR" w:hAnsi="Times New Roman CYR" w:cs="Times New Roman CYR"/>
          <w:bCs/>
          <w:sz w:val="30"/>
          <w:szCs w:val="30"/>
        </w:rPr>
        <w:t xml:space="preserve">С </w:t>
      </w:r>
      <w:r w:rsidR="001E7FF0">
        <w:rPr>
          <w:rFonts w:ascii="Times New Roman CYR" w:hAnsi="Times New Roman CYR" w:cs="Times New Roman CYR"/>
          <w:bCs/>
          <w:sz w:val="30"/>
          <w:szCs w:val="30"/>
        </w:rPr>
        <w:t xml:space="preserve">Украинской </w:t>
      </w:r>
      <w:r>
        <w:rPr>
          <w:rFonts w:ascii="Times New Roman CYR" w:hAnsi="Times New Roman CYR" w:cs="Times New Roman CYR"/>
          <w:bCs/>
          <w:sz w:val="30"/>
          <w:szCs w:val="30"/>
        </w:rPr>
        <w:t>Стороны заседание возглавлял</w:t>
      </w:r>
      <w:r w:rsidR="001E7FF0">
        <w:rPr>
          <w:rFonts w:ascii="Times New Roman CYR" w:hAnsi="Times New Roman CYR" w:cs="Times New Roman CYR"/>
          <w:bCs/>
          <w:sz w:val="30"/>
          <w:szCs w:val="30"/>
        </w:rPr>
        <w:t xml:space="preserve"> Василий </w:t>
      </w:r>
      <w:proofErr w:type="spellStart"/>
      <w:r w:rsidR="001E7FF0">
        <w:rPr>
          <w:rFonts w:ascii="Times New Roman CYR" w:hAnsi="Times New Roman CYR" w:cs="Times New Roman CYR"/>
          <w:bCs/>
          <w:sz w:val="30"/>
          <w:szCs w:val="30"/>
        </w:rPr>
        <w:t>Полуйко</w:t>
      </w:r>
      <w:proofErr w:type="spellEnd"/>
      <w:r>
        <w:rPr>
          <w:rFonts w:ascii="Times New Roman CYR" w:hAnsi="Times New Roman CYR" w:cs="Times New Roman CYR"/>
          <w:bCs/>
          <w:sz w:val="30"/>
          <w:szCs w:val="30"/>
        </w:rPr>
        <w:t xml:space="preserve">, 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 xml:space="preserve">заместитель </w:t>
      </w:r>
      <w:r w:rsidR="001E7FF0" w:rsidRPr="0009016D">
        <w:rPr>
          <w:rFonts w:ascii="Times New Roman CYR" w:hAnsi="Times New Roman CYR" w:cs="Times New Roman CYR"/>
          <w:bCs/>
          <w:sz w:val="30"/>
          <w:szCs w:val="30"/>
        </w:rPr>
        <w:t>Министра экологии и природных ресурсов Украины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 xml:space="preserve">, председатель </w:t>
      </w:r>
      <w:r w:rsidR="001E7FF0" w:rsidRPr="0009016D">
        <w:rPr>
          <w:rFonts w:ascii="Times New Roman CYR" w:hAnsi="Times New Roman CYR" w:cs="Times New Roman CYR"/>
          <w:bCs/>
          <w:sz w:val="30"/>
          <w:szCs w:val="30"/>
        </w:rPr>
        <w:t xml:space="preserve">Украинской 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 xml:space="preserve">части </w:t>
      </w:r>
      <w:r w:rsidR="00D50A13">
        <w:rPr>
          <w:rFonts w:ascii="Times New Roman CYR" w:hAnsi="Times New Roman CYR" w:cs="Times New Roman CYR"/>
          <w:bCs/>
          <w:sz w:val="30"/>
          <w:szCs w:val="30"/>
        </w:rPr>
        <w:t>–</w:t>
      </w:r>
      <w:r w:rsidR="00D237DB">
        <w:rPr>
          <w:rFonts w:ascii="Times New Roman CYR" w:hAnsi="Times New Roman CYR" w:cs="Times New Roman CYR"/>
          <w:bCs/>
          <w:sz w:val="30"/>
          <w:szCs w:val="30"/>
        </w:rPr>
        <w:t xml:space="preserve"> </w:t>
      </w:r>
      <w:r w:rsidR="00B51DE0">
        <w:rPr>
          <w:rFonts w:ascii="Times New Roman CYR" w:hAnsi="Times New Roman CYR" w:cs="Times New Roman CYR"/>
          <w:bCs/>
          <w:sz w:val="30"/>
          <w:szCs w:val="30"/>
        </w:rPr>
        <w:t>С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>опредседатель</w:t>
      </w:r>
      <w:r w:rsidR="00645834">
        <w:rPr>
          <w:rFonts w:ascii="Times New Roman CYR" w:hAnsi="Times New Roman CYR" w:cs="Times New Roman CYR"/>
          <w:bCs/>
          <w:sz w:val="30"/>
          <w:szCs w:val="30"/>
        </w:rPr>
        <w:t xml:space="preserve"> </w:t>
      </w:r>
      <w:r w:rsidRPr="0009016D">
        <w:rPr>
          <w:rFonts w:ascii="Times New Roman CYR" w:hAnsi="Times New Roman CYR" w:cs="Times New Roman CYR"/>
          <w:bCs/>
          <w:sz w:val="30"/>
          <w:szCs w:val="30"/>
        </w:rPr>
        <w:t>Комиссии.</w:t>
      </w:r>
    </w:p>
    <w:p w:rsidR="002C3904" w:rsidRDefault="002C3904" w:rsidP="00C752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016D">
        <w:rPr>
          <w:rFonts w:ascii="Times New Roman CYR" w:hAnsi="Times New Roman CYR" w:cs="Times New Roman CYR"/>
          <w:bCs/>
          <w:sz w:val="30"/>
          <w:szCs w:val="30"/>
        </w:rPr>
        <w:t>В заседании Комиссии участвовали члены Комиссии, а также приглашенные эксперты</w:t>
      </w:r>
      <w:r>
        <w:rPr>
          <w:rFonts w:ascii="Times New Roman" w:hAnsi="Times New Roman"/>
          <w:sz w:val="30"/>
          <w:szCs w:val="30"/>
        </w:rPr>
        <w:t>.</w:t>
      </w:r>
    </w:p>
    <w:p w:rsidR="00786663" w:rsidRDefault="00B51DE0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заседания</w:t>
      </w:r>
      <w:r w:rsidR="00786663">
        <w:rPr>
          <w:rFonts w:ascii="Times New Roman" w:hAnsi="Times New Roman"/>
          <w:sz w:val="30"/>
          <w:szCs w:val="30"/>
        </w:rPr>
        <w:t xml:space="preserve"> обсуждены перспективные направления сотрудничества в сфере сохранения и устойчивого использования биологическ</w:t>
      </w:r>
      <w:r>
        <w:rPr>
          <w:rFonts w:ascii="Times New Roman" w:hAnsi="Times New Roman"/>
          <w:sz w:val="30"/>
          <w:szCs w:val="30"/>
        </w:rPr>
        <w:t>ого и ландшафтного разнообразия</w:t>
      </w:r>
      <w:r w:rsidR="00786663">
        <w:rPr>
          <w:rFonts w:ascii="Times New Roman" w:hAnsi="Times New Roman"/>
          <w:sz w:val="30"/>
          <w:szCs w:val="30"/>
        </w:rPr>
        <w:t>.</w:t>
      </w:r>
    </w:p>
    <w:p w:rsidR="00E06E0A" w:rsidRPr="002C3904" w:rsidRDefault="00E06E0A" w:rsidP="00C752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Cs/>
          <w:spacing w:val="-3"/>
          <w:sz w:val="30"/>
          <w:szCs w:val="30"/>
        </w:rPr>
      </w:pPr>
    </w:p>
    <w:p w:rsidR="0029690A" w:rsidRPr="002C3904" w:rsidRDefault="006F1C88" w:rsidP="00C752E6">
      <w:pPr>
        <w:pStyle w:val="a6"/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b/>
          <w:spacing w:val="-3"/>
          <w:sz w:val="30"/>
          <w:szCs w:val="30"/>
          <w:lang w:val="ru-RU"/>
        </w:rPr>
      </w:pPr>
      <w:r>
        <w:rPr>
          <w:rFonts w:ascii="Times New Roman CYR" w:hAnsi="Times New Roman CYR" w:cs="Times New Roman CYR"/>
          <w:b/>
          <w:spacing w:val="-3"/>
          <w:sz w:val="30"/>
          <w:szCs w:val="30"/>
          <w:lang w:val="ru-RU"/>
        </w:rPr>
        <w:t xml:space="preserve">Приветственные слова </w:t>
      </w:r>
      <w:r w:rsidR="002C3904" w:rsidRPr="002C3904">
        <w:rPr>
          <w:rFonts w:ascii="Times New Roman CYR" w:hAnsi="Times New Roman CYR" w:cs="Times New Roman CYR"/>
          <w:b/>
          <w:spacing w:val="-3"/>
          <w:sz w:val="30"/>
          <w:szCs w:val="30"/>
          <w:lang w:val="ru-RU"/>
        </w:rPr>
        <w:t>Сопредседателей Комиссий</w:t>
      </w:r>
    </w:p>
    <w:p w:rsidR="002C3904" w:rsidRDefault="002C3904" w:rsidP="00C752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3"/>
          <w:sz w:val="30"/>
          <w:szCs w:val="30"/>
        </w:rPr>
      </w:pPr>
      <w:r>
        <w:rPr>
          <w:rFonts w:ascii="Times New Roman CYR" w:hAnsi="Times New Roman CYR" w:cs="Times New Roman CYR"/>
          <w:spacing w:val="-3"/>
          <w:sz w:val="30"/>
          <w:szCs w:val="30"/>
        </w:rPr>
        <w:t>Сопредседатели подчеркнули важнос</w:t>
      </w:r>
      <w:r w:rsidR="006F1C88">
        <w:rPr>
          <w:rFonts w:ascii="Times New Roman CYR" w:hAnsi="Times New Roman CYR" w:cs="Times New Roman CYR"/>
          <w:spacing w:val="-3"/>
          <w:sz w:val="30"/>
          <w:szCs w:val="30"/>
        </w:rPr>
        <w:t xml:space="preserve">ть создания </w:t>
      </w:r>
      <w:r w:rsidR="00BD54C6">
        <w:rPr>
          <w:rFonts w:ascii="Times New Roman CYR" w:hAnsi="Times New Roman CYR" w:cs="Times New Roman CYR"/>
          <w:spacing w:val="-3"/>
          <w:sz w:val="30"/>
          <w:szCs w:val="30"/>
        </w:rPr>
        <w:t xml:space="preserve">Комиссии </w:t>
      </w:r>
      <w:r>
        <w:rPr>
          <w:rFonts w:ascii="Times New Roman CYR" w:hAnsi="Times New Roman CYR" w:cs="Times New Roman CYR"/>
          <w:spacing w:val="-3"/>
          <w:sz w:val="30"/>
          <w:szCs w:val="30"/>
        </w:rPr>
        <w:t xml:space="preserve">для координации деятельности </w:t>
      </w:r>
      <w:r w:rsidR="00B51DE0">
        <w:rPr>
          <w:rFonts w:ascii="Times New Roman CYR" w:hAnsi="Times New Roman CYR" w:cs="Times New Roman CYR"/>
          <w:spacing w:val="-3"/>
          <w:sz w:val="30"/>
          <w:szCs w:val="30"/>
        </w:rPr>
        <w:t>Сторон</w:t>
      </w:r>
      <w:r>
        <w:rPr>
          <w:rFonts w:ascii="Times New Roman CYR" w:hAnsi="Times New Roman CYR" w:cs="Times New Roman CYR"/>
          <w:spacing w:val="-3"/>
          <w:sz w:val="30"/>
          <w:szCs w:val="30"/>
        </w:rPr>
        <w:t xml:space="preserve"> в области </w:t>
      </w:r>
      <w:r w:rsidR="006F1C88">
        <w:rPr>
          <w:rFonts w:ascii="Times New Roman CYR" w:hAnsi="Times New Roman CYR" w:cs="Times New Roman CYR"/>
          <w:spacing w:val="-3"/>
          <w:sz w:val="30"/>
          <w:szCs w:val="30"/>
        </w:rPr>
        <w:t>сохранения биологического и ландшафтного разнообразия</w:t>
      </w:r>
      <w:r w:rsidR="00BD54C6">
        <w:rPr>
          <w:rFonts w:ascii="Times New Roman CYR" w:hAnsi="Times New Roman CYR" w:cs="Times New Roman CYR"/>
          <w:spacing w:val="-3"/>
          <w:sz w:val="30"/>
          <w:szCs w:val="30"/>
        </w:rPr>
        <w:t>, а также т</w:t>
      </w:r>
      <w:r w:rsidR="00EB003C">
        <w:rPr>
          <w:rFonts w:ascii="Times New Roman CYR" w:hAnsi="Times New Roman CYR" w:cs="Times New Roman CYR"/>
          <w:spacing w:val="-3"/>
          <w:sz w:val="30"/>
          <w:szCs w:val="30"/>
        </w:rPr>
        <w:t>рансграничного сотрудничества</w:t>
      </w:r>
      <w:r w:rsidR="00B51DE0">
        <w:rPr>
          <w:rFonts w:ascii="Times New Roman CYR" w:hAnsi="Times New Roman CYR" w:cs="Times New Roman CYR"/>
          <w:spacing w:val="-3"/>
          <w:sz w:val="30"/>
          <w:szCs w:val="30"/>
        </w:rPr>
        <w:t xml:space="preserve"> в этой сфере</w:t>
      </w:r>
      <w:r w:rsidR="00EB003C">
        <w:rPr>
          <w:rFonts w:ascii="Times New Roman CYR" w:hAnsi="Times New Roman CYR" w:cs="Times New Roman CYR"/>
          <w:spacing w:val="-3"/>
          <w:sz w:val="30"/>
          <w:szCs w:val="30"/>
        </w:rPr>
        <w:t>.</w:t>
      </w:r>
    </w:p>
    <w:p w:rsidR="002C3904" w:rsidRDefault="002C3904" w:rsidP="00C752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3"/>
          <w:sz w:val="30"/>
          <w:szCs w:val="30"/>
        </w:rPr>
      </w:pPr>
      <w:r w:rsidRPr="007C38C8">
        <w:rPr>
          <w:rFonts w:ascii="Times New Roman CYR" w:hAnsi="Times New Roman CYR" w:cs="Times New Roman CYR"/>
          <w:spacing w:val="-3"/>
          <w:sz w:val="30"/>
          <w:szCs w:val="30"/>
        </w:rPr>
        <w:t xml:space="preserve">Сопредседатели </w:t>
      </w:r>
      <w:r w:rsidR="00BD54C6">
        <w:rPr>
          <w:rFonts w:ascii="Times New Roman CYR" w:hAnsi="Times New Roman CYR" w:cs="Times New Roman CYR"/>
          <w:spacing w:val="-3"/>
          <w:sz w:val="30"/>
          <w:szCs w:val="30"/>
        </w:rPr>
        <w:t xml:space="preserve">также </w:t>
      </w:r>
      <w:r w:rsidRPr="007C38C8">
        <w:rPr>
          <w:rFonts w:ascii="Times New Roman CYR" w:hAnsi="Times New Roman CYR" w:cs="Times New Roman CYR"/>
          <w:spacing w:val="-3"/>
          <w:sz w:val="30"/>
          <w:szCs w:val="30"/>
        </w:rPr>
        <w:t xml:space="preserve">выразили удовлетворение работой, проводимой Сторонами в рамках реализации Соглашения между Правительством Республики Беларусь, Правительством Украины </w:t>
      </w:r>
      <w:r w:rsidR="0005289D" w:rsidRPr="007C38C8">
        <w:rPr>
          <w:rFonts w:ascii="Times New Roman CYR" w:hAnsi="Times New Roman CYR" w:cs="Times New Roman CYR"/>
          <w:spacing w:val="-3"/>
          <w:sz w:val="30"/>
          <w:szCs w:val="30"/>
        </w:rPr>
        <w:t xml:space="preserve">и Правительством Республики Польша </w:t>
      </w:r>
      <w:r w:rsidRPr="007C38C8">
        <w:rPr>
          <w:rFonts w:ascii="Times New Roman CYR" w:hAnsi="Times New Roman CYR" w:cs="Times New Roman CYR"/>
          <w:spacing w:val="-3"/>
          <w:sz w:val="30"/>
          <w:szCs w:val="30"/>
        </w:rPr>
        <w:t>о создании трансграничного биосферного резервата «Западное Полесье»</w:t>
      </w:r>
      <w:r w:rsidR="0026449A" w:rsidRPr="007C38C8">
        <w:rPr>
          <w:rFonts w:ascii="Times New Roman CYR" w:hAnsi="Times New Roman CYR" w:cs="Times New Roman CYR"/>
          <w:spacing w:val="-3"/>
          <w:sz w:val="30"/>
          <w:szCs w:val="30"/>
        </w:rPr>
        <w:t xml:space="preserve"> от 28 октября 2011 г</w:t>
      </w:r>
      <w:r w:rsidR="00D50A13">
        <w:rPr>
          <w:rFonts w:ascii="Times New Roman CYR" w:hAnsi="Times New Roman CYR" w:cs="Times New Roman CYR"/>
          <w:spacing w:val="-3"/>
          <w:sz w:val="30"/>
          <w:szCs w:val="30"/>
        </w:rPr>
        <w:t>ода</w:t>
      </w:r>
      <w:r w:rsidR="0026449A" w:rsidRPr="007C38C8">
        <w:rPr>
          <w:rFonts w:ascii="Times New Roman CYR" w:hAnsi="Times New Roman CYR" w:cs="Times New Roman CYR"/>
          <w:spacing w:val="-3"/>
          <w:sz w:val="30"/>
          <w:szCs w:val="30"/>
        </w:rPr>
        <w:t>, а также деятельности его Координационного совета.</w:t>
      </w:r>
    </w:p>
    <w:p w:rsidR="007C38C8" w:rsidRDefault="007C38C8" w:rsidP="00C752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3"/>
          <w:sz w:val="30"/>
          <w:szCs w:val="30"/>
        </w:rPr>
      </w:pPr>
      <w:r>
        <w:rPr>
          <w:rFonts w:ascii="Times New Roman CYR" w:hAnsi="Times New Roman CYR" w:cs="Times New Roman CYR"/>
          <w:spacing w:val="-3"/>
          <w:sz w:val="30"/>
          <w:szCs w:val="30"/>
        </w:rPr>
        <w:t xml:space="preserve">Стороны отметили, что к настоящему моменту достигнуты конкретные </w:t>
      </w:r>
      <w:r>
        <w:rPr>
          <w:rFonts w:ascii="Times New Roman CYR" w:hAnsi="Times New Roman CYR" w:cs="Times New Roman CYR"/>
          <w:spacing w:val="-3"/>
          <w:sz w:val="30"/>
          <w:szCs w:val="30"/>
        </w:rPr>
        <w:lastRenderedPageBreak/>
        <w:t>результаты по ряду</w:t>
      </w:r>
      <w:r w:rsidR="0005289D">
        <w:rPr>
          <w:rFonts w:ascii="Times New Roman CYR" w:hAnsi="Times New Roman CYR" w:cs="Times New Roman CYR"/>
          <w:spacing w:val="-3"/>
          <w:sz w:val="30"/>
          <w:szCs w:val="30"/>
        </w:rPr>
        <w:t xml:space="preserve"> важнейших направлений сотрудничества в природоохранной области и видят большой потенциал в его дальнейшем развитии.</w:t>
      </w:r>
    </w:p>
    <w:p w:rsidR="00BD11DA" w:rsidRDefault="00BD11DA" w:rsidP="00C752E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3"/>
          <w:sz w:val="30"/>
          <w:szCs w:val="30"/>
        </w:rPr>
      </w:pPr>
    </w:p>
    <w:p w:rsidR="005E0120" w:rsidRPr="00BD11DA" w:rsidRDefault="005E0120" w:rsidP="00C752E6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b/>
          <w:spacing w:val="-3"/>
          <w:sz w:val="30"/>
          <w:szCs w:val="30"/>
        </w:rPr>
      </w:pPr>
      <w:proofErr w:type="spellStart"/>
      <w:r w:rsidRPr="00BD11DA">
        <w:rPr>
          <w:rFonts w:ascii="Times New Roman CYR" w:hAnsi="Times New Roman CYR" w:cs="Times New Roman CYR"/>
          <w:b/>
          <w:spacing w:val="-3"/>
          <w:sz w:val="30"/>
          <w:szCs w:val="30"/>
        </w:rPr>
        <w:t>Порядок</w:t>
      </w:r>
      <w:proofErr w:type="spellEnd"/>
      <w:r w:rsidR="00D237DB">
        <w:rPr>
          <w:rFonts w:ascii="Times New Roman CYR" w:hAnsi="Times New Roman CYR" w:cs="Times New Roman CYR"/>
          <w:b/>
          <w:spacing w:val="-3"/>
          <w:sz w:val="30"/>
          <w:szCs w:val="30"/>
          <w:lang w:val="ru-RU"/>
        </w:rPr>
        <w:t xml:space="preserve"> </w:t>
      </w:r>
      <w:proofErr w:type="spellStart"/>
      <w:r w:rsidRPr="00BD11DA">
        <w:rPr>
          <w:rFonts w:ascii="Times New Roman CYR" w:hAnsi="Times New Roman CYR" w:cs="Times New Roman CYR"/>
          <w:b/>
          <w:spacing w:val="-3"/>
          <w:sz w:val="30"/>
          <w:szCs w:val="30"/>
        </w:rPr>
        <w:t>работы</w:t>
      </w:r>
      <w:proofErr w:type="spellEnd"/>
      <w:r w:rsidR="00D237DB">
        <w:rPr>
          <w:rFonts w:ascii="Times New Roman CYR" w:hAnsi="Times New Roman CYR" w:cs="Times New Roman CYR"/>
          <w:b/>
          <w:spacing w:val="-3"/>
          <w:sz w:val="30"/>
          <w:szCs w:val="30"/>
          <w:lang w:val="ru-RU"/>
        </w:rPr>
        <w:t xml:space="preserve"> </w:t>
      </w:r>
      <w:r w:rsidR="00B51DE0">
        <w:rPr>
          <w:rFonts w:ascii="Times New Roman CYR" w:hAnsi="Times New Roman CYR" w:cs="Times New Roman CYR"/>
          <w:b/>
          <w:spacing w:val="-3"/>
          <w:sz w:val="30"/>
          <w:szCs w:val="30"/>
          <w:lang w:val="ru-RU"/>
        </w:rPr>
        <w:t>К</w:t>
      </w:r>
      <w:proofErr w:type="spellStart"/>
      <w:r w:rsidRPr="00BD11DA">
        <w:rPr>
          <w:rFonts w:ascii="Times New Roman CYR" w:hAnsi="Times New Roman CYR" w:cs="Times New Roman CYR"/>
          <w:b/>
          <w:spacing w:val="-3"/>
          <w:sz w:val="30"/>
          <w:szCs w:val="30"/>
        </w:rPr>
        <w:t>омиссии</w:t>
      </w:r>
      <w:proofErr w:type="spellEnd"/>
    </w:p>
    <w:p w:rsidR="00BD11DA" w:rsidRDefault="00245315" w:rsidP="00C752E6">
      <w:pPr>
        <w:spacing w:after="0" w:line="240" w:lineRule="auto"/>
        <w:ind w:left="-56" w:right="-68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представления национальных частей </w:t>
      </w:r>
      <w:r w:rsidR="00BD54C6">
        <w:rPr>
          <w:rFonts w:ascii="Times New Roman" w:hAnsi="Times New Roman"/>
          <w:sz w:val="30"/>
          <w:szCs w:val="30"/>
        </w:rPr>
        <w:t>Комиссии стороны заслушали секретар</w:t>
      </w:r>
      <w:r w:rsidR="00D50A13">
        <w:rPr>
          <w:rFonts w:ascii="Times New Roman" w:hAnsi="Times New Roman"/>
          <w:sz w:val="30"/>
          <w:szCs w:val="30"/>
        </w:rPr>
        <w:t xml:space="preserve">я Белорусской </w:t>
      </w:r>
      <w:r w:rsidR="00BD54C6">
        <w:rPr>
          <w:rFonts w:ascii="Times New Roman" w:hAnsi="Times New Roman"/>
          <w:sz w:val="30"/>
          <w:szCs w:val="30"/>
        </w:rPr>
        <w:t>част</w:t>
      </w:r>
      <w:r w:rsidR="00D50A13">
        <w:rPr>
          <w:rFonts w:ascii="Times New Roman" w:hAnsi="Times New Roman"/>
          <w:sz w:val="30"/>
          <w:szCs w:val="30"/>
        </w:rPr>
        <w:t>и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6800B9">
        <w:rPr>
          <w:rFonts w:ascii="Times New Roman" w:hAnsi="Times New Roman"/>
          <w:sz w:val="30"/>
          <w:szCs w:val="30"/>
        </w:rPr>
        <w:t>Комиссии</w:t>
      </w:r>
      <w:r w:rsidR="00BD11DA">
        <w:rPr>
          <w:rFonts w:ascii="Times New Roman" w:eastAsia="Times New Roman" w:hAnsi="Times New Roman"/>
          <w:sz w:val="30"/>
          <w:szCs w:val="26"/>
        </w:rPr>
        <w:t xml:space="preserve">, </w:t>
      </w:r>
      <w:r w:rsidR="00D50A13">
        <w:rPr>
          <w:rFonts w:ascii="Times New Roman" w:eastAsia="Times New Roman" w:hAnsi="Times New Roman"/>
          <w:sz w:val="30"/>
          <w:szCs w:val="26"/>
        </w:rPr>
        <w:t xml:space="preserve">который </w:t>
      </w:r>
      <w:r w:rsidR="00BD11DA">
        <w:rPr>
          <w:rFonts w:ascii="Times New Roman" w:eastAsia="Times New Roman" w:hAnsi="Times New Roman"/>
          <w:sz w:val="30"/>
          <w:szCs w:val="26"/>
        </w:rPr>
        <w:t>представ</w:t>
      </w:r>
      <w:r w:rsidR="006800B9">
        <w:rPr>
          <w:rFonts w:ascii="Times New Roman" w:eastAsia="Times New Roman" w:hAnsi="Times New Roman"/>
          <w:sz w:val="30"/>
          <w:szCs w:val="26"/>
        </w:rPr>
        <w:t xml:space="preserve">ил </w:t>
      </w:r>
      <w:r w:rsidR="00D50A13">
        <w:rPr>
          <w:rFonts w:ascii="Times New Roman" w:eastAsia="Times New Roman" w:hAnsi="Times New Roman"/>
          <w:sz w:val="30"/>
          <w:szCs w:val="26"/>
        </w:rPr>
        <w:t>С</w:t>
      </w:r>
      <w:r w:rsidR="006800B9">
        <w:rPr>
          <w:rFonts w:ascii="Times New Roman" w:eastAsia="Times New Roman" w:hAnsi="Times New Roman"/>
          <w:sz w:val="30"/>
          <w:szCs w:val="26"/>
        </w:rPr>
        <w:t>торонам</w:t>
      </w:r>
      <w:r w:rsidR="00D237DB">
        <w:rPr>
          <w:rFonts w:ascii="Times New Roman" w:eastAsia="Times New Roman" w:hAnsi="Times New Roman"/>
          <w:sz w:val="30"/>
          <w:szCs w:val="26"/>
        </w:rPr>
        <w:t xml:space="preserve"> </w:t>
      </w:r>
      <w:r w:rsidR="00B51DE0">
        <w:rPr>
          <w:rFonts w:ascii="Times New Roman" w:eastAsia="Times New Roman" w:hAnsi="Times New Roman"/>
          <w:sz w:val="30"/>
          <w:szCs w:val="26"/>
        </w:rPr>
        <w:t xml:space="preserve">проект </w:t>
      </w:r>
      <w:r w:rsidR="00BD11DA">
        <w:rPr>
          <w:rFonts w:ascii="Times New Roman" w:eastAsia="Times New Roman" w:hAnsi="Times New Roman"/>
          <w:sz w:val="30"/>
          <w:szCs w:val="26"/>
        </w:rPr>
        <w:t>П</w:t>
      </w:r>
      <w:r w:rsidR="005E0120">
        <w:rPr>
          <w:rFonts w:ascii="Times New Roman" w:eastAsia="Times New Roman" w:hAnsi="Times New Roman"/>
          <w:sz w:val="30"/>
          <w:szCs w:val="26"/>
        </w:rPr>
        <w:t>оряд</w:t>
      </w:r>
      <w:r w:rsidR="00B51DE0">
        <w:rPr>
          <w:rFonts w:ascii="Times New Roman" w:eastAsia="Times New Roman" w:hAnsi="Times New Roman"/>
          <w:sz w:val="30"/>
          <w:szCs w:val="26"/>
        </w:rPr>
        <w:t>ка</w:t>
      </w:r>
      <w:r w:rsidR="005E0120">
        <w:rPr>
          <w:rFonts w:ascii="Times New Roman" w:eastAsia="Times New Roman" w:hAnsi="Times New Roman"/>
          <w:sz w:val="30"/>
          <w:szCs w:val="26"/>
        </w:rPr>
        <w:t xml:space="preserve"> работы Комиссии</w:t>
      </w:r>
      <w:r w:rsidR="00BD11DA">
        <w:rPr>
          <w:rFonts w:ascii="Times New Roman" w:eastAsia="Times New Roman" w:hAnsi="Times New Roman"/>
          <w:sz w:val="30"/>
          <w:szCs w:val="26"/>
        </w:rPr>
        <w:t>.</w:t>
      </w:r>
      <w:r w:rsidR="00D237DB">
        <w:rPr>
          <w:rFonts w:ascii="Times New Roman" w:eastAsia="Times New Roman" w:hAnsi="Times New Roman"/>
          <w:sz w:val="30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Данный документ призван регламентировать работу Комиссии и Рабочих групп, учреждаемых в </w:t>
      </w:r>
      <w:r w:rsidR="00B51DE0">
        <w:rPr>
          <w:rFonts w:ascii="Times New Roman" w:hAnsi="Times New Roman"/>
          <w:sz w:val="30"/>
          <w:szCs w:val="30"/>
        </w:rPr>
        <w:t>ее рамках.</w:t>
      </w:r>
    </w:p>
    <w:p w:rsidR="007F615F" w:rsidRDefault="007F615F" w:rsidP="00C752E6">
      <w:pPr>
        <w:spacing w:after="0" w:line="240" w:lineRule="auto"/>
        <w:ind w:left="-56" w:right="-68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Украинской Стороной представлены замечания и предложения, которые рассмотрены обеими Сторонами. Стороны согласовали внесение соответствующих изменений в </w:t>
      </w:r>
      <w:r w:rsidR="00B51DE0">
        <w:rPr>
          <w:rFonts w:ascii="Times New Roman" w:hAnsi="Times New Roman"/>
          <w:sz w:val="30"/>
          <w:szCs w:val="30"/>
        </w:rPr>
        <w:t xml:space="preserve">проект </w:t>
      </w:r>
      <w:r>
        <w:rPr>
          <w:rFonts w:ascii="Times New Roman" w:hAnsi="Times New Roman"/>
          <w:sz w:val="30"/>
          <w:szCs w:val="30"/>
        </w:rPr>
        <w:t>Порядк</w:t>
      </w:r>
      <w:r w:rsidR="00B51DE0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работы Комиссии. </w:t>
      </w:r>
    </w:p>
    <w:p w:rsidR="00BD11DA" w:rsidRDefault="00A2632C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Комиссия утвердила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7F615F">
        <w:rPr>
          <w:rFonts w:ascii="Times New Roman" w:hAnsi="Times New Roman"/>
          <w:sz w:val="30"/>
          <w:szCs w:val="30"/>
        </w:rPr>
        <w:t>доработанный</w:t>
      </w:r>
      <w:r>
        <w:rPr>
          <w:rFonts w:ascii="Times New Roman" w:hAnsi="Times New Roman"/>
          <w:sz w:val="30"/>
          <w:szCs w:val="30"/>
        </w:rPr>
        <w:t xml:space="preserve"> с учетом предложений Сторон </w:t>
      </w:r>
      <w:r w:rsidR="00786663">
        <w:rPr>
          <w:rFonts w:ascii="Times New Roman" w:hAnsi="Times New Roman"/>
          <w:sz w:val="30"/>
          <w:szCs w:val="30"/>
        </w:rPr>
        <w:t>Порядок работы Комиссии</w:t>
      </w:r>
      <w:r>
        <w:rPr>
          <w:rFonts w:ascii="Times New Roman" w:hAnsi="Times New Roman"/>
          <w:sz w:val="30"/>
          <w:szCs w:val="30"/>
        </w:rPr>
        <w:t xml:space="preserve"> (</w:t>
      </w:r>
      <w:r w:rsidR="00C752E6">
        <w:rPr>
          <w:rFonts w:ascii="Times New Roman" w:hAnsi="Times New Roman"/>
          <w:sz w:val="30"/>
          <w:szCs w:val="30"/>
        </w:rPr>
        <w:t>прилагается</w:t>
      </w:r>
      <w:r>
        <w:rPr>
          <w:rFonts w:ascii="Times New Roman" w:hAnsi="Times New Roman"/>
          <w:sz w:val="30"/>
          <w:szCs w:val="30"/>
        </w:rPr>
        <w:t>)</w:t>
      </w:r>
      <w:r w:rsidR="00786663">
        <w:rPr>
          <w:rFonts w:ascii="Times New Roman" w:hAnsi="Times New Roman"/>
          <w:sz w:val="30"/>
          <w:szCs w:val="30"/>
        </w:rPr>
        <w:t>.</w:t>
      </w:r>
    </w:p>
    <w:p w:rsidR="00786663" w:rsidRDefault="00786663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45315" w:rsidRDefault="00BD11DA" w:rsidP="00C75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6800B9">
        <w:rPr>
          <w:rFonts w:ascii="Times New Roman" w:hAnsi="Times New Roman"/>
          <w:b/>
          <w:sz w:val="30"/>
          <w:szCs w:val="30"/>
        </w:rPr>
        <w:t>3.</w:t>
      </w:r>
      <w:r w:rsidRPr="006800B9">
        <w:rPr>
          <w:rFonts w:ascii="Times New Roman" w:eastAsia="Times New Roman" w:hAnsi="Times New Roman"/>
          <w:b/>
          <w:sz w:val="30"/>
          <w:szCs w:val="26"/>
        </w:rPr>
        <w:t>О</w:t>
      </w:r>
      <w:r w:rsidR="00D237DB">
        <w:rPr>
          <w:rFonts w:ascii="Times New Roman" w:eastAsia="Times New Roman" w:hAnsi="Times New Roman"/>
          <w:b/>
          <w:sz w:val="30"/>
          <w:szCs w:val="26"/>
        </w:rPr>
        <w:t xml:space="preserve"> </w:t>
      </w:r>
      <w:r w:rsidRPr="00BD11DA">
        <w:rPr>
          <w:rFonts w:ascii="Times New Roman" w:eastAsia="Times New Roman" w:hAnsi="Times New Roman"/>
          <w:b/>
          <w:bCs/>
          <w:sz w:val="30"/>
          <w:szCs w:val="30"/>
        </w:rPr>
        <w:t xml:space="preserve">сохранении и устойчивом использовании трансграничных </w:t>
      </w:r>
      <w:proofErr w:type="spellStart"/>
      <w:r w:rsidRPr="00BD11DA">
        <w:rPr>
          <w:rFonts w:ascii="Times New Roman" w:eastAsia="Times New Roman" w:hAnsi="Times New Roman"/>
          <w:b/>
          <w:bCs/>
          <w:sz w:val="30"/>
          <w:szCs w:val="30"/>
        </w:rPr>
        <w:t>водно</w:t>
      </w:r>
      <w:proofErr w:type="spellEnd"/>
      <w:r w:rsidR="00D237DB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BD11DA">
        <w:rPr>
          <w:rFonts w:ascii="Times New Roman" w:eastAsia="Times New Roman" w:hAnsi="Times New Roman"/>
          <w:b/>
          <w:bCs/>
          <w:sz w:val="30"/>
          <w:szCs w:val="30"/>
        </w:rPr>
        <w:t xml:space="preserve">- болотных угодий международного значения </w:t>
      </w:r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>«</w:t>
      </w:r>
      <w:proofErr w:type="spellStart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>Стоход</w:t>
      </w:r>
      <w:proofErr w:type="spellEnd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Припять – </w:t>
      </w:r>
      <w:proofErr w:type="spellStart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>Простырь</w:t>
      </w:r>
      <w:proofErr w:type="spellEnd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>» и «</w:t>
      </w:r>
      <w:proofErr w:type="spellStart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>Ольманские</w:t>
      </w:r>
      <w:proofErr w:type="spellEnd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болота – </w:t>
      </w:r>
      <w:proofErr w:type="spellStart"/>
      <w:r w:rsidRPr="00BD11DA">
        <w:rPr>
          <w:rFonts w:ascii="Times New Roman" w:eastAsia="Times New Roman" w:hAnsi="Times New Roman"/>
          <w:b/>
          <w:color w:val="000000"/>
          <w:sz w:val="30"/>
          <w:szCs w:val="30"/>
        </w:rPr>
        <w:t>Переброды</w:t>
      </w:r>
      <w:proofErr w:type="spellEnd"/>
      <w:r w:rsidR="004F1651">
        <w:rPr>
          <w:rFonts w:ascii="Times New Roman" w:eastAsia="Times New Roman" w:hAnsi="Times New Roman"/>
          <w:b/>
          <w:color w:val="000000"/>
          <w:sz w:val="30"/>
          <w:szCs w:val="30"/>
        </w:rPr>
        <w:t>»</w:t>
      </w:r>
    </w:p>
    <w:p w:rsidR="00777FFE" w:rsidRDefault="00BD11DA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3B96">
        <w:rPr>
          <w:rFonts w:ascii="Times New Roman" w:hAnsi="Times New Roman"/>
          <w:sz w:val="30"/>
          <w:szCs w:val="30"/>
        </w:rPr>
        <w:t>Комиссия заслушала информаци</w:t>
      </w:r>
      <w:r w:rsidR="00786663">
        <w:rPr>
          <w:rFonts w:ascii="Times New Roman" w:hAnsi="Times New Roman"/>
          <w:sz w:val="30"/>
          <w:szCs w:val="30"/>
        </w:rPr>
        <w:t xml:space="preserve">ю </w:t>
      </w:r>
      <w:r w:rsidR="004B5E5F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работ</w:t>
      </w:r>
      <w:r w:rsidR="004B5E5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, </w:t>
      </w:r>
      <w:r w:rsidR="007F615F">
        <w:rPr>
          <w:rFonts w:ascii="Times New Roman" w:hAnsi="Times New Roman"/>
          <w:sz w:val="30"/>
          <w:szCs w:val="30"/>
        </w:rPr>
        <w:t xml:space="preserve">осуществляемой </w:t>
      </w:r>
      <w:r w:rsidR="004B5E5F">
        <w:rPr>
          <w:rFonts w:ascii="Times New Roman" w:hAnsi="Times New Roman"/>
          <w:sz w:val="30"/>
          <w:szCs w:val="30"/>
        </w:rPr>
        <w:t>Сторонами</w:t>
      </w:r>
      <w:r>
        <w:rPr>
          <w:rFonts w:ascii="Times New Roman" w:hAnsi="Times New Roman"/>
          <w:sz w:val="30"/>
          <w:szCs w:val="30"/>
        </w:rPr>
        <w:t xml:space="preserve"> по сохранению и </w:t>
      </w:r>
      <w:r w:rsidR="00CE40B4">
        <w:rPr>
          <w:rFonts w:ascii="Times New Roman" w:hAnsi="Times New Roman"/>
          <w:sz w:val="30"/>
          <w:szCs w:val="30"/>
        </w:rPr>
        <w:t xml:space="preserve">устойчивому </w:t>
      </w:r>
      <w:r>
        <w:rPr>
          <w:rFonts w:ascii="Times New Roman" w:hAnsi="Times New Roman"/>
          <w:sz w:val="30"/>
          <w:szCs w:val="30"/>
        </w:rPr>
        <w:t>использованию</w:t>
      </w:r>
      <w:r w:rsidR="00CE40B4">
        <w:rPr>
          <w:rFonts w:ascii="Times New Roman" w:hAnsi="Times New Roman"/>
          <w:sz w:val="30"/>
          <w:szCs w:val="30"/>
        </w:rPr>
        <w:t xml:space="preserve"> трансграничных </w:t>
      </w:r>
      <w:proofErr w:type="spellStart"/>
      <w:r w:rsidR="00CE40B4">
        <w:rPr>
          <w:rFonts w:ascii="Times New Roman" w:hAnsi="Times New Roman"/>
          <w:sz w:val="30"/>
          <w:szCs w:val="30"/>
        </w:rPr>
        <w:t>водно</w:t>
      </w:r>
      <w:proofErr w:type="spellEnd"/>
      <w:r w:rsidR="00D237DB">
        <w:rPr>
          <w:rFonts w:ascii="Times New Roman" w:hAnsi="Times New Roman"/>
          <w:sz w:val="30"/>
          <w:szCs w:val="30"/>
        </w:rPr>
        <w:t xml:space="preserve"> </w:t>
      </w:r>
      <w:r w:rsidR="00CE40B4">
        <w:rPr>
          <w:rFonts w:ascii="Times New Roman" w:hAnsi="Times New Roman"/>
          <w:sz w:val="30"/>
          <w:szCs w:val="30"/>
        </w:rPr>
        <w:t>-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CE40B4">
        <w:rPr>
          <w:rFonts w:ascii="Times New Roman" w:hAnsi="Times New Roman"/>
          <w:sz w:val="30"/>
          <w:szCs w:val="30"/>
        </w:rPr>
        <w:t>болотных угодий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4F1651" w:rsidRPr="004F1651">
        <w:rPr>
          <w:rFonts w:ascii="Times New Roman" w:eastAsia="Times New Roman" w:hAnsi="Times New Roman"/>
          <w:bCs/>
          <w:sz w:val="30"/>
          <w:szCs w:val="30"/>
        </w:rPr>
        <w:t xml:space="preserve">международного значения </w:t>
      </w:r>
      <w:r w:rsidR="004F1651" w:rsidRPr="004F1651">
        <w:rPr>
          <w:rFonts w:ascii="Times New Roman" w:eastAsia="Times New Roman" w:hAnsi="Times New Roman"/>
          <w:color w:val="000000"/>
          <w:sz w:val="30"/>
          <w:szCs w:val="30"/>
        </w:rPr>
        <w:t>«</w:t>
      </w:r>
      <w:proofErr w:type="spellStart"/>
      <w:r w:rsidR="004F1651" w:rsidRPr="004F1651">
        <w:rPr>
          <w:rFonts w:ascii="Times New Roman" w:eastAsia="Times New Roman" w:hAnsi="Times New Roman"/>
          <w:color w:val="000000"/>
          <w:sz w:val="30"/>
          <w:szCs w:val="30"/>
        </w:rPr>
        <w:t>Стоход</w:t>
      </w:r>
      <w:proofErr w:type="spellEnd"/>
      <w:r w:rsidR="004F1651" w:rsidRPr="004F1651">
        <w:rPr>
          <w:rFonts w:ascii="Times New Roman" w:eastAsia="Times New Roman" w:hAnsi="Times New Roman"/>
          <w:color w:val="000000"/>
          <w:sz w:val="30"/>
          <w:szCs w:val="30"/>
        </w:rPr>
        <w:t xml:space="preserve"> – Припять – </w:t>
      </w:r>
      <w:proofErr w:type="spellStart"/>
      <w:r w:rsidR="004F1651" w:rsidRPr="004F1651">
        <w:rPr>
          <w:rFonts w:ascii="Times New Roman" w:eastAsia="Times New Roman" w:hAnsi="Times New Roman"/>
          <w:color w:val="000000"/>
          <w:sz w:val="30"/>
          <w:szCs w:val="30"/>
        </w:rPr>
        <w:t>Простырь</w:t>
      </w:r>
      <w:proofErr w:type="spellEnd"/>
      <w:r w:rsidR="004F1651" w:rsidRPr="004F1651">
        <w:rPr>
          <w:rFonts w:ascii="Times New Roman" w:eastAsia="Times New Roman" w:hAnsi="Times New Roman"/>
          <w:color w:val="000000"/>
          <w:sz w:val="30"/>
          <w:szCs w:val="30"/>
        </w:rPr>
        <w:t>» и «</w:t>
      </w:r>
      <w:proofErr w:type="spellStart"/>
      <w:r w:rsidR="004F1651" w:rsidRPr="004F1651">
        <w:rPr>
          <w:rFonts w:ascii="Times New Roman" w:eastAsia="Times New Roman" w:hAnsi="Times New Roman"/>
          <w:color w:val="000000"/>
          <w:sz w:val="30"/>
          <w:szCs w:val="30"/>
        </w:rPr>
        <w:t>Ольманские</w:t>
      </w:r>
      <w:proofErr w:type="spellEnd"/>
      <w:r w:rsidR="00D237DB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="004F1651" w:rsidRPr="00090BDB">
        <w:rPr>
          <w:rFonts w:ascii="Times New Roman" w:hAnsi="Times New Roman"/>
          <w:sz w:val="30"/>
          <w:szCs w:val="30"/>
        </w:rPr>
        <w:t xml:space="preserve">болота – </w:t>
      </w:r>
      <w:proofErr w:type="spellStart"/>
      <w:r w:rsidR="004F1651" w:rsidRPr="00090BDB">
        <w:rPr>
          <w:rFonts w:ascii="Times New Roman" w:hAnsi="Times New Roman"/>
          <w:sz w:val="30"/>
          <w:szCs w:val="30"/>
        </w:rPr>
        <w:t>Переброды</w:t>
      </w:r>
      <w:proofErr w:type="spellEnd"/>
      <w:r w:rsidR="004F1651" w:rsidRPr="00090BDB">
        <w:rPr>
          <w:rFonts w:ascii="Times New Roman" w:hAnsi="Times New Roman"/>
          <w:sz w:val="30"/>
          <w:szCs w:val="30"/>
        </w:rPr>
        <w:t>»</w:t>
      </w:r>
      <w:r w:rsidR="00CE40B4">
        <w:rPr>
          <w:rFonts w:ascii="Times New Roman" w:hAnsi="Times New Roman"/>
          <w:sz w:val="30"/>
          <w:szCs w:val="30"/>
        </w:rPr>
        <w:t xml:space="preserve"> путем осуществления местных, региональных и </w:t>
      </w:r>
      <w:proofErr w:type="gramStart"/>
      <w:r w:rsidR="00CE40B4">
        <w:rPr>
          <w:rFonts w:ascii="Times New Roman" w:hAnsi="Times New Roman"/>
          <w:sz w:val="30"/>
          <w:szCs w:val="30"/>
        </w:rPr>
        <w:t>национальных действий</w:t>
      </w:r>
      <w:proofErr w:type="gramEnd"/>
      <w:r w:rsidR="00CE40B4">
        <w:rPr>
          <w:rFonts w:ascii="Times New Roman" w:hAnsi="Times New Roman"/>
          <w:sz w:val="30"/>
          <w:szCs w:val="30"/>
        </w:rPr>
        <w:t xml:space="preserve"> </w:t>
      </w:r>
      <w:r w:rsidR="003628A7">
        <w:rPr>
          <w:rFonts w:ascii="Times New Roman" w:hAnsi="Times New Roman"/>
          <w:sz w:val="30"/>
          <w:szCs w:val="30"/>
        </w:rPr>
        <w:t>и международного сотрудничества.</w:t>
      </w:r>
    </w:p>
    <w:p w:rsidR="00F91D4B" w:rsidRPr="00F91D4B" w:rsidRDefault="00F91D4B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Сторонами обозначены основные факторы, оказывающие негативное воздействие на природные экосистемы </w:t>
      </w:r>
      <w:r w:rsidRPr="00090BDB">
        <w:rPr>
          <w:rFonts w:ascii="Times New Roman" w:hAnsi="Times New Roman"/>
          <w:sz w:val="30"/>
          <w:szCs w:val="30"/>
        </w:rPr>
        <w:t xml:space="preserve">трансграничных </w:t>
      </w:r>
      <w:proofErr w:type="spellStart"/>
      <w:r w:rsidRPr="00090BDB">
        <w:rPr>
          <w:rFonts w:ascii="Times New Roman" w:hAnsi="Times New Roman"/>
          <w:sz w:val="30"/>
          <w:szCs w:val="30"/>
        </w:rPr>
        <w:t>водно</w:t>
      </w:r>
      <w:proofErr w:type="spellEnd"/>
      <w:r w:rsidR="00D237DB">
        <w:rPr>
          <w:rFonts w:ascii="Times New Roman" w:hAnsi="Times New Roman"/>
          <w:sz w:val="30"/>
          <w:szCs w:val="30"/>
        </w:rPr>
        <w:t xml:space="preserve"> </w:t>
      </w:r>
      <w:r w:rsidRPr="00090BDB">
        <w:rPr>
          <w:rFonts w:ascii="Times New Roman" w:hAnsi="Times New Roman"/>
          <w:sz w:val="30"/>
          <w:szCs w:val="30"/>
        </w:rPr>
        <w:t>- болотных угодий международного значения «</w:t>
      </w:r>
      <w:proofErr w:type="spellStart"/>
      <w:r w:rsidRPr="00090BDB">
        <w:rPr>
          <w:rFonts w:ascii="Times New Roman" w:hAnsi="Times New Roman"/>
          <w:sz w:val="30"/>
          <w:szCs w:val="30"/>
        </w:rPr>
        <w:t>Стоход</w:t>
      </w:r>
      <w:proofErr w:type="spellEnd"/>
      <w:r w:rsidRPr="00090BDB">
        <w:rPr>
          <w:rFonts w:ascii="Times New Roman" w:hAnsi="Times New Roman"/>
          <w:sz w:val="30"/>
          <w:szCs w:val="30"/>
        </w:rPr>
        <w:t xml:space="preserve"> – Припять – </w:t>
      </w:r>
      <w:proofErr w:type="spellStart"/>
      <w:r w:rsidRPr="00090BDB">
        <w:rPr>
          <w:rFonts w:ascii="Times New Roman" w:hAnsi="Times New Roman"/>
          <w:sz w:val="30"/>
          <w:szCs w:val="30"/>
        </w:rPr>
        <w:t>Простырь</w:t>
      </w:r>
      <w:proofErr w:type="spellEnd"/>
      <w:r w:rsidRPr="00090BDB">
        <w:rPr>
          <w:rFonts w:ascii="Times New Roman" w:hAnsi="Times New Roman"/>
          <w:sz w:val="30"/>
          <w:szCs w:val="30"/>
        </w:rPr>
        <w:t>» и «</w:t>
      </w:r>
      <w:proofErr w:type="spellStart"/>
      <w:r w:rsidRPr="00090BDB">
        <w:rPr>
          <w:rFonts w:ascii="Times New Roman" w:hAnsi="Times New Roman"/>
          <w:sz w:val="30"/>
          <w:szCs w:val="30"/>
        </w:rPr>
        <w:t>Ольманские</w:t>
      </w:r>
      <w:proofErr w:type="spellEnd"/>
      <w:r w:rsidRPr="00090BDB">
        <w:rPr>
          <w:rFonts w:ascii="Times New Roman" w:hAnsi="Times New Roman"/>
          <w:sz w:val="30"/>
          <w:szCs w:val="30"/>
        </w:rPr>
        <w:t xml:space="preserve"> болота – </w:t>
      </w:r>
      <w:proofErr w:type="spellStart"/>
      <w:r w:rsidRPr="00090BDB">
        <w:rPr>
          <w:rFonts w:ascii="Times New Roman" w:hAnsi="Times New Roman"/>
          <w:sz w:val="30"/>
          <w:szCs w:val="30"/>
        </w:rPr>
        <w:t>Переброды</w:t>
      </w:r>
      <w:proofErr w:type="spellEnd"/>
      <w:r w:rsidRPr="00090BDB">
        <w:rPr>
          <w:rFonts w:ascii="Times New Roman" w:hAnsi="Times New Roman"/>
          <w:sz w:val="30"/>
          <w:szCs w:val="30"/>
        </w:rPr>
        <w:t>» и предложены решения по их минимизации.</w:t>
      </w:r>
    </w:p>
    <w:p w:rsidR="00785EF9" w:rsidRDefault="00785EF9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0BDB">
        <w:rPr>
          <w:rFonts w:ascii="Times New Roman" w:hAnsi="Times New Roman"/>
          <w:sz w:val="30"/>
          <w:szCs w:val="30"/>
        </w:rPr>
        <w:t xml:space="preserve">Учитывая важность и ценность </w:t>
      </w:r>
      <w:r w:rsidR="000B5D85">
        <w:rPr>
          <w:rFonts w:ascii="Times New Roman" w:hAnsi="Times New Roman"/>
          <w:sz w:val="30"/>
          <w:szCs w:val="30"/>
        </w:rPr>
        <w:t xml:space="preserve">трансграничных </w:t>
      </w:r>
      <w:r w:rsidRPr="00090BDB">
        <w:rPr>
          <w:rFonts w:ascii="Times New Roman" w:hAnsi="Times New Roman"/>
          <w:sz w:val="30"/>
          <w:szCs w:val="30"/>
        </w:rPr>
        <w:t>водно-болотных угодий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Pr="00090BDB">
        <w:rPr>
          <w:rFonts w:ascii="Times New Roman" w:hAnsi="Times New Roman"/>
          <w:sz w:val="30"/>
          <w:szCs w:val="30"/>
        </w:rPr>
        <w:t>для европейского региона, для их сохранения и восстановления привлекаются средства международной технической помощи.</w:t>
      </w:r>
    </w:p>
    <w:p w:rsidR="007F615F" w:rsidRDefault="007F615F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Украинская Сторона выразила обеспокоенность по вопросу строительства противопожарных канав в ГЛХУ «</w:t>
      </w:r>
      <w:proofErr w:type="spellStart"/>
      <w:r>
        <w:rPr>
          <w:rFonts w:ascii="Times New Roman" w:hAnsi="Times New Roman"/>
          <w:sz w:val="30"/>
          <w:szCs w:val="30"/>
        </w:rPr>
        <w:t>Столинский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лесхоз». </w:t>
      </w:r>
      <w:r w:rsidR="000B5D85">
        <w:rPr>
          <w:rFonts w:ascii="Times New Roman" w:hAnsi="Times New Roman"/>
          <w:sz w:val="30"/>
          <w:szCs w:val="30"/>
        </w:rPr>
        <w:t xml:space="preserve">Белорусская Сторона </w:t>
      </w:r>
      <w:r w:rsidR="00A549A0">
        <w:rPr>
          <w:rFonts w:ascii="Times New Roman" w:hAnsi="Times New Roman"/>
          <w:sz w:val="30"/>
          <w:szCs w:val="30"/>
        </w:rPr>
        <w:t>инфо</w:t>
      </w:r>
      <w:r w:rsidR="000B5D85">
        <w:rPr>
          <w:rFonts w:ascii="Times New Roman" w:hAnsi="Times New Roman"/>
          <w:sz w:val="30"/>
          <w:szCs w:val="30"/>
        </w:rPr>
        <w:t>р</w:t>
      </w:r>
      <w:r w:rsidR="00A549A0">
        <w:rPr>
          <w:rFonts w:ascii="Times New Roman" w:hAnsi="Times New Roman"/>
          <w:sz w:val="30"/>
          <w:szCs w:val="30"/>
        </w:rPr>
        <w:t>мировал</w:t>
      </w:r>
      <w:r w:rsidR="000B5D85">
        <w:rPr>
          <w:rFonts w:ascii="Times New Roman" w:hAnsi="Times New Roman"/>
          <w:sz w:val="30"/>
          <w:szCs w:val="30"/>
        </w:rPr>
        <w:t>а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0B5D85">
        <w:rPr>
          <w:rFonts w:ascii="Times New Roman" w:hAnsi="Times New Roman"/>
          <w:sz w:val="30"/>
          <w:szCs w:val="30"/>
        </w:rPr>
        <w:t>Комиссию</w:t>
      </w:r>
      <w:r w:rsidR="0006432D">
        <w:rPr>
          <w:rFonts w:ascii="Times New Roman" w:hAnsi="Times New Roman"/>
          <w:sz w:val="30"/>
          <w:szCs w:val="30"/>
        </w:rPr>
        <w:t xml:space="preserve"> о необходимости строительства </w:t>
      </w:r>
      <w:r w:rsidR="000B5D85">
        <w:rPr>
          <w:rFonts w:ascii="Times New Roman" w:hAnsi="Times New Roman"/>
          <w:sz w:val="30"/>
          <w:szCs w:val="30"/>
        </w:rPr>
        <w:t>таких</w:t>
      </w:r>
      <w:r w:rsidR="0006432D">
        <w:rPr>
          <w:rFonts w:ascii="Times New Roman" w:hAnsi="Times New Roman"/>
          <w:sz w:val="30"/>
          <w:szCs w:val="30"/>
        </w:rPr>
        <w:t xml:space="preserve"> канав, как действенного способа борьбы с лесными пожарами.</w:t>
      </w:r>
    </w:p>
    <w:p w:rsidR="00357441" w:rsidRDefault="00357441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Комиссия отметила важность </w:t>
      </w:r>
      <w:r w:rsidR="00693660">
        <w:rPr>
          <w:rFonts w:ascii="Times New Roman" w:hAnsi="Times New Roman"/>
          <w:sz w:val="30"/>
          <w:szCs w:val="30"/>
        </w:rPr>
        <w:t xml:space="preserve">проведения </w:t>
      </w:r>
      <w:r>
        <w:rPr>
          <w:rFonts w:ascii="Times New Roman" w:hAnsi="Times New Roman"/>
          <w:sz w:val="30"/>
          <w:szCs w:val="30"/>
        </w:rPr>
        <w:t xml:space="preserve">научных исследований для прогнозирования и предотвращения чрезвычайных ситуаций техногенного </w:t>
      </w:r>
      <w:r w:rsidR="00693660">
        <w:rPr>
          <w:rFonts w:ascii="Times New Roman" w:hAnsi="Times New Roman"/>
          <w:sz w:val="30"/>
          <w:szCs w:val="30"/>
        </w:rPr>
        <w:t xml:space="preserve">и природного </w:t>
      </w:r>
      <w:r>
        <w:rPr>
          <w:rFonts w:ascii="Times New Roman" w:hAnsi="Times New Roman"/>
          <w:sz w:val="30"/>
          <w:szCs w:val="30"/>
        </w:rPr>
        <w:t>характера.</w:t>
      </w:r>
    </w:p>
    <w:p w:rsidR="00357441" w:rsidRDefault="00693660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Комиссия отметила необходимость создания совместной системы мониторинга с целью предотвращения чрезвычайных ситуаций техногенного и природного характера.</w:t>
      </w:r>
    </w:p>
    <w:p w:rsidR="00F26672" w:rsidRDefault="00F26672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3B96" w:rsidRPr="00805FB1" w:rsidRDefault="00F26672" w:rsidP="00C752E6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805FB1">
        <w:rPr>
          <w:rFonts w:ascii="Times New Roman" w:eastAsia="Times New Roman" w:hAnsi="Times New Roman"/>
          <w:b/>
          <w:sz w:val="30"/>
          <w:szCs w:val="26"/>
          <w:lang w:val="ru-RU"/>
        </w:rPr>
        <w:t>О</w:t>
      </w:r>
      <w:r w:rsidRPr="00805FB1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 xml:space="preserve"> подготовке заявки на объявление трансграничного биосферного</w:t>
      </w:r>
      <w:r w:rsidR="00AA1106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 xml:space="preserve"> резервата «</w:t>
      </w:r>
      <w:proofErr w:type="spellStart"/>
      <w:r w:rsidR="00AA1106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>Припятское</w:t>
      </w:r>
      <w:proofErr w:type="spellEnd"/>
      <w:r w:rsidR="00AA1106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 xml:space="preserve"> Полесье»</w:t>
      </w:r>
    </w:p>
    <w:p w:rsidR="00777FFE" w:rsidRDefault="006C3B96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C3B96">
        <w:rPr>
          <w:rFonts w:ascii="Times New Roman" w:hAnsi="Times New Roman"/>
          <w:sz w:val="30"/>
          <w:szCs w:val="30"/>
          <w:lang w:val="ru-RU"/>
        </w:rPr>
        <w:t>Комиссия заслушала информаци</w:t>
      </w:r>
      <w:r w:rsidR="00F91D4B">
        <w:rPr>
          <w:rFonts w:ascii="Times New Roman" w:hAnsi="Times New Roman"/>
          <w:sz w:val="30"/>
          <w:szCs w:val="30"/>
          <w:lang w:val="ru-RU"/>
        </w:rPr>
        <w:t>ю С</w:t>
      </w:r>
      <w:r>
        <w:rPr>
          <w:rFonts w:ascii="Times New Roman" w:hAnsi="Times New Roman"/>
          <w:sz w:val="30"/>
          <w:szCs w:val="30"/>
          <w:lang w:val="ru-RU"/>
        </w:rPr>
        <w:t xml:space="preserve">торон </w:t>
      </w:r>
      <w:r w:rsidR="00777FFE">
        <w:rPr>
          <w:rFonts w:ascii="Times New Roman" w:hAnsi="Times New Roman"/>
          <w:sz w:val="30"/>
          <w:szCs w:val="30"/>
          <w:lang w:val="ru-RU"/>
        </w:rPr>
        <w:t xml:space="preserve">о процедуре подготовки заявки на </w:t>
      </w:r>
      <w:r w:rsidR="00777FFE" w:rsidRP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объявление трансграничного биосферного резервата «</w:t>
      </w:r>
      <w:proofErr w:type="spellStart"/>
      <w:r w:rsidR="00777FFE" w:rsidRP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Припятское</w:t>
      </w:r>
      <w:proofErr w:type="spellEnd"/>
      <w:r w:rsidR="00777FFE" w:rsidRP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Полесье»</w:t>
      </w:r>
      <w:r w:rsid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, а также </w:t>
      </w:r>
      <w:r>
        <w:rPr>
          <w:rFonts w:ascii="Times New Roman" w:hAnsi="Times New Roman"/>
          <w:sz w:val="30"/>
          <w:szCs w:val="30"/>
          <w:lang w:val="ru-RU"/>
        </w:rPr>
        <w:t xml:space="preserve">работы, ведущейся </w:t>
      </w:r>
      <w:r w:rsidR="000B5D85">
        <w:rPr>
          <w:rFonts w:ascii="Times New Roman" w:hAnsi="Times New Roman"/>
          <w:sz w:val="30"/>
          <w:szCs w:val="30"/>
          <w:lang w:val="ru-RU"/>
        </w:rPr>
        <w:t>Сторонами</w:t>
      </w:r>
      <w:r w:rsidR="00D237D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77FFE">
        <w:rPr>
          <w:rFonts w:ascii="Times New Roman" w:hAnsi="Times New Roman"/>
          <w:sz w:val="30"/>
          <w:szCs w:val="30"/>
          <w:lang w:val="ru-RU"/>
        </w:rPr>
        <w:t xml:space="preserve">в этом направлении. </w:t>
      </w:r>
    </w:p>
    <w:p w:rsidR="00E0505B" w:rsidRDefault="00E9393E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Комиссия подчеркнула необходимость активизаци</w:t>
      </w:r>
      <w:r w:rsidR="004F1651">
        <w:rPr>
          <w:rFonts w:ascii="Times New Roman" w:hAnsi="Times New Roman"/>
          <w:sz w:val="30"/>
          <w:szCs w:val="30"/>
          <w:lang w:val="ru-RU"/>
        </w:rPr>
        <w:t xml:space="preserve">и работы по данному направлению, </w:t>
      </w:r>
      <w:r w:rsidR="00E0505B">
        <w:rPr>
          <w:rFonts w:ascii="Times New Roman" w:hAnsi="Times New Roman"/>
          <w:sz w:val="30"/>
          <w:szCs w:val="30"/>
          <w:lang w:val="ru-RU"/>
        </w:rPr>
        <w:t xml:space="preserve">одобрила предпринимаемые Сторонами действия и подтвердила необходимость продолжения работы белорусских и </w:t>
      </w:r>
      <w:r w:rsidR="00777FFE">
        <w:rPr>
          <w:rFonts w:ascii="Times New Roman" w:hAnsi="Times New Roman"/>
          <w:sz w:val="30"/>
          <w:szCs w:val="30"/>
          <w:lang w:val="ru-RU"/>
        </w:rPr>
        <w:t xml:space="preserve">украинских </w:t>
      </w:r>
      <w:r w:rsidR="00E0505B">
        <w:rPr>
          <w:rFonts w:ascii="Times New Roman" w:hAnsi="Times New Roman"/>
          <w:sz w:val="30"/>
          <w:szCs w:val="30"/>
          <w:lang w:val="ru-RU"/>
        </w:rPr>
        <w:t>экспертов.</w:t>
      </w:r>
    </w:p>
    <w:p w:rsidR="00A549A0" w:rsidRDefault="00A549A0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Стороны поддержали предложение о направлении </w:t>
      </w:r>
      <w:proofErr w:type="spellStart"/>
      <w:r w:rsidR="000B5D85">
        <w:rPr>
          <w:rFonts w:ascii="Times New Roman" w:hAnsi="Times New Roman"/>
          <w:sz w:val="30"/>
          <w:szCs w:val="30"/>
          <w:lang w:val="ru-RU"/>
        </w:rPr>
        <w:t>номинационной</w:t>
      </w:r>
      <w:proofErr w:type="spellEnd"/>
      <w:r w:rsidR="00D237DB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заявки в ЮНЕСКО</w:t>
      </w:r>
      <w:r w:rsidR="000B5D85">
        <w:rPr>
          <w:rFonts w:ascii="Times New Roman" w:hAnsi="Times New Roman"/>
          <w:sz w:val="30"/>
          <w:szCs w:val="30"/>
          <w:lang w:val="ru-RU"/>
        </w:rPr>
        <w:t xml:space="preserve"> на объявление </w:t>
      </w:r>
      <w:r w:rsidR="000B5D85" w:rsidRP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трансграничного биосферного резервата «</w:t>
      </w:r>
      <w:proofErr w:type="spellStart"/>
      <w:r w:rsidR="000B5D85" w:rsidRP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Припятское</w:t>
      </w:r>
      <w:proofErr w:type="spellEnd"/>
      <w:r w:rsidR="000B5D85" w:rsidRPr="00777FFE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Полесье»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090BDB" w:rsidRDefault="00090BDB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80188" w:rsidRPr="00090BDB" w:rsidRDefault="00F80188" w:rsidP="00C752E6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</w:pPr>
      <w:r w:rsidRPr="004913A1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 xml:space="preserve">О планах работы </w:t>
      </w:r>
      <w:r w:rsidRPr="00090BDB">
        <w:rPr>
          <w:rFonts w:ascii="Times New Roman" w:eastAsia="Times New Roman" w:hAnsi="Times New Roman"/>
          <w:b/>
          <w:color w:val="000000"/>
          <w:sz w:val="30"/>
          <w:szCs w:val="30"/>
          <w:lang w:val="ru-RU"/>
        </w:rPr>
        <w:t>Комиссии на 2019-2020 годы</w:t>
      </w:r>
    </w:p>
    <w:p w:rsidR="00F80188" w:rsidRDefault="00F80188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15D4">
        <w:rPr>
          <w:rFonts w:ascii="Times New Roman" w:hAnsi="Times New Roman"/>
          <w:sz w:val="30"/>
          <w:szCs w:val="30"/>
        </w:rPr>
        <w:t>Комиссия за</w:t>
      </w:r>
      <w:r>
        <w:rPr>
          <w:rFonts w:ascii="Times New Roman" w:hAnsi="Times New Roman"/>
          <w:sz w:val="30"/>
          <w:szCs w:val="30"/>
        </w:rPr>
        <w:t>слушала информацию Сторон</w:t>
      </w:r>
      <w:r w:rsidRPr="005F15D4">
        <w:rPr>
          <w:rFonts w:ascii="Times New Roman" w:hAnsi="Times New Roman"/>
          <w:sz w:val="30"/>
          <w:szCs w:val="30"/>
        </w:rPr>
        <w:t xml:space="preserve"> в отношении</w:t>
      </w:r>
      <w:r>
        <w:rPr>
          <w:rFonts w:ascii="Times New Roman" w:hAnsi="Times New Roman"/>
          <w:sz w:val="30"/>
          <w:szCs w:val="30"/>
        </w:rPr>
        <w:t xml:space="preserve"> основных направлений и перспектив развития международного сотрудничества в</w:t>
      </w:r>
      <w:r w:rsidR="00AF09CE">
        <w:rPr>
          <w:rFonts w:ascii="Times New Roman" w:hAnsi="Times New Roman"/>
          <w:sz w:val="30"/>
          <w:szCs w:val="30"/>
        </w:rPr>
        <w:t xml:space="preserve"> области</w:t>
      </w:r>
      <w:r>
        <w:rPr>
          <w:rFonts w:ascii="Times New Roman" w:hAnsi="Times New Roman"/>
          <w:sz w:val="30"/>
          <w:szCs w:val="30"/>
        </w:rPr>
        <w:t xml:space="preserve"> сохранени</w:t>
      </w:r>
      <w:r w:rsidR="00AF09CE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и устойчиво</w:t>
      </w:r>
      <w:r w:rsidR="00AF09CE">
        <w:rPr>
          <w:rFonts w:ascii="Times New Roman" w:hAnsi="Times New Roman"/>
          <w:sz w:val="30"/>
          <w:szCs w:val="30"/>
        </w:rPr>
        <w:t>го</w:t>
      </w:r>
      <w:r>
        <w:rPr>
          <w:rFonts w:ascii="Times New Roman" w:hAnsi="Times New Roman"/>
          <w:sz w:val="30"/>
          <w:szCs w:val="30"/>
        </w:rPr>
        <w:t xml:space="preserve"> использовании биологического и ландшафтного разнообразия</w:t>
      </w:r>
      <w:r w:rsidR="00AF09CE">
        <w:rPr>
          <w:rFonts w:ascii="Times New Roman" w:hAnsi="Times New Roman"/>
          <w:sz w:val="30"/>
          <w:szCs w:val="30"/>
        </w:rPr>
        <w:t xml:space="preserve"> трансграничных природоохранный территорий</w:t>
      </w:r>
      <w:r>
        <w:rPr>
          <w:rFonts w:ascii="Times New Roman" w:hAnsi="Times New Roman"/>
          <w:sz w:val="30"/>
          <w:szCs w:val="30"/>
        </w:rPr>
        <w:t xml:space="preserve"> и </w:t>
      </w:r>
      <w:r w:rsidR="00AF09CE">
        <w:rPr>
          <w:rFonts w:ascii="Times New Roman" w:hAnsi="Times New Roman"/>
          <w:sz w:val="30"/>
          <w:szCs w:val="30"/>
        </w:rPr>
        <w:t>утверди</w:t>
      </w:r>
      <w:r w:rsidR="00357441">
        <w:rPr>
          <w:rFonts w:ascii="Times New Roman" w:hAnsi="Times New Roman"/>
          <w:sz w:val="30"/>
          <w:szCs w:val="30"/>
        </w:rPr>
        <w:t xml:space="preserve">ла </w:t>
      </w:r>
      <w:r>
        <w:rPr>
          <w:rFonts w:ascii="Times New Roman" w:hAnsi="Times New Roman"/>
          <w:sz w:val="30"/>
          <w:szCs w:val="30"/>
        </w:rPr>
        <w:t>план работы Комис</w:t>
      </w:r>
      <w:r w:rsidR="00AF09CE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ии на 2019-2020 годы</w:t>
      </w:r>
      <w:r w:rsidR="00C752E6">
        <w:rPr>
          <w:rFonts w:ascii="Times New Roman" w:hAnsi="Times New Roman"/>
          <w:sz w:val="30"/>
          <w:szCs w:val="30"/>
        </w:rPr>
        <w:t xml:space="preserve"> (Приложение)</w:t>
      </w:r>
      <w:r>
        <w:rPr>
          <w:rFonts w:ascii="Times New Roman" w:hAnsi="Times New Roman"/>
          <w:sz w:val="30"/>
          <w:szCs w:val="30"/>
        </w:rPr>
        <w:t>.</w:t>
      </w:r>
    </w:p>
    <w:p w:rsidR="00E0505B" w:rsidRDefault="00E0505B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A3B6B" w:rsidRPr="00F80188" w:rsidRDefault="00805FB1" w:rsidP="00C752E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6</w:t>
      </w:r>
      <w:r w:rsidR="00F80188">
        <w:rPr>
          <w:rFonts w:ascii="Times New Roman" w:eastAsia="Times New Roman" w:hAnsi="Times New Roman"/>
          <w:b/>
          <w:bCs/>
          <w:sz w:val="30"/>
          <w:szCs w:val="30"/>
        </w:rPr>
        <w:t xml:space="preserve">. </w:t>
      </w:r>
      <w:r w:rsidR="00456A81">
        <w:rPr>
          <w:rFonts w:ascii="Times New Roman" w:eastAsia="Times New Roman" w:hAnsi="Times New Roman"/>
          <w:b/>
          <w:bCs/>
          <w:sz w:val="30"/>
          <w:szCs w:val="30"/>
        </w:rPr>
        <w:t xml:space="preserve">Вопросы взаимодействия и оперативного обмена </w:t>
      </w:r>
      <w:r w:rsidR="00A747C4" w:rsidRPr="00F80188">
        <w:rPr>
          <w:rFonts w:ascii="Times New Roman" w:eastAsia="Times New Roman" w:hAnsi="Times New Roman"/>
          <w:b/>
          <w:bCs/>
          <w:sz w:val="30"/>
          <w:szCs w:val="30"/>
        </w:rPr>
        <w:t>информацией, включая обмен гидрологическими данными в области охраны и устойчивого использования трансграничных природоохранных территорий</w:t>
      </w:r>
    </w:p>
    <w:p w:rsidR="002A3B6B" w:rsidRDefault="002A3B6B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A3B6B">
        <w:rPr>
          <w:rFonts w:ascii="Times New Roman" w:hAnsi="Times New Roman"/>
          <w:sz w:val="30"/>
          <w:szCs w:val="30"/>
          <w:lang w:val="ru-RU"/>
        </w:rPr>
        <w:t>Комиссия заслушала</w:t>
      </w:r>
      <w:r>
        <w:rPr>
          <w:rFonts w:ascii="Times New Roman" w:hAnsi="Times New Roman"/>
          <w:sz w:val="30"/>
          <w:szCs w:val="30"/>
          <w:lang w:val="ru-RU"/>
        </w:rPr>
        <w:t xml:space="preserve"> информацию Сторон, касающуюся развития взаимодействия в сфере сохранения и устойчивого использования биологического и ландшафтного разнообразия </w:t>
      </w:r>
      <w:r w:rsidR="004F1651">
        <w:rPr>
          <w:rFonts w:ascii="Times New Roman" w:hAnsi="Times New Roman"/>
          <w:sz w:val="30"/>
          <w:szCs w:val="30"/>
          <w:lang w:val="ru-RU"/>
        </w:rPr>
        <w:t>трансграничных природоохранных территорий.</w:t>
      </w:r>
    </w:p>
    <w:p w:rsidR="004F1651" w:rsidRDefault="002A3B6B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Стороны отметили, что для </w:t>
      </w:r>
      <w:r w:rsidR="00F80188">
        <w:rPr>
          <w:rFonts w:ascii="Times New Roman" w:hAnsi="Times New Roman"/>
          <w:sz w:val="30"/>
          <w:szCs w:val="30"/>
          <w:lang w:val="ru-RU"/>
        </w:rPr>
        <w:t xml:space="preserve">обеспечения эффективного и оперативного взаимодействия, </w:t>
      </w:r>
      <w:r w:rsidR="001371F7">
        <w:rPr>
          <w:rFonts w:ascii="Times New Roman" w:hAnsi="Times New Roman"/>
          <w:sz w:val="30"/>
          <w:szCs w:val="30"/>
          <w:lang w:val="ru-RU"/>
        </w:rPr>
        <w:t xml:space="preserve">координации деятельности </w:t>
      </w:r>
      <w:r>
        <w:rPr>
          <w:rFonts w:ascii="Times New Roman" w:hAnsi="Times New Roman"/>
          <w:sz w:val="30"/>
          <w:szCs w:val="30"/>
          <w:lang w:val="ru-RU"/>
        </w:rPr>
        <w:t>по данному направлению</w:t>
      </w:r>
      <w:r w:rsidR="00CE7EF6">
        <w:rPr>
          <w:rFonts w:ascii="Times New Roman" w:hAnsi="Times New Roman"/>
          <w:sz w:val="30"/>
          <w:szCs w:val="30"/>
          <w:lang w:val="ru-RU"/>
        </w:rPr>
        <w:t xml:space="preserve"> необходимо наладить </w:t>
      </w:r>
      <w:r w:rsidR="001371F7">
        <w:rPr>
          <w:rFonts w:ascii="Times New Roman" w:hAnsi="Times New Roman"/>
          <w:sz w:val="30"/>
          <w:szCs w:val="30"/>
          <w:lang w:val="ru-RU"/>
        </w:rPr>
        <w:t xml:space="preserve">действенную </w:t>
      </w:r>
      <w:r w:rsidR="00CE7EF6">
        <w:rPr>
          <w:rFonts w:ascii="Times New Roman" w:hAnsi="Times New Roman"/>
          <w:sz w:val="30"/>
          <w:szCs w:val="30"/>
          <w:lang w:val="ru-RU"/>
        </w:rPr>
        <w:t xml:space="preserve">систему обмена информацией </w:t>
      </w:r>
      <w:r w:rsidR="00F80188">
        <w:rPr>
          <w:rFonts w:ascii="Times New Roman" w:hAnsi="Times New Roman"/>
          <w:sz w:val="30"/>
          <w:szCs w:val="30"/>
          <w:lang w:val="ru-RU"/>
        </w:rPr>
        <w:t xml:space="preserve">между Сторонами </w:t>
      </w:r>
      <w:r>
        <w:rPr>
          <w:rFonts w:ascii="Times New Roman" w:hAnsi="Times New Roman"/>
          <w:sz w:val="30"/>
          <w:szCs w:val="30"/>
          <w:lang w:val="ru-RU"/>
        </w:rPr>
        <w:t xml:space="preserve">о состоянии </w:t>
      </w:r>
      <w:r w:rsidR="004F1651">
        <w:rPr>
          <w:rFonts w:ascii="Times New Roman" w:hAnsi="Times New Roman"/>
          <w:sz w:val="30"/>
          <w:szCs w:val="30"/>
          <w:lang w:val="ru-RU"/>
        </w:rPr>
        <w:t>трансграничных природоохранных территорий.</w:t>
      </w:r>
    </w:p>
    <w:p w:rsidR="00C752E6" w:rsidRDefault="00C752E6" w:rsidP="00C752E6">
      <w:pPr>
        <w:pStyle w:val="a6"/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54C1C" w:rsidRPr="00F35478" w:rsidRDefault="00366468" w:rsidP="00C752E6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F35478">
        <w:rPr>
          <w:rFonts w:ascii="Times New Roman" w:hAnsi="Times New Roman"/>
          <w:b/>
          <w:sz w:val="30"/>
          <w:szCs w:val="30"/>
        </w:rPr>
        <w:lastRenderedPageBreak/>
        <w:t>Разное</w:t>
      </w:r>
      <w:proofErr w:type="spellEnd"/>
    </w:p>
    <w:p w:rsidR="000A23C5" w:rsidRPr="001371F7" w:rsidRDefault="00F60648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71F7">
        <w:rPr>
          <w:rFonts w:ascii="Times New Roman" w:hAnsi="Times New Roman"/>
          <w:sz w:val="30"/>
          <w:szCs w:val="30"/>
        </w:rPr>
        <w:t xml:space="preserve">Комиссия заслушала информацию </w:t>
      </w:r>
      <w:r w:rsidR="000A23C5" w:rsidRPr="001371F7">
        <w:rPr>
          <w:rFonts w:ascii="Times New Roman" w:hAnsi="Times New Roman"/>
          <w:sz w:val="30"/>
          <w:szCs w:val="30"/>
        </w:rPr>
        <w:t>Украинск</w:t>
      </w:r>
      <w:r w:rsidRPr="001371F7">
        <w:rPr>
          <w:rFonts w:ascii="Times New Roman" w:hAnsi="Times New Roman"/>
          <w:sz w:val="30"/>
          <w:szCs w:val="30"/>
        </w:rPr>
        <w:t>ой</w:t>
      </w:r>
      <w:r w:rsidR="000A23C5" w:rsidRPr="001371F7">
        <w:rPr>
          <w:rFonts w:ascii="Times New Roman" w:hAnsi="Times New Roman"/>
          <w:sz w:val="30"/>
          <w:szCs w:val="30"/>
        </w:rPr>
        <w:t xml:space="preserve"> Сторон</w:t>
      </w:r>
      <w:r w:rsidRPr="001371F7">
        <w:rPr>
          <w:rFonts w:ascii="Times New Roman" w:hAnsi="Times New Roman"/>
          <w:sz w:val="30"/>
          <w:szCs w:val="30"/>
        </w:rPr>
        <w:t>ы</w:t>
      </w:r>
      <w:r w:rsidR="000A23C5" w:rsidRPr="001371F7">
        <w:rPr>
          <w:rFonts w:ascii="Times New Roman" w:hAnsi="Times New Roman"/>
          <w:sz w:val="30"/>
          <w:szCs w:val="30"/>
        </w:rPr>
        <w:t xml:space="preserve"> о прогнозе влияния разработки месторождения мела </w:t>
      </w:r>
      <w:r w:rsidR="00645834">
        <w:rPr>
          <w:rFonts w:ascii="Times New Roman" w:hAnsi="Times New Roman"/>
          <w:sz w:val="30"/>
          <w:szCs w:val="30"/>
        </w:rPr>
        <w:t>«</w:t>
      </w:r>
      <w:proofErr w:type="spellStart"/>
      <w:r w:rsidR="00645834">
        <w:rPr>
          <w:rFonts w:ascii="Times New Roman" w:hAnsi="Times New Roman"/>
          <w:sz w:val="30"/>
          <w:szCs w:val="30"/>
        </w:rPr>
        <w:t>Хотиславское</w:t>
      </w:r>
      <w:proofErr w:type="spellEnd"/>
      <w:r w:rsidR="00645834">
        <w:rPr>
          <w:rFonts w:ascii="Times New Roman" w:hAnsi="Times New Roman"/>
          <w:sz w:val="30"/>
          <w:szCs w:val="30"/>
        </w:rPr>
        <w:t xml:space="preserve">» </w:t>
      </w:r>
      <w:r w:rsidR="000A23C5" w:rsidRPr="001371F7">
        <w:rPr>
          <w:rFonts w:ascii="Times New Roman" w:hAnsi="Times New Roman"/>
          <w:sz w:val="30"/>
          <w:szCs w:val="30"/>
        </w:rPr>
        <w:t>на режим грунтовых и подземных вод Западного Полесья</w:t>
      </w:r>
      <w:r w:rsidRPr="001371F7">
        <w:rPr>
          <w:rFonts w:ascii="Times New Roman" w:hAnsi="Times New Roman"/>
          <w:sz w:val="30"/>
          <w:szCs w:val="30"/>
        </w:rPr>
        <w:t xml:space="preserve"> и ком</w:t>
      </w:r>
      <w:r w:rsidR="00F35478">
        <w:rPr>
          <w:rFonts w:ascii="Times New Roman" w:hAnsi="Times New Roman"/>
          <w:sz w:val="30"/>
          <w:szCs w:val="30"/>
        </w:rPr>
        <w:t>м</w:t>
      </w:r>
      <w:r w:rsidRPr="001371F7">
        <w:rPr>
          <w:rFonts w:ascii="Times New Roman" w:hAnsi="Times New Roman"/>
          <w:sz w:val="30"/>
          <w:szCs w:val="30"/>
        </w:rPr>
        <w:t>ентарии Белорусской Стороны по данному вопросу</w:t>
      </w:r>
      <w:r w:rsidR="000A23C5" w:rsidRPr="001371F7">
        <w:rPr>
          <w:rFonts w:ascii="Times New Roman" w:hAnsi="Times New Roman"/>
          <w:sz w:val="30"/>
          <w:szCs w:val="30"/>
        </w:rPr>
        <w:t>.</w:t>
      </w:r>
    </w:p>
    <w:p w:rsidR="000A23C5" w:rsidRPr="001371F7" w:rsidRDefault="00F60648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71F7">
        <w:rPr>
          <w:rFonts w:ascii="Times New Roman" w:hAnsi="Times New Roman"/>
          <w:sz w:val="30"/>
          <w:szCs w:val="30"/>
        </w:rPr>
        <w:t>Комиссия</w:t>
      </w:r>
      <w:r w:rsidR="00996D4C" w:rsidRPr="001371F7">
        <w:rPr>
          <w:rFonts w:ascii="Times New Roman" w:hAnsi="Times New Roman"/>
          <w:sz w:val="30"/>
          <w:szCs w:val="30"/>
        </w:rPr>
        <w:t xml:space="preserve"> приняла к сведению информацию Украинской Стороны и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Pr="001371F7">
        <w:rPr>
          <w:rFonts w:ascii="Times New Roman" w:hAnsi="Times New Roman"/>
          <w:sz w:val="30"/>
          <w:szCs w:val="30"/>
        </w:rPr>
        <w:t>пришла к мнению о необходимости организации совместного</w:t>
      </w:r>
      <w:r w:rsidR="00F35478">
        <w:rPr>
          <w:rFonts w:ascii="Times New Roman" w:hAnsi="Times New Roman"/>
          <w:sz w:val="30"/>
          <w:szCs w:val="30"/>
        </w:rPr>
        <w:t xml:space="preserve"> комплексного</w:t>
      </w:r>
      <w:r w:rsidRPr="001371F7">
        <w:rPr>
          <w:rFonts w:ascii="Times New Roman" w:hAnsi="Times New Roman"/>
          <w:sz w:val="30"/>
          <w:szCs w:val="30"/>
        </w:rPr>
        <w:t xml:space="preserve"> экологического мониторинга </w:t>
      </w:r>
      <w:r w:rsidR="00F35478">
        <w:rPr>
          <w:rFonts w:ascii="Times New Roman" w:hAnsi="Times New Roman"/>
          <w:sz w:val="30"/>
          <w:szCs w:val="30"/>
        </w:rPr>
        <w:t xml:space="preserve">при </w:t>
      </w:r>
      <w:r w:rsidRPr="001371F7">
        <w:rPr>
          <w:rFonts w:ascii="Times New Roman" w:hAnsi="Times New Roman"/>
          <w:sz w:val="30"/>
          <w:szCs w:val="30"/>
        </w:rPr>
        <w:t>эксплуатаци</w:t>
      </w:r>
      <w:r w:rsidR="00F35478">
        <w:rPr>
          <w:rFonts w:ascii="Times New Roman" w:hAnsi="Times New Roman"/>
          <w:sz w:val="30"/>
          <w:szCs w:val="30"/>
        </w:rPr>
        <w:t>и</w:t>
      </w:r>
      <w:r w:rsidRPr="001371F7">
        <w:rPr>
          <w:rFonts w:ascii="Times New Roman" w:hAnsi="Times New Roman"/>
          <w:sz w:val="30"/>
          <w:szCs w:val="30"/>
        </w:rPr>
        <w:t xml:space="preserve"> карьера песка и мела месторождения «</w:t>
      </w:r>
      <w:proofErr w:type="spellStart"/>
      <w:r w:rsidRPr="001371F7">
        <w:rPr>
          <w:rFonts w:ascii="Times New Roman" w:hAnsi="Times New Roman"/>
          <w:sz w:val="30"/>
          <w:szCs w:val="30"/>
        </w:rPr>
        <w:t>Хотиславское</w:t>
      </w:r>
      <w:proofErr w:type="spellEnd"/>
      <w:r w:rsidRPr="001371F7">
        <w:rPr>
          <w:rFonts w:ascii="Times New Roman" w:hAnsi="Times New Roman"/>
          <w:sz w:val="30"/>
          <w:szCs w:val="30"/>
        </w:rPr>
        <w:t>».</w:t>
      </w:r>
    </w:p>
    <w:p w:rsidR="00283E3C" w:rsidRPr="001371F7" w:rsidRDefault="00283E3C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71F7">
        <w:rPr>
          <w:rFonts w:ascii="Times New Roman" w:hAnsi="Times New Roman"/>
          <w:sz w:val="30"/>
          <w:szCs w:val="30"/>
        </w:rPr>
        <w:t>В соответствие с ранее достигнутыми договоренностями в ходе 26-го заседания Межправительственной Белорусско-Украинской смешанной комисси</w:t>
      </w:r>
      <w:r>
        <w:rPr>
          <w:rFonts w:ascii="Times New Roman" w:hAnsi="Times New Roman"/>
          <w:sz w:val="30"/>
          <w:szCs w:val="30"/>
        </w:rPr>
        <w:t>и</w:t>
      </w:r>
      <w:r w:rsidRPr="001371F7">
        <w:rPr>
          <w:rFonts w:ascii="Times New Roman" w:hAnsi="Times New Roman"/>
          <w:sz w:val="30"/>
          <w:szCs w:val="30"/>
        </w:rPr>
        <w:t xml:space="preserve"> по вопросам торгово-экономического сотрудничества Стороны подтвердили свою готовность </w:t>
      </w:r>
      <w:r>
        <w:rPr>
          <w:rFonts w:ascii="Times New Roman" w:hAnsi="Times New Roman"/>
          <w:sz w:val="30"/>
          <w:szCs w:val="30"/>
        </w:rPr>
        <w:t xml:space="preserve">совместно </w:t>
      </w:r>
      <w:r w:rsidRPr="001371F7">
        <w:rPr>
          <w:rFonts w:ascii="Times New Roman" w:hAnsi="Times New Roman"/>
          <w:sz w:val="30"/>
          <w:szCs w:val="30"/>
        </w:rPr>
        <w:t>разработать Программу комплексного экологического мониторинга деятельности по эксплуатаци</w:t>
      </w:r>
      <w:r>
        <w:rPr>
          <w:rFonts w:ascii="Times New Roman" w:hAnsi="Times New Roman"/>
          <w:sz w:val="30"/>
          <w:szCs w:val="30"/>
        </w:rPr>
        <w:t>и</w:t>
      </w:r>
      <w:r w:rsidRPr="001371F7">
        <w:rPr>
          <w:rFonts w:ascii="Times New Roman" w:hAnsi="Times New Roman"/>
          <w:sz w:val="30"/>
          <w:szCs w:val="30"/>
        </w:rPr>
        <w:t xml:space="preserve"> карьера песка и мела месторождения «</w:t>
      </w:r>
      <w:proofErr w:type="spellStart"/>
      <w:r w:rsidRPr="001371F7">
        <w:rPr>
          <w:rFonts w:ascii="Times New Roman" w:hAnsi="Times New Roman"/>
          <w:sz w:val="30"/>
          <w:szCs w:val="30"/>
        </w:rPr>
        <w:t>Хотиславское</w:t>
      </w:r>
      <w:proofErr w:type="spellEnd"/>
      <w:r w:rsidRPr="001371F7">
        <w:rPr>
          <w:rFonts w:ascii="Times New Roman" w:hAnsi="Times New Roman"/>
          <w:sz w:val="30"/>
          <w:szCs w:val="30"/>
        </w:rPr>
        <w:t>» на основе существующей программы проведения мониторинга поверхностных и подземных вод, в том числе за счет средств, привлекаемых Сторонами по линии международной технической помощи.</w:t>
      </w:r>
    </w:p>
    <w:p w:rsidR="00456A81" w:rsidRDefault="00283E3C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71F7">
        <w:rPr>
          <w:rFonts w:ascii="Times New Roman" w:hAnsi="Times New Roman"/>
          <w:sz w:val="30"/>
          <w:szCs w:val="30"/>
        </w:rPr>
        <w:t xml:space="preserve">Стороны договорились о том, что </w:t>
      </w:r>
      <w:r w:rsidRPr="001371F7">
        <w:rPr>
          <w:rFonts w:ascii="Times New Roman" w:hAnsi="Times New Roman"/>
          <w:sz w:val="30"/>
          <w:szCs w:val="30"/>
          <w:lang w:val="fr-FR"/>
        </w:rPr>
        <w:t>II</w:t>
      </w:r>
      <w:r w:rsidRPr="001371F7">
        <w:rPr>
          <w:rFonts w:ascii="Times New Roman" w:hAnsi="Times New Roman"/>
          <w:sz w:val="30"/>
          <w:szCs w:val="30"/>
        </w:rPr>
        <w:t>-е заседание Комиссии состоится в 2019 году на территории Украины.</w:t>
      </w:r>
    </w:p>
    <w:p w:rsidR="00283E3C" w:rsidRPr="001371F7" w:rsidRDefault="00283E3C" w:rsidP="00283E3C">
      <w:pPr>
        <w:spacing w:after="0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C0390" w:rsidRPr="00C752E6" w:rsidRDefault="004037D3" w:rsidP="00C752E6">
      <w:pPr>
        <w:spacing w:after="120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C752E6">
        <w:rPr>
          <w:rFonts w:ascii="Times New Roman" w:hAnsi="Times New Roman"/>
          <w:b/>
          <w:sz w:val="30"/>
          <w:szCs w:val="30"/>
        </w:rPr>
        <w:t xml:space="preserve">КОМИССИЯ </w:t>
      </w:r>
      <w:r w:rsidR="008C0390" w:rsidRPr="00C752E6">
        <w:rPr>
          <w:rFonts w:ascii="Times New Roman" w:hAnsi="Times New Roman"/>
          <w:b/>
          <w:sz w:val="30"/>
          <w:szCs w:val="30"/>
        </w:rPr>
        <w:t>РЕШИЛ</w:t>
      </w:r>
      <w:r w:rsidRPr="00C752E6">
        <w:rPr>
          <w:rFonts w:ascii="Times New Roman" w:hAnsi="Times New Roman"/>
          <w:b/>
          <w:sz w:val="30"/>
          <w:szCs w:val="30"/>
        </w:rPr>
        <w:t>А</w:t>
      </w:r>
      <w:r w:rsidR="008C0390" w:rsidRPr="00C752E6">
        <w:rPr>
          <w:rFonts w:ascii="Times New Roman" w:hAnsi="Times New Roman"/>
          <w:b/>
          <w:sz w:val="30"/>
          <w:szCs w:val="30"/>
        </w:rPr>
        <w:t>:</w:t>
      </w:r>
    </w:p>
    <w:p w:rsidR="008C0390" w:rsidRPr="003C6F7C" w:rsidRDefault="008C0390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6F7C">
        <w:rPr>
          <w:rFonts w:ascii="Times New Roman" w:hAnsi="Times New Roman"/>
          <w:sz w:val="30"/>
          <w:szCs w:val="30"/>
        </w:rPr>
        <w:t xml:space="preserve">1. </w:t>
      </w:r>
      <w:r w:rsidR="001F2EC4" w:rsidRPr="003C6F7C">
        <w:rPr>
          <w:rFonts w:ascii="Times New Roman" w:hAnsi="Times New Roman"/>
          <w:sz w:val="30"/>
          <w:szCs w:val="30"/>
        </w:rPr>
        <w:t>Уве</w:t>
      </w:r>
      <w:r w:rsidR="0023101D">
        <w:rPr>
          <w:rFonts w:ascii="Times New Roman" w:hAnsi="Times New Roman"/>
          <w:sz w:val="30"/>
          <w:szCs w:val="30"/>
        </w:rPr>
        <w:t>личить</w:t>
      </w:r>
      <w:r w:rsidR="00B229E9">
        <w:rPr>
          <w:rFonts w:ascii="Times New Roman" w:hAnsi="Times New Roman"/>
          <w:sz w:val="30"/>
          <w:szCs w:val="30"/>
        </w:rPr>
        <w:t>, при необходимости,</w:t>
      </w:r>
      <w:r w:rsidR="0023101D">
        <w:rPr>
          <w:rFonts w:ascii="Times New Roman" w:hAnsi="Times New Roman"/>
          <w:sz w:val="30"/>
          <w:szCs w:val="30"/>
        </w:rPr>
        <w:t xml:space="preserve"> численный состав Комиссии</w:t>
      </w:r>
      <w:r w:rsidR="001F2EC4" w:rsidRPr="003C6F7C">
        <w:rPr>
          <w:rFonts w:ascii="Times New Roman" w:hAnsi="Times New Roman"/>
          <w:sz w:val="30"/>
          <w:szCs w:val="30"/>
        </w:rPr>
        <w:t>.</w:t>
      </w:r>
    </w:p>
    <w:p w:rsidR="008C0390" w:rsidRPr="003C6F7C" w:rsidRDefault="008C0390" w:rsidP="00C752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6F7C">
        <w:rPr>
          <w:rFonts w:ascii="Times New Roman" w:hAnsi="Times New Roman"/>
          <w:sz w:val="30"/>
          <w:szCs w:val="30"/>
        </w:rPr>
        <w:t>2.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A51C42">
        <w:rPr>
          <w:rFonts w:ascii="Times New Roman" w:hAnsi="Times New Roman"/>
          <w:sz w:val="30"/>
          <w:szCs w:val="30"/>
        </w:rPr>
        <w:t>Рекомендовать н</w:t>
      </w:r>
      <w:r w:rsidRPr="003C6F7C">
        <w:rPr>
          <w:rFonts w:ascii="Times New Roman" w:hAnsi="Times New Roman"/>
          <w:sz w:val="30"/>
          <w:szCs w:val="30"/>
        </w:rPr>
        <w:t>аучным организациям</w:t>
      </w:r>
      <w:r w:rsidR="00AA1106">
        <w:rPr>
          <w:rFonts w:ascii="Times New Roman" w:hAnsi="Times New Roman"/>
          <w:sz w:val="30"/>
          <w:szCs w:val="30"/>
        </w:rPr>
        <w:t>,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AA1106">
        <w:rPr>
          <w:rFonts w:ascii="Times New Roman" w:hAnsi="Times New Roman"/>
          <w:sz w:val="30"/>
          <w:szCs w:val="30"/>
        </w:rPr>
        <w:t xml:space="preserve">проводящим мониторинг </w:t>
      </w:r>
      <w:r w:rsidR="00B229E9">
        <w:rPr>
          <w:rFonts w:ascii="Times New Roman" w:hAnsi="Times New Roman"/>
          <w:sz w:val="30"/>
          <w:szCs w:val="30"/>
        </w:rPr>
        <w:t>биоразнообразия</w:t>
      </w:r>
      <w:r w:rsidRPr="003C6F7C">
        <w:rPr>
          <w:rFonts w:ascii="Times New Roman" w:hAnsi="Times New Roman"/>
          <w:sz w:val="30"/>
          <w:szCs w:val="30"/>
        </w:rPr>
        <w:t xml:space="preserve"> на природоохранных трансграничных территориях</w:t>
      </w:r>
      <w:r w:rsidR="00B229E9">
        <w:rPr>
          <w:rFonts w:ascii="Times New Roman" w:hAnsi="Times New Roman"/>
          <w:sz w:val="30"/>
          <w:szCs w:val="30"/>
        </w:rPr>
        <w:t>,</w:t>
      </w:r>
      <w:r w:rsidRPr="003C6F7C">
        <w:rPr>
          <w:rFonts w:ascii="Times New Roman" w:hAnsi="Times New Roman"/>
          <w:sz w:val="30"/>
          <w:szCs w:val="30"/>
        </w:rPr>
        <w:t xml:space="preserve"> наладить взаимный обмен информаци</w:t>
      </w:r>
      <w:r w:rsidR="00B229E9">
        <w:rPr>
          <w:rFonts w:ascii="Times New Roman" w:hAnsi="Times New Roman"/>
          <w:sz w:val="30"/>
          <w:szCs w:val="30"/>
        </w:rPr>
        <w:t>ей</w:t>
      </w:r>
      <w:r w:rsidRPr="003C6F7C">
        <w:rPr>
          <w:rFonts w:ascii="Times New Roman" w:hAnsi="Times New Roman"/>
          <w:sz w:val="30"/>
          <w:szCs w:val="30"/>
        </w:rPr>
        <w:t xml:space="preserve"> и скоординировать регламенты проведения наблюдений и критерии оценки состояния экосистем, популяций живых организмов и возможных угроз их существованию.</w:t>
      </w:r>
    </w:p>
    <w:p w:rsidR="00A9089A" w:rsidRDefault="003C6F7C" w:rsidP="00C75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3C6F7C">
        <w:rPr>
          <w:rFonts w:ascii="Times New Roman" w:hAnsi="Times New Roman"/>
          <w:sz w:val="30"/>
          <w:szCs w:val="28"/>
        </w:rPr>
        <w:t xml:space="preserve">3. </w:t>
      </w:r>
      <w:r w:rsidR="00D00F2E">
        <w:rPr>
          <w:rFonts w:ascii="Times New Roman" w:hAnsi="Times New Roman"/>
          <w:sz w:val="30"/>
          <w:szCs w:val="28"/>
        </w:rPr>
        <w:t>Рассмотреть</w:t>
      </w:r>
      <w:r w:rsidR="00D237DB">
        <w:rPr>
          <w:rFonts w:ascii="Times New Roman" w:hAnsi="Times New Roman"/>
          <w:sz w:val="30"/>
          <w:szCs w:val="28"/>
        </w:rPr>
        <w:t xml:space="preserve"> </w:t>
      </w:r>
      <w:r w:rsidR="00D00F2E">
        <w:rPr>
          <w:rFonts w:ascii="Times New Roman" w:hAnsi="Times New Roman"/>
          <w:sz w:val="30"/>
          <w:szCs w:val="28"/>
        </w:rPr>
        <w:t xml:space="preserve">проект </w:t>
      </w:r>
      <w:r w:rsidRPr="003C6F7C">
        <w:rPr>
          <w:rFonts w:ascii="Times New Roman" w:hAnsi="Times New Roman"/>
          <w:sz w:val="30"/>
          <w:szCs w:val="28"/>
        </w:rPr>
        <w:t>совместн</w:t>
      </w:r>
      <w:r w:rsidR="00D00F2E">
        <w:rPr>
          <w:rFonts w:ascii="Times New Roman" w:hAnsi="Times New Roman"/>
          <w:sz w:val="30"/>
          <w:szCs w:val="28"/>
        </w:rPr>
        <w:t>ого</w:t>
      </w:r>
      <w:r w:rsidRPr="003C6F7C">
        <w:rPr>
          <w:rFonts w:ascii="Times New Roman" w:hAnsi="Times New Roman"/>
          <w:sz w:val="30"/>
          <w:szCs w:val="28"/>
        </w:rPr>
        <w:t xml:space="preserve"> план</w:t>
      </w:r>
      <w:r w:rsidR="00D00F2E">
        <w:rPr>
          <w:rFonts w:ascii="Times New Roman" w:hAnsi="Times New Roman"/>
          <w:sz w:val="30"/>
          <w:szCs w:val="28"/>
        </w:rPr>
        <w:t>а</w:t>
      </w:r>
      <w:r w:rsidRPr="003C6F7C">
        <w:rPr>
          <w:rFonts w:ascii="Times New Roman" w:hAnsi="Times New Roman"/>
          <w:sz w:val="30"/>
          <w:szCs w:val="28"/>
        </w:rPr>
        <w:t xml:space="preserve"> управления </w:t>
      </w:r>
      <w:r w:rsidR="00CA3601">
        <w:rPr>
          <w:rFonts w:ascii="Times New Roman" w:hAnsi="Times New Roman"/>
          <w:sz w:val="30"/>
          <w:szCs w:val="30"/>
        </w:rPr>
        <w:t xml:space="preserve">трансграничных </w:t>
      </w:r>
      <w:proofErr w:type="spellStart"/>
      <w:r w:rsidR="00CA3601">
        <w:rPr>
          <w:rFonts w:ascii="Times New Roman" w:hAnsi="Times New Roman"/>
          <w:sz w:val="30"/>
          <w:szCs w:val="30"/>
        </w:rPr>
        <w:t>водно</w:t>
      </w:r>
      <w:proofErr w:type="spellEnd"/>
      <w:r w:rsidR="00D237DB">
        <w:rPr>
          <w:rFonts w:ascii="Times New Roman" w:hAnsi="Times New Roman"/>
          <w:sz w:val="30"/>
          <w:szCs w:val="30"/>
        </w:rPr>
        <w:t xml:space="preserve"> </w:t>
      </w:r>
      <w:r w:rsidR="00CA3601">
        <w:rPr>
          <w:rFonts w:ascii="Times New Roman" w:hAnsi="Times New Roman"/>
          <w:sz w:val="30"/>
          <w:szCs w:val="30"/>
        </w:rPr>
        <w:t>-</w:t>
      </w:r>
      <w:r w:rsidR="00D237DB">
        <w:rPr>
          <w:rFonts w:ascii="Times New Roman" w:hAnsi="Times New Roman"/>
          <w:sz w:val="30"/>
          <w:szCs w:val="30"/>
        </w:rPr>
        <w:t xml:space="preserve"> </w:t>
      </w:r>
      <w:r w:rsidR="00CA3601">
        <w:rPr>
          <w:rFonts w:ascii="Times New Roman" w:hAnsi="Times New Roman"/>
          <w:sz w:val="30"/>
          <w:szCs w:val="30"/>
        </w:rPr>
        <w:t xml:space="preserve">болотных угодий </w:t>
      </w:r>
      <w:r w:rsidR="00CA3601" w:rsidRPr="004F1651">
        <w:rPr>
          <w:rFonts w:ascii="Times New Roman" w:eastAsia="Times New Roman" w:hAnsi="Times New Roman"/>
          <w:bCs/>
          <w:sz w:val="30"/>
          <w:szCs w:val="30"/>
        </w:rPr>
        <w:t>международного значения</w:t>
      </w:r>
      <w:r w:rsidR="00D237DB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>«</w:t>
      </w:r>
      <w:proofErr w:type="spellStart"/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>Ольманские</w:t>
      </w:r>
      <w:proofErr w:type="spellEnd"/>
      <w:r w:rsidR="00645834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="00CA3601" w:rsidRPr="00090BDB">
        <w:rPr>
          <w:rFonts w:ascii="Times New Roman" w:hAnsi="Times New Roman"/>
          <w:sz w:val="30"/>
          <w:szCs w:val="30"/>
        </w:rPr>
        <w:t xml:space="preserve">болота – </w:t>
      </w:r>
      <w:proofErr w:type="spellStart"/>
      <w:r w:rsidR="00CA3601" w:rsidRPr="00090BDB">
        <w:rPr>
          <w:rFonts w:ascii="Times New Roman" w:hAnsi="Times New Roman"/>
          <w:sz w:val="30"/>
          <w:szCs w:val="30"/>
        </w:rPr>
        <w:t>Переброды</w:t>
      </w:r>
      <w:proofErr w:type="spellEnd"/>
      <w:r w:rsidR="00CA3601" w:rsidRPr="00090BDB">
        <w:rPr>
          <w:rFonts w:ascii="Times New Roman" w:hAnsi="Times New Roman"/>
          <w:sz w:val="30"/>
          <w:szCs w:val="30"/>
        </w:rPr>
        <w:t>»</w:t>
      </w:r>
      <w:r w:rsidR="00CA3601">
        <w:rPr>
          <w:rFonts w:ascii="Times New Roman" w:hAnsi="Times New Roman"/>
          <w:sz w:val="30"/>
          <w:szCs w:val="28"/>
        </w:rPr>
        <w:t>,</w:t>
      </w:r>
      <w:r w:rsidR="00645834">
        <w:rPr>
          <w:rFonts w:ascii="Times New Roman" w:hAnsi="Times New Roman"/>
          <w:sz w:val="30"/>
          <w:szCs w:val="28"/>
        </w:rPr>
        <w:t xml:space="preserve"> </w:t>
      </w:r>
      <w:bookmarkStart w:id="0" w:name="_GoBack"/>
      <w:bookmarkEnd w:id="0"/>
      <w:r w:rsidR="00D00F2E">
        <w:rPr>
          <w:rFonts w:ascii="Times New Roman" w:hAnsi="Times New Roman"/>
          <w:sz w:val="30"/>
          <w:szCs w:val="30"/>
        </w:rPr>
        <w:t xml:space="preserve">а </w:t>
      </w:r>
      <w:r w:rsidR="00CA3601">
        <w:rPr>
          <w:rFonts w:ascii="Times New Roman" w:hAnsi="Times New Roman"/>
          <w:sz w:val="30"/>
          <w:szCs w:val="30"/>
        </w:rPr>
        <w:t xml:space="preserve">также содействовать привлечению финансовой помощи для разработки аналогичного плана управления природоохранной территории </w:t>
      </w:r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>«</w:t>
      </w:r>
      <w:proofErr w:type="spellStart"/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>Стоход</w:t>
      </w:r>
      <w:proofErr w:type="spellEnd"/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 xml:space="preserve"> – Припять – </w:t>
      </w:r>
      <w:proofErr w:type="spellStart"/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>Простырь</w:t>
      </w:r>
      <w:proofErr w:type="spellEnd"/>
      <w:r w:rsidR="00CA3601" w:rsidRPr="004F1651">
        <w:rPr>
          <w:rFonts w:ascii="Times New Roman" w:eastAsia="Times New Roman" w:hAnsi="Times New Roman"/>
          <w:color w:val="000000"/>
          <w:sz w:val="30"/>
          <w:szCs w:val="30"/>
        </w:rPr>
        <w:t>»</w:t>
      </w:r>
      <w:r w:rsidR="00D00F2E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4037D3" w:rsidRPr="004037D3" w:rsidRDefault="00504C6D" w:rsidP="00C752E6">
      <w:pPr>
        <w:pStyle w:val="a6"/>
        <w:numPr>
          <w:ilvl w:val="0"/>
          <w:numId w:val="1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30"/>
          <w:szCs w:val="28"/>
          <w:lang w:val="ru-RU"/>
        </w:rPr>
      </w:pPr>
      <w:r w:rsidRPr="004037D3">
        <w:rPr>
          <w:rFonts w:ascii="Times New Roman" w:hAnsi="Times New Roman"/>
          <w:sz w:val="30"/>
          <w:szCs w:val="28"/>
          <w:lang w:val="ru-RU"/>
        </w:rPr>
        <w:t xml:space="preserve">Проработать вопрос </w:t>
      </w:r>
      <w:r w:rsidR="004037D3" w:rsidRPr="004037D3">
        <w:rPr>
          <w:rFonts w:ascii="Times New Roman" w:hAnsi="Times New Roman"/>
          <w:sz w:val="30"/>
          <w:szCs w:val="28"/>
          <w:lang w:val="ru-RU"/>
        </w:rPr>
        <w:t xml:space="preserve">повышения эффективности </w:t>
      </w:r>
      <w:r w:rsidR="003C6F7C" w:rsidRPr="004037D3">
        <w:rPr>
          <w:rFonts w:ascii="Times New Roman" w:hAnsi="Times New Roman"/>
          <w:sz w:val="30"/>
          <w:szCs w:val="28"/>
          <w:lang w:val="ru-RU"/>
        </w:rPr>
        <w:t xml:space="preserve">системы </w:t>
      </w:r>
      <w:r w:rsidR="004037D3" w:rsidRPr="004037D3">
        <w:rPr>
          <w:rFonts w:ascii="Times New Roman" w:hAnsi="Times New Roman"/>
          <w:sz w:val="30"/>
          <w:szCs w:val="28"/>
          <w:lang w:val="ru-RU"/>
        </w:rPr>
        <w:t xml:space="preserve">контроля и оповещения в случаях возникновения высокой пожарной опасности на трансграничных природоохранных территориях. </w:t>
      </w:r>
    </w:p>
    <w:p w:rsidR="00CA3601" w:rsidRPr="00C752E6" w:rsidRDefault="003D438E" w:rsidP="00C752E6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752E6">
        <w:rPr>
          <w:rFonts w:ascii="Times New Roman" w:hAnsi="Times New Roman"/>
          <w:sz w:val="30"/>
          <w:szCs w:val="30"/>
          <w:lang w:val="ru-RU"/>
        </w:rPr>
        <w:t>Обрати</w:t>
      </w:r>
      <w:r w:rsidR="00CA3601" w:rsidRPr="00C752E6">
        <w:rPr>
          <w:rFonts w:ascii="Times New Roman" w:hAnsi="Times New Roman"/>
          <w:sz w:val="30"/>
          <w:szCs w:val="30"/>
          <w:lang w:val="ru-RU"/>
        </w:rPr>
        <w:t xml:space="preserve">ться к группе управления проектом «Дикая природа без границ: повышение природоохранного статуса Полесья – одного из наибольших районов дикой природы Восточной Европы» с целью </w:t>
      </w:r>
      <w:r w:rsidR="00CA3601" w:rsidRPr="00C752E6">
        <w:rPr>
          <w:rFonts w:ascii="Times New Roman" w:hAnsi="Times New Roman"/>
          <w:sz w:val="30"/>
          <w:szCs w:val="30"/>
          <w:lang w:val="ru-RU"/>
        </w:rPr>
        <w:lastRenderedPageBreak/>
        <w:t xml:space="preserve">разработки концепции создания трансграничного биосферного резервата </w:t>
      </w:r>
      <w:r w:rsidR="00D237DB">
        <w:rPr>
          <w:rFonts w:ascii="Times New Roman" w:hAnsi="Times New Roman"/>
          <w:sz w:val="30"/>
          <w:szCs w:val="30"/>
          <w:lang w:val="ru-RU"/>
        </w:rPr>
        <w:t>«</w:t>
      </w:r>
      <w:proofErr w:type="spellStart"/>
      <w:r w:rsidR="00CA3601" w:rsidRPr="00C752E6">
        <w:rPr>
          <w:rFonts w:ascii="Times New Roman" w:hAnsi="Times New Roman"/>
          <w:sz w:val="30"/>
          <w:szCs w:val="30"/>
          <w:lang w:val="ru-RU"/>
        </w:rPr>
        <w:t>Припятское</w:t>
      </w:r>
      <w:proofErr w:type="spellEnd"/>
      <w:r w:rsidR="00CA3601" w:rsidRPr="00C752E6">
        <w:rPr>
          <w:rFonts w:ascii="Times New Roman" w:hAnsi="Times New Roman"/>
          <w:sz w:val="30"/>
          <w:szCs w:val="30"/>
          <w:lang w:val="ru-RU"/>
        </w:rPr>
        <w:t xml:space="preserve"> Полесье</w:t>
      </w:r>
      <w:r w:rsidR="00D237DB">
        <w:rPr>
          <w:rFonts w:ascii="Times New Roman" w:hAnsi="Times New Roman"/>
          <w:sz w:val="30"/>
          <w:szCs w:val="30"/>
          <w:lang w:val="ru-RU"/>
        </w:rPr>
        <w:t>»</w:t>
      </w:r>
      <w:r w:rsidR="00CA3601" w:rsidRPr="00C752E6">
        <w:rPr>
          <w:rFonts w:ascii="Times New Roman" w:hAnsi="Times New Roman"/>
          <w:sz w:val="30"/>
          <w:szCs w:val="30"/>
          <w:lang w:val="ru-RU"/>
        </w:rPr>
        <w:t>.</w:t>
      </w:r>
    </w:p>
    <w:p w:rsidR="00B76283" w:rsidRPr="003D438E" w:rsidRDefault="00B76283" w:rsidP="00C752E6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Поручить профильным научным организациям и природоохранным учреждениям Сторон подготовить предложения по реабилитации нарушенных торфяников на трансграничных природоохранных территориях.</w:t>
      </w:r>
    </w:p>
    <w:p w:rsidR="003C6F7C" w:rsidRPr="003C6F7C" w:rsidRDefault="003C6F7C" w:rsidP="003C6F7C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5F15D4" w:rsidRPr="005F15D4" w:rsidRDefault="005F15D4" w:rsidP="002A3B6B">
      <w:pPr>
        <w:spacing w:after="0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Настоящий</w:t>
      </w:r>
      <w:r w:rsidR="00456A81">
        <w:rPr>
          <w:rFonts w:ascii="Times New Roman" w:hAnsi="Times New Roman"/>
          <w:sz w:val="30"/>
          <w:szCs w:val="30"/>
        </w:rPr>
        <w:t xml:space="preserve"> Протокол подписан в г.</w:t>
      </w:r>
      <w:r w:rsidR="00B76283">
        <w:rPr>
          <w:rFonts w:ascii="Times New Roman" w:hAnsi="Times New Roman"/>
          <w:sz w:val="30"/>
          <w:szCs w:val="30"/>
        </w:rPr>
        <w:t> </w:t>
      </w:r>
      <w:r w:rsidR="00456A81">
        <w:rPr>
          <w:rFonts w:ascii="Times New Roman" w:hAnsi="Times New Roman"/>
          <w:sz w:val="30"/>
          <w:szCs w:val="30"/>
        </w:rPr>
        <w:t>Гомеле</w:t>
      </w:r>
      <w:r w:rsidR="00AA1106">
        <w:rPr>
          <w:rFonts w:ascii="Times New Roman" w:hAnsi="Times New Roman"/>
          <w:sz w:val="30"/>
          <w:szCs w:val="30"/>
        </w:rPr>
        <w:t xml:space="preserve"> 2</w:t>
      </w:r>
      <w:r w:rsidR="00B76283">
        <w:rPr>
          <w:rFonts w:ascii="Times New Roman" w:hAnsi="Times New Roman"/>
          <w:sz w:val="30"/>
          <w:szCs w:val="30"/>
        </w:rPr>
        <w:t>6</w:t>
      </w:r>
      <w:r w:rsidR="00366468">
        <w:rPr>
          <w:rFonts w:ascii="Times New Roman" w:hAnsi="Times New Roman"/>
          <w:sz w:val="30"/>
          <w:szCs w:val="30"/>
        </w:rPr>
        <w:t xml:space="preserve"> октября 2018 г. в двух экземплярах</w:t>
      </w:r>
      <w:r>
        <w:rPr>
          <w:rFonts w:ascii="Times New Roman" w:hAnsi="Times New Roman"/>
          <w:sz w:val="30"/>
          <w:szCs w:val="30"/>
        </w:rPr>
        <w:t xml:space="preserve"> на русском </w:t>
      </w:r>
      <w:r w:rsidR="00366468">
        <w:rPr>
          <w:rFonts w:ascii="Times New Roman" w:hAnsi="Times New Roman"/>
          <w:sz w:val="30"/>
          <w:szCs w:val="30"/>
        </w:rPr>
        <w:t>языке</w:t>
      </w:r>
      <w:r>
        <w:rPr>
          <w:rFonts w:ascii="Times New Roman" w:hAnsi="Times New Roman"/>
          <w:sz w:val="30"/>
          <w:szCs w:val="30"/>
        </w:rPr>
        <w:t>.</w:t>
      </w:r>
    </w:p>
    <w:p w:rsidR="001535DC" w:rsidRPr="00784515" w:rsidRDefault="001535DC" w:rsidP="00784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388"/>
      </w:tblGrid>
      <w:tr w:rsidR="005F15D4" w:rsidTr="00784515">
        <w:trPr>
          <w:trHeight w:val="3134"/>
        </w:trPr>
        <w:tc>
          <w:tcPr>
            <w:tcW w:w="4248" w:type="dxa"/>
          </w:tcPr>
          <w:p w:rsidR="005F15D4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Сопредседатель Комиссии – председатель </w:t>
            </w:r>
            <w:r w:rsidR="00B76283"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>елорусской части Комиссии – заместитель Министра природных ресурсов и охраны окружающей среды Республики Беларусь</w:t>
            </w:r>
          </w:p>
          <w:p w:rsidR="005F15D4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F15D4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F15D4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84515" w:rsidRDefault="001E17FF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А.Корб</w:t>
            </w:r>
            <w:r w:rsidR="00784515">
              <w:rPr>
                <w:rFonts w:ascii="Times New Roman" w:hAnsi="Times New Roman"/>
                <w:sz w:val="30"/>
                <w:szCs w:val="30"/>
              </w:rPr>
              <w:t>ут</w:t>
            </w:r>
            <w:proofErr w:type="spellEnd"/>
          </w:p>
        </w:tc>
        <w:tc>
          <w:tcPr>
            <w:tcW w:w="709" w:type="dxa"/>
          </w:tcPr>
          <w:p w:rsidR="005F15D4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88" w:type="dxa"/>
          </w:tcPr>
          <w:p w:rsidR="005F15D4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Сопредседатель Комиссии – председатель </w:t>
            </w:r>
            <w:r w:rsidR="00B76283">
              <w:rPr>
                <w:rFonts w:ascii="Times New Roman" w:hAnsi="Times New Roman"/>
                <w:sz w:val="30"/>
                <w:szCs w:val="30"/>
              </w:rPr>
              <w:t>У</w:t>
            </w:r>
            <w:r w:rsidR="00535F82">
              <w:rPr>
                <w:rFonts w:ascii="Times New Roman" w:hAnsi="Times New Roman"/>
                <w:sz w:val="30"/>
                <w:szCs w:val="30"/>
              </w:rPr>
              <w:t>краин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ской части Комиссии – заместитель Министра </w:t>
            </w:r>
            <w:r w:rsidR="001E17FF">
              <w:rPr>
                <w:rFonts w:ascii="Times New Roman" w:hAnsi="Times New Roman"/>
                <w:sz w:val="30"/>
                <w:szCs w:val="30"/>
              </w:rPr>
              <w:t>экологии и природных ресурсов Украины</w:t>
            </w:r>
          </w:p>
          <w:p w:rsidR="001E17FF" w:rsidRDefault="001E17FF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E17FF" w:rsidRDefault="001E17FF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E17FF" w:rsidRDefault="001E17FF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E17FF" w:rsidRDefault="001E17FF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E17FF" w:rsidRDefault="005F15D4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</w:t>
            </w:r>
            <w:r w:rsidR="001E17FF">
              <w:rPr>
                <w:rFonts w:ascii="Times New Roman" w:hAnsi="Times New Roman"/>
                <w:sz w:val="30"/>
                <w:szCs w:val="30"/>
              </w:rPr>
              <w:t>_____</w:t>
            </w:r>
            <w:proofErr w:type="spellStart"/>
            <w:r w:rsidR="001E17FF">
              <w:rPr>
                <w:rFonts w:ascii="Times New Roman" w:hAnsi="Times New Roman"/>
                <w:sz w:val="30"/>
                <w:szCs w:val="30"/>
              </w:rPr>
              <w:t>В.Полуйко</w:t>
            </w:r>
            <w:proofErr w:type="spellEnd"/>
          </w:p>
          <w:p w:rsidR="00784515" w:rsidRDefault="00784515" w:rsidP="00F266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84515" w:rsidRDefault="00784515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456A81" w:rsidRDefault="00456A81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23101D" w:rsidRDefault="0023101D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23101D" w:rsidRDefault="0023101D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23101D" w:rsidRDefault="0023101D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23101D" w:rsidRDefault="0023101D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23101D" w:rsidRDefault="0023101D" w:rsidP="004913A1">
      <w:pPr>
        <w:rPr>
          <w:rFonts w:ascii="Times New Roman CYR" w:hAnsi="Times New Roman CYR" w:cs="Times New Roman CYR"/>
          <w:spacing w:val="-3"/>
          <w:sz w:val="16"/>
          <w:szCs w:val="16"/>
        </w:rPr>
      </w:pPr>
    </w:p>
    <w:p w:rsidR="00AA1106" w:rsidRDefault="00AA1106" w:rsidP="001E17FF">
      <w:pPr>
        <w:jc w:val="center"/>
        <w:rPr>
          <w:rFonts w:ascii="Times New Roman" w:hAnsi="Times New Roman"/>
          <w:b/>
          <w:bCs/>
          <w:spacing w:val="-3"/>
          <w:sz w:val="30"/>
          <w:szCs w:val="30"/>
        </w:rPr>
      </w:pPr>
    </w:p>
    <w:p w:rsidR="00AA1106" w:rsidRDefault="00AA1106" w:rsidP="001E17FF">
      <w:pPr>
        <w:jc w:val="center"/>
        <w:rPr>
          <w:rFonts w:ascii="Times New Roman" w:hAnsi="Times New Roman"/>
          <w:b/>
          <w:bCs/>
          <w:spacing w:val="-3"/>
          <w:sz w:val="30"/>
          <w:szCs w:val="30"/>
        </w:rPr>
      </w:pPr>
    </w:p>
    <w:sectPr w:rsidR="00AA1106" w:rsidSect="00626850">
      <w:headerReference w:type="default" r:id="rId8"/>
      <w:pgSz w:w="12240" w:h="15840"/>
      <w:pgMar w:top="1134" w:right="616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52" w:rsidRDefault="00CA7252" w:rsidP="00626850">
      <w:pPr>
        <w:spacing w:after="0" w:line="240" w:lineRule="auto"/>
      </w:pPr>
      <w:r>
        <w:separator/>
      </w:r>
    </w:p>
  </w:endnote>
  <w:endnote w:type="continuationSeparator" w:id="0">
    <w:p w:rsidR="00CA7252" w:rsidRDefault="00CA7252" w:rsidP="0062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52" w:rsidRDefault="00CA7252" w:rsidP="00626850">
      <w:pPr>
        <w:spacing w:after="0" w:line="240" w:lineRule="auto"/>
      </w:pPr>
      <w:r>
        <w:separator/>
      </w:r>
    </w:p>
  </w:footnote>
  <w:footnote w:type="continuationSeparator" w:id="0">
    <w:p w:rsidR="00CA7252" w:rsidRDefault="00CA7252" w:rsidP="0062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13" w:rsidRDefault="00D50A13">
    <w:pPr>
      <w:pStyle w:val="a7"/>
      <w:jc w:val="center"/>
    </w:pPr>
  </w:p>
  <w:p w:rsidR="00D50A13" w:rsidRDefault="00D50A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5E6"/>
    <w:multiLevelType w:val="hybridMultilevel"/>
    <w:tmpl w:val="A46E8240"/>
    <w:lvl w:ilvl="0" w:tplc="4FF60C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1F20"/>
    <w:multiLevelType w:val="hybridMultilevel"/>
    <w:tmpl w:val="A0CE9F40"/>
    <w:lvl w:ilvl="0" w:tplc="A87667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19F"/>
    <w:multiLevelType w:val="hybridMultilevel"/>
    <w:tmpl w:val="8D5ECF8A"/>
    <w:lvl w:ilvl="0" w:tplc="DCB6B6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B519C"/>
    <w:multiLevelType w:val="hybridMultilevel"/>
    <w:tmpl w:val="B7B8A33A"/>
    <w:lvl w:ilvl="0" w:tplc="526C51BE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BF31DF"/>
    <w:multiLevelType w:val="hybridMultilevel"/>
    <w:tmpl w:val="8A1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4DCD"/>
    <w:multiLevelType w:val="hybridMultilevel"/>
    <w:tmpl w:val="332A38CE"/>
    <w:lvl w:ilvl="0" w:tplc="9EDE5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0EEF"/>
    <w:multiLevelType w:val="hybridMultilevel"/>
    <w:tmpl w:val="46800728"/>
    <w:lvl w:ilvl="0" w:tplc="C190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27AD2"/>
    <w:multiLevelType w:val="hybridMultilevel"/>
    <w:tmpl w:val="332A38CE"/>
    <w:lvl w:ilvl="0" w:tplc="9EDE5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3D9E"/>
    <w:multiLevelType w:val="hybridMultilevel"/>
    <w:tmpl w:val="3698E350"/>
    <w:lvl w:ilvl="0" w:tplc="C1902D96">
      <w:start w:val="1"/>
      <w:numFmt w:val="decimal"/>
      <w:lvlText w:val="%1."/>
      <w:lvlJc w:val="left"/>
      <w:pPr>
        <w:ind w:left="85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7C0"/>
    <w:multiLevelType w:val="hybridMultilevel"/>
    <w:tmpl w:val="C38A3AA8"/>
    <w:lvl w:ilvl="0" w:tplc="171E2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20BEB"/>
    <w:multiLevelType w:val="hybridMultilevel"/>
    <w:tmpl w:val="61B0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F24CC"/>
    <w:multiLevelType w:val="hybridMultilevel"/>
    <w:tmpl w:val="177EBBC8"/>
    <w:lvl w:ilvl="0" w:tplc="4190A02A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15A"/>
    <w:rsid w:val="00003B15"/>
    <w:rsid w:val="000065C5"/>
    <w:rsid w:val="0001323D"/>
    <w:rsid w:val="00021EA4"/>
    <w:rsid w:val="00023C09"/>
    <w:rsid w:val="000327F8"/>
    <w:rsid w:val="0005289D"/>
    <w:rsid w:val="00061D74"/>
    <w:rsid w:val="00063503"/>
    <w:rsid w:val="0006432D"/>
    <w:rsid w:val="000815B4"/>
    <w:rsid w:val="0009016D"/>
    <w:rsid w:val="00090BDB"/>
    <w:rsid w:val="000A23C5"/>
    <w:rsid w:val="000B0CF1"/>
    <w:rsid w:val="000B1BEF"/>
    <w:rsid w:val="000B5D85"/>
    <w:rsid w:val="000D44A1"/>
    <w:rsid w:val="000F5E4C"/>
    <w:rsid w:val="001371F7"/>
    <w:rsid w:val="001443B3"/>
    <w:rsid w:val="001468A3"/>
    <w:rsid w:val="001535DC"/>
    <w:rsid w:val="00157218"/>
    <w:rsid w:val="0016735E"/>
    <w:rsid w:val="00177DA5"/>
    <w:rsid w:val="00191535"/>
    <w:rsid w:val="001C78C8"/>
    <w:rsid w:val="001E17FF"/>
    <w:rsid w:val="001E7FF0"/>
    <w:rsid w:val="001F2EC4"/>
    <w:rsid w:val="0023101D"/>
    <w:rsid w:val="00241498"/>
    <w:rsid w:val="00245315"/>
    <w:rsid w:val="0026449A"/>
    <w:rsid w:val="0028158C"/>
    <w:rsid w:val="00283E3C"/>
    <w:rsid w:val="00290E50"/>
    <w:rsid w:val="0029690A"/>
    <w:rsid w:val="002A08B8"/>
    <w:rsid w:val="002A3B6B"/>
    <w:rsid w:val="002A7550"/>
    <w:rsid w:val="002C3904"/>
    <w:rsid w:val="00300FAC"/>
    <w:rsid w:val="00335638"/>
    <w:rsid w:val="00357441"/>
    <w:rsid w:val="003574A4"/>
    <w:rsid w:val="003628A7"/>
    <w:rsid w:val="00366005"/>
    <w:rsid w:val="00366468"/>
    <w:rsid w:val="00373717"/>
    <w:rsid w:val="00374E09"/>
    <w:rsid w:val="00377784"/>
    <w:rsid w:val="00387C2D"/>
    <w:rsid w:val="00395D0C"/>
    <w:rsid w:val="003A7279"/>
    <w:rsid w:val="003B4F55"/>
    <w:rsid w:val="003C6F7C"/>
    <w:rsid w:val="003D438E"/>
    <w:rsid w:val="003D6FE0"/>
    <w:rsid w:val="004037D3"/>
    <w:rsid w:val="00406804"/>
    <w:rsid w:val="00412EA0"/>
    <w:rsid w:val="00425F49"/>
    <w:rsid w:val="00427FC4"/>
    <w:rsid w:val="00444680"/>
    <w:rsid w:val="00451C73"/>
    <w:rsid w:val="00454F1B"/>
    <w:rsid w:val="00456A81"/>
    <w:rsid w:val="00482BE9"/>
    <w:rsid w:val="004913A1"/>
    <w:rsid w:val="00495C05"/>
    <w:rsid w:val="004B5E5F"/>
    <w:rsid w:val="004C175D"/>
    <w:rsid w:val="004C20A3"/>
    <w:rsid w:val="004F1651"/>
    <w:rsid w:val="00504C6D"/>
    <w:rsid w:val="00516AE9"/>
    <w:rsid w:val="005251C9"/>
    <w:rsid w:val="00527485"/>
    <w:rsid w:val="00535F82"/>
    <w:rsid w:val="00551D08"/>
    <w:rsid w:val="00554D0D"/>
    <w:rsid w:val="00563DCA"/>
    <w:rsid w:val="00564F90"/>
    <w:rsid w:val="005A545F"/>
    <w:rsid w:val="005B1AC3"/>
    <w:rsid w:val="005B423F"/>
    <w:rsid w:val="005D0BBC"/>
    <w:rsid w:val="005D1796"/>
    <w:rsid w:val="005E0120"/>
    <w:rsid w:val="005F15D4"/>
    <w:rsid w:val="0060515B"/>
    <w:rsid w:val="00610F51"/>
    <w:rsid w:val="00626850"/>
    <w:rsid w:val="00645834"/>
    <w:rsid w:val="006800B9"/>
    <w:rsid w:val="00685467"/>
    <w:rsid w:val="00691E49"/>
    <w:rsid w:val="00693660"/>
    <w:rsid w:val="006A77BE"/>
    <w:rsid w:val="006B0D5D"/>
    <w:rsid w:val="006C169A"/>
    <w:rsid w:val="006C3B96"/>
    <w:rsid w:val="006C6F69"/>
    <w:rsid w:val="006F1C88"/>
    <w:rsid w:val="006F3D3E"/>
    <w:rsid w:val="00700D6D"/>
    <w:rsid w:val="007061B9"/>
    <w:rsid w:val="007129F1"/>
    <w:rsid w:val="00725E83"/>
    <w:rsid w:val="0077047E"/>
    <w:rsid w:val="00777FFE"/>
    <w:rsid w:val="0078015A"/>
    <w:rsid w:val="00784515"/>
    <w:rsid w:val="0078592D"/>
    <w:rsid w:val="00785EF9"/>
    <w:rsid w:val="00786663"/>
    <w:rsid w:val="00795E49"/>
    <w:rsid w:val="007C1529"/>
    <w:rsid w:val="007C38C8"/>
    <w:rsid w:val="007C6FBA"/>
    <w:rsid w:val="007F301A"/>
    <w:rsid w:val="007F615F"/>
    <w:rsid w:val="00805FB1"/>
    <w:rsid w:val="00813E64"/>
    <w:rsid w:val="00821DB1"/>
    <w:rsid w:val="00827636"/>
    <w:rsid w:val="008326DC"/>
    <w:rsid w:val="00852A69"/>
    <w:rsid w:val="0085605F"/>
    <w:rsid w:val="00862315"/>
    <w:rsid w:val="0088328B"/>
    <w:rsid w:val="008A302D"/>
    <w:rsid w:val="008C0390"/>
    <w:rsid w:val="008C2A0D"/>
    <w:rsid w:val="008C59D9"/>
    <w:rsid w:val="008C5CE0"/>
    <w:rsid w:val="008E0CB4"/>
    <w:rsid w:val="008F68A1"/>
    <w:rsid w:val="00901B4A"/>
    <w:rsid w:val="00930645"/>
    <w:rsid w:val="00943430"/>
    <w:rsid w:val="009574F6"/>
    <w:rsid w:val="00996D4C"/>
    <w:rsid w:val="009A3E73"/>
    <w:rsid w:val="009A44C6"/>
    <w:rsid w:val="009B37F0"/>
    <w:rsid w:val="009F630C"/>
    <w:rsid w:val="009F76F4"/>
    <w:rsid w:val="00A177E4"/>
    <w:rsid w:val="00A2632C"/>
    <w:rsid w:val="00A51C42"/>
    <w:rsid w:val="00A549A0"/>
    <w:rsid w:val="00A747C4"/>
    <w:rsid w:val="00A8037A"/>
    <w:rsid w:val="00A818FF"/>
    <w:rsid w:val="00A9089A"/>
    <w:rsid w:val="00A9289C"/>
    <w:rsid w:val="00A97D31"/>
    <w:rsid w:val="00AA1106"/>
    <w:rsid w:val="00AA5873"/>
    <w:rsid w:val="00AB2D5A"/>
    <w:rsid w:val="00AC4081"/>
    <w:rsid w:val="00AF09CE"/>
    <w:rsid w:val="00B00E10"/>
    <w:rsid w:val="00B00F3F"/>
    <w:rsid w:val="00B10953"/>
    <w:rsid w:val="00B123BA"/>
    <w:rsid w:val="00B17B49"/>
    <w:rsid w:val="00B229E9"/>
    <w:rsid w:val="00B30F62"/>
    <w:rsid w:val="00B51DE0"/>
    <w:rsid w:val="00B76283"/>
    <w:rsid w:val="00B90463"/>
    <w:rsid w:val="00BA012F"/>
    <w:rsid w:val="00BA415D"/>
    <w:rsid w:val="00BA78DF"/>
    <w:rsid w:val="00BD0604"/>
    <w:rsid w:val="00BD11DA"/>
    <w:rsid w:val="00BD54C6"/>
    <w:rsid w:val="00BE0EF3"/>
    <w:rsid w:val="00BF0D23"/>
    <w:rsid w:val="00C51A87"/>
    <w:rsid w:val="00C73533"/>
    <w:rsid w:val="00C752E6"/>
    <w:rsid w:val="00C8028B"/>
    <w:rsid w:val="00C83453"/>
    <w:rsid w:val="00CA3601"/>
    <w:rsid w:val="00CA7252"/>
    <w:rsid w:val="00CB42EE"/>
    <w:rsid w:val="00CB594D"/>
    <w:rsid w:val="00CD481E"/>
    <w:rsid w:val="00CE40B4"/>
    <w:rsid w:val="00CE7EF6"/>
    <w:rsid w:val="00CF638D"/>
    <w:rsid w:val="00D00F2E"/>
    <w:rsid w:val="00D03862"/>
    <w:rsid w:val="00D237DB"/>
    <w:rsid w:val="00D50A13"/>
    <w:rsid w:val="00D53809"/>
    <w:rsid w:val="00D54C1C"/>
    <w:rsid w:val="00D651CE"/>
    <w:rsid w:val="00DB5D31"/>
    <w:rsid w:val="00DD0660"/>
    <w:rsid w:val="00E045A7"/>
    <w:rsid w:val="00E0505B"/>
    <w:rsid w:val="00E06E0A"/>
    <w:rsid w:val="00E1563C"/>
    <w:rsid w:val="00E2466F"/>
    <w:rsid w:val="00E427DE"/>
    <w:rsid w:val="00E62942"/>
    <w:rsid w:val="00E66A2D"/>
    <w:rsid w:val="00E9393E"/>
    <w:rsid w:val="00EA0F65"/>
    <w:rsid w:val="00EB003C"/>
    <w:rsid w:val="00EB4C53"/>
    <w:rsid w:val="00ED7AE7"/>
    <w:rsid w:val="00EE03DA"/>
    <w:rsid w:val="00EE5E8D"/>
    <w:rsid w:val="00EF6E17"/>
    <w:rsid w:val="00F00AF0"/>
    <w:rsid w:val="00F26672"/>
    <w:rsid w:val="00F26DD5"/>
    <w:rsid w:val="00F35478"/>
    <w:rsid w:val="00F43B2F"/>
    <w:rsid w:val="00F463F8"/>
    <w:rsid w:val="00F60648"/>
    <w:rsid w:val="00F80188"/>
    <w:rsid w:val="00F8197F"/>
    <w:rsid w:val="00F91D4B"/>
    <w:rsid w:val="00FB7589"/>
    <w:rsid w:val="00FD36CB"/>
    <w:rsid w:val="00FF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FCF3D-6F01-4E92-8E59-7408B0F5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61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E0CB4"/>
    <w:pPr>
      <w:spacing w:after="0" w:line="240" w:lineRule="auto"/>
    </w:pPr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563C"/>
    <w:pPr>
      <w:spacing w:after="200" w:line="240" w:lineRule="auto"/>
      <w:ind w:left="720"/>
      <w:contextualSpacing/>
    </w:pPr>
    <w:rPr>
      <w:rFonts w:ascii="Arial" w:eastAsia="MS Mincho" w:hAnsi="Arial"/>
      <w:sz w:val="24"/>
      <w:szCs w:val="24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62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850"/>
  </w:style>
  <w:style w:type="paragraph" w:styleId="a9">
    <w:name w:val="footer"/>
    <w:basedOn w:val="a"/>
    <w:link w:val="aa"/>
    <w:uiPriority w:val="99"/>
    <w:unhideWhenUsed/>
    <w:rsid w:val="0062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850"/>
  </w:style>
  <w:style w:type="character" w:styleId="ab">
    <w:name w:val="annotation reference"/>
    <w:basedOn w:val="a0"/>
    <w:uiPriority w:val="99"/>
    <w:semiHidden/>
    <w:unhideWhenUsed/>
    <w:rsid w:val="007F61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61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61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61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6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267F-289C-4E17-9D27-4D83CEFB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k214-1</cp:lastModifiedBy>
  <cp:revision>26</cp:revision>
  <cp:lastPrinted>2018-10-26T06:47:00Z</cp:lastPrinted>
  <dcterms:created xsi:type="dcterms:W3CDTF">2018-10-25T13:46:00Z</dcterms:created>
  <dcterms:modified xsi:type="dcterms:W3CDTF">2018-10-29T06:38:00Z</dcterms:modified>
</cp:coreProperties>
</file>