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41" w:rsidRPr="0090478F" w:rsidRDefault="00B74E41">
      <w:pPr>
        <w:rPr>
          <w:rFonts w:ascii="Times New Roman" w:hAnsi="Times New Roman" w:cs="Times New Roman"/>
        </w:rPr>
      </w:pPr>
      <w:bookmarkStart w:id="0" w:name="_GoBack"/>
    </w:p>
    <w:p w:rsidR="00B0079B" w:rsidRPr="0090478F" w:rsidRDefault="00684D07" w:rsidP="00684D0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90478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Объем сбора, вывоза и захоронения твердых коммунальных</w:t>
      </w:r>
      <w:r w:rsidRPr="0090478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 xml:space="preserve">     отходов, в том числе от населения и юридических лиц за 202</w:t>
      </w:r>
      <w:r w:rsidR="0090478F" w:rsidRPr="0090478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</w:t>
      </w:r>
      <w:r w:rsidRPr="0090478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год, тонн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701"/>
        <w:gridCol w:w="1276"/>
        <w:gridCol w:w="1418"/>
        <w:gridCol w:w="1417"/>
        <w:gridCol w:w="958"/>
        <w:gridCol w:w="1293"/>
        <w:gridCol w:w="1293"/>
      </w:tblGrid>
      <w:tr w:rsidR="0090478F" w:rsidRPr="0090478F" w:rsidTr="00BA7B75">
        <w:trPr>
          <w:tblHeader/>
        </w:trPr>
        <w:tc>
          <w:tcPr>
            <w:tcW w:w="3085" w:type="dxa"/>
            <w:vMerge w:val="restart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Наименование административно-территориальных единиц</w:t>
            </w:r>
          </w:p>
        </w:tc>
        <w:tc>
          <w:tcPr>
            <w:tcW w:w="2693" w:type="dxa"/>
            <w:vMerge w:val="restart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Объемы образования твердых коммунальных отходов (далее – ТКО),</w:t>
            </w:r>
          </w:p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тыс. тонн</w:t>
            </w:r>
          </w:p>
        </w:tc>
        <w:tc>
          <w:tcPr>
            <w:tcW w:w="1701" w:type="dxa"/>
            <w:vMerge w:val="restart"/>
            <w:vAlign w:val="center"/>
          </w:tcPr>
          <w:p w:rsidR="0090478F" w:rsidRPr="0090478F" w:rsidRDefault="0090478F" w:rsidP="00BA7B75">
            <w:pPr>
              <w:adjustRightInd w:val="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Объемы использования ТКО,</w:t>
            </w:r>
          </w:p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тыс. тонн</w:t>
            </w:r>
          </w:p>
        </w:tc>
        <w:tc>
          <w:tcPr>
            <w:tcW w:w="4111" w:type="dxa"/>
            <w:gridSpan w:val="3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Объемы захоронения ТКО, тыс. тонн</w:t>
            </w:r>
          </w:p>
        </w:tc>
        <w:tc>
          <w:tcPr>
            <w:tcW w:w="3544" w:type="dxa"/>
            <w:gridSpan w:val="3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Количество объектов захоронения ТКО</w:t>
            </w:r>
          </w:p>
        </w:tc>
      </w:tr>
      <w:tr w:rsidR="0090478F" w:rsidRPr="0090478F" w:rsidTr="00BA7B75">
        <w:trPr>
          <w:trHeight w:val="230"/>
          <w:tblHeader/>
        </w:trPr>
        <w:tc>
          <w:tcPr>
            <w:tcW w:w="3085" w:type="dxa"/>
            <w:vMerge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958" w:type="dxa"/>
            <w:vMerge w:val="restart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2586" w:type="dxa"/>
            <w:gridSpan w:val="2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в том числе</w:t>
            </w:r>
          </w:p>
        </w:tc>
      </w:tr>
      <w:tr w:rsidR="0090478F" w:rsidRPr="0090478F" w:rsidTr="00BA7B75">
        <w:trPr>
          <w:trHeight w:val="315"/>
          <w:tblHeader/>
        </w:trPr>
        <w:tc>
          <w:tcPr>
            <w:tcW w:w="3085" w:type="dxa"/>
            <w:vMerge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на полигонах</w:t>
            </w:r>
          </w:p>
        </w:tc>
        <w:tc>
          <w:tcPr>
            <w:tcW w:w="1417" w:type="dxa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на мини-полигонах</w:t>
            </w:r>
          </w:p>
        </w:tc>
        <w:tc>
          <w:tcPr>
            <w:tcW w:w="958" w:type="dxa"/>
            <w:vMerge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полигонов</w:t>
            </w:r>
          </w:p>
        </w:tc>
        <w:tc>
          <w:tcPr>
            <w:tcW w:w="1293" w:type="dxa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мини-полигонов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Брестская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566,8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201,4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365,5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307,7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57,8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г. Брест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169,2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г. Барановичи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г. Пинск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Барановичский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Брестский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Березовский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Ганцевичский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Дрогичинский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Жабинковский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 xml:space="preserve">Ивановский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Ивацевичский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Каменецкий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autoSpaceDN w:val="0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 xml:space="preserve">Кобринский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autoSpaceDN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Лунинецкий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16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autoSpaceDN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Ляховичский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autoSpaceDN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Малоритский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autoSpaceDN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Пинский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Пружанский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Столинский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Витебская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486,9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163,1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323,8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317,6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6,3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Бешенковичский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Браславский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Верхнедвинский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 xml:space="preserve">Витебский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Глубокский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Городокский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Докшицкий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Дубровенский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Лепельский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Лиозненский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Миорский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Поставский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Россонский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Сенненский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Толочинский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Ушачский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Чашникский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Шарковщинский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Шумилинский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г.Витебск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180,4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г.Новополоцк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г.Орша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г.Полоцк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Гомельская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529,7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148,1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381,5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373,0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8,6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Брагинский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Буда-</w:t>
            </w: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Кошелевский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Ветковский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Гомельский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Добрушский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Ельский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Житковичский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Жлобинский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Калинковичский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Кормянский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Лельчицкий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Лоевский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Мозырьский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Наровлянский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Октябрьский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Петриковский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Речицкий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Рогачевский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Светлогорский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Хойникский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Чечерский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г.Гомель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241,2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  <w:szCs w:val="24"/>
              </w:rPr>
              <w:t>Гродненская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387,0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122,8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264,2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264,2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г. Гродно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Берестовицкий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Волковысский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Вороновский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Гродненский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Дятловский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Зельвенский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Ивьевский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Кореличский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Лидский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Мостовский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Новогрудский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Островецкий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Ошмянский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Свислочский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Слонимский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Сморгонский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Щучинский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Минская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664,4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168,0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496,4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487,0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 xml:space="preserve">Березинский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Борисовский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Вилейский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Воложинский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 xml:space="preserve">Дзержинский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Клецкий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Копыльский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 xml:space="preserve">Крупский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Логойский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Любанский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 xml:space="preserve">Минский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Молодеченский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Мядельский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Несвижский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Пуховичский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 xml:space="preserve">Слуцкий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Смолевичский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Солигорский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Стародорожский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Столбцовский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Узденский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szCs w:val="24"/>
              </w:rPr>
              <w:t>Червенский</w:t>
            </w:r>
            <w:proofErr w:type="spellEnd"/>
            <w:r w:rsidRPr="009047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FFFFFF" w:themeFill="background1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  <w:szCs w:val="24"/>
              </w:rPr>
              <w:t>г. Жодино</w:t>
            </w:r>
          </w:p>
        </w:tc>
        <w:tc>
          <w:tcPr>
            <w:tcW w:w="26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701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41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417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  <w:szCs w:val="24"/>
              </w:rPr>
              <w:t>Могилевская область</w:t>
            </w:r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466,1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145,0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321,1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297,5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23,6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93" w:type="dxa"/>
            <w:shd w:val="clear" w:color="auto" w:fill="FFFFFF" w:themeFill="background1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г.Могилев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174,3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г.Бобруйск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Белыничский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Бобруйский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Быховский</w:t>
            </w:r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Глусский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Горецкий</w:t>
            </w:r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Дрибинский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Кировский</w:t>
            </w:r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Климовичский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Кличевский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Костюковичский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Краснопольский</w:t>
            </w:r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Кричевский</w:t>
            </w:r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Круглянский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Могилевский</w:t>
            </w:r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Мстиславский</w:t>
            </w:r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Осиповичский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Славгородский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Хотимский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Чаусский</w:t>
            </w:r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Чериковский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color w:val="000000"/>
                <w:szCs w:val="24"/>
              </w:rPr>
              <w:t>Шкловский</w:t>
            </w:r>
          </w:p>
        </w:tc>
        <w:tc>
          <w:tcPr>
            <w:tcW w:w="26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701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41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417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90478F" w:rsidRPr="0090478F" w:rsidRDefault="0090478F" w:rsidP="00BA7B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vAlign w:val="center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г. Минск</w:t>
            </w:r>
          </w:p>
        </w:tc>
        <w:tc>
          <w:tcPr>
            <w:tcW w:w="2693" w:type="dxa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858,9</w:t>
            </w:r>
          </w:p>
        </w:tc>
        <w:tc>
          <w:tcPr>
            <w:tcW w:w="1701" w:type="dxa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251,8</w:t>
            </w:r>
          </w:p>
        </w:tc>
        <w:tc>
          <w:tcPr>
            <w:tcW w:w="1276" w:type="dxa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607,1</w:t>
            </w:r>
          </w:p>
        </w:tc>
        <w:tc>
          <w:tcPr>
            <w:tcW w:w="1418" w:type="dxa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607,1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478F" w:rsidRPr="0090478F" w:rsidTr="00BA7B75">
        <w:tc>
          <w:tcPr>
            <w:tcW w:w="3085" w:type="dxa"/>
            <w:shd w:val="clear" w:color="auto" w:fill="auto"/>
            <w:vAlign w:val="bottom"/>
          </w:tcPr>
          <w:p w:rsidR="0090478F" w:rsidRPr="0090478F" w:rsidRDefault="0090478F" w:rsidP="00BA7B75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ВСЕГО ПО РЕСПУБЛИКЕ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3 959,8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1 200,2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2 759,6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2 654,0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105,7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256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0478F" w:rsidRPr="0090478F" w:rsidRDefault="0090478F" w:rsidP="00BA7B7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478F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bookmarkEnd w:id="0"/>
    </w:tbl>
    <w:p w:rsidR="00684D07" w:rsidRPr="0090478F" w:rsidRDefault="00684D07" w:rsidP="00684D07">
      <w:pPr>
        <w:jc w:val="center"/>
        <w:rPr>
          <w:rFonts w:ascii="Times New Roman" w:hAnsi="Times New Roman" w:cs="Times New Roman"/>
        </w:rPr>
      </w:pPr>
    </w:p>
    <w:sectPr w:rsidR="00684D07" w:rsidRPr="0090478F" w:rsidSect="00B00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25D4"/>
    <w:multiLevelType w:val="hybridMultilevel"/>
    <w:tmpl w:val="8C2AAE78"/>
    <w:lvl w:ilvl="0" w:tplc="ACA00E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0457D"/>
    <w:multiLevelType w:val="hybridMultilevel"/>
    <w:tmpl w:val="273E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9B"/>
    <w:rsid w:val="00684D07"/>
    <w:rsid w:val="008F6047"/>
    <w:rsid w:val="0090478F"/>
    <w:rsid w:val="00B0079B"/>
    <w:rsid w:val="00B7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47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90478F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9047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90478F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0478F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8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0478F"/>
    <w:pPr>
      <w:spacing w:after="0" w:line="240" w:lineRule="auto"/>
    </w:pPr>
    <w:rPr>
      <w:rFonts w:ascii="Roboto" w:eastAsia="Calibri" w:hAnsi="Roboto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47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0478F"/>
    <w:pPr>
      <w:spacing w:after="0" w:line="240" w:lineRule="auto"/>
    </w:pPr>
    <w:rPr>
      <w:rFonts w:ascii="Roboto" w:eastAsia="Calibri" w:hAnsi="Roboto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90478F"/>
    <w:pPr>
      <w:autoSpaceDE w:val="0"/>
      <w:autoSpaceDN w:val="0"/>
      <w:spacing w:after="0" w:line="240" w:lineRule="auto"/>
      <w:ind w:firstLine="720"/>
    </w:pPr>
    <w:rPr>
      <w:rFonts w:ascii="Times New Roman" w:eastAsia="Arial Unicode MS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90478F"/>
    <w:pPr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047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47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90478F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9047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90478F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0478F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8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0478F"/>
    <w:pPr>
      <w:spacing w:after="0" w:line="240" w:lineRule="auto"/>
    </w:pPr>
    <w:rPr>
      <w:rFonts w:ascii="Roboto" w:eastAsia="Calibri" w:hAnsi="Roboto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47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0478F"/>
    <w:pPr>
      <w:spacing w:after="0" w:line="240" w:lineRule="auto"/>
    </w:pPr>
    <w:rPr>
      <w:rFonts w:ascii="Roboto" w:eastAsia="Calibri" w:hAnsi="Roboto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90478F"/>
    <w:pPr>
      <w:autoSpaceDE w:val="0"/>
      <w:autoSpaceDN w:val="0"/>
      <w:spacing w:after="0" w:line="240" w:lineRule="auto"/>
      <w:ind w:firstLine="720"/>
    </w:pPr>
    <w:rPr>
      <w:rFonts w:ascii="Times New Roman" w:eastAsia="Arial Unicode MS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90478F"/>
    <w:pPr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04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Nastya</cp:lastModifiedBy>
  <cp:revision>3</cp:revision>
  <dcterms:created xsi:type="dcterms:W3CDTF">2021-06-10T03:07:00Z</dcterms:created>
  <dcterms:modified xsi:type="dcterms:W3CDTF">2022-06-06T12:14:00Z</dcterms:modified>
</cp:coreProperties>
</file>